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5D" w:rsidRPr="003D6C15" w:rsidRDefault="000F5C5D" w:rsidP="002A4ABD">
      <w:pPr>
        <w:widowControl/>
        <w:suppressAutoHyphens w:val="0"/>
        <w:ind w:firstLine="0"/>
        <w:jc w:val="center"/>
        <w:rPr>
          <w:sz w:val="28"/>
          <w:szCs w:val="28"/>
        </w:rPr>
      </w:pPr>
      <w:r w:rsidRPr="003D6C15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F5C5D" w:rsidRPr="003D6C15" w:rsidRDefault="000F5C5D" w:rsidP="002A4ABD">
      <w:pPr>
        <w:widowControl/>
        <w:suppressAutoHyphens w:val="0"/>
        <w:ind w:firstLine="0"/>
        <w:jc w:val="center"/>
        <w:rPr>
          <w:rFonts w:eastAsia="Arial Unicode MS"/>
          <w:sz w:val="28"/>
          <w:szCs w:val="28"/>
        </w:rPr>
      </w:pPr>
      <w:r w:rsidRPr="003D6C15">
        <w:rPr>
          <w:sz w:val="28"/>
          <w:szCs w:val="28"/>
        </w:rPr>
        <w:t>высшего образования</w:t>
      </w:r>
    </w:p>
    <w:p w:rsidR="000F5C5D" w:rsidRPr="003D6C15" w:rsidRDefault="000F5C5D" w:rsidP="002A4ABD">
      <w:pPr>
        <w:widowControl/>
        <w:suppressAutoHyphens w:val="0"/>
        <w:ind w:firstLine="0"/>
        <w:jc w:val="center"/>
        <w:rPr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center"/>
        <w:rPr>
          <w:sz w:val="28"/>
          <w:szCs w:val="28"/>
        </w:rPr>
      </w:pPr>
      <w:r w:rsidRPr="003D6C15">
        <w:rPr>
          <w:sz w:val="28"/>
          <w:szCs w:val="28"/>
        </w:rPr>
        <w:t>«Мичуринский государственный аграрный университет»</w:t>
      </w:r>
    </w:p>
    <w:p w:rsidR="000F5C5D" w:rsidRPr="003D6C15" w:rsidRDefault="00C00B25" w:rsidP="002A4ABD">
      <w:pPr>
        <w:widowControl/>
        <w:suppressAutoHyphens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0F5C5D" w:rsidRPr="003D6C15" w:rsidRDefault="000F5C5D" w:rsidP="002A4ABD">
      <w:pPr>
        <w:widowControl/>
        <w:suppressAutoHyphens w:val="0"/>
        <w:ind w:firstLine="0"/>
        <w:jc w:val="center"/>
        <w:rPr>
          <w:sz w:val="28"/>
          <w:szCs w:val="28"/>
        </w:rPr>
      </w:pPr>
    </w:p>
    <w:p w:rsidR="000F5C5D" w:rsidRPr="003A244C" w:rsidRDefault="000F5C5D" w:rsidP="002A4ABD">
      <w:pPr>
        <w:widowControl/>
        <w:suppressAutoHyphens w:val="0"/>
        <w:ind w:firstLine="0"/>
        <w:jc w:val="center"/>
        <w:rPr>
          <w:sz w:val="28"/>
          <w:szCs w:val="28"/>
        </w:rPr>
      </w:pPr>
      <w:r w:rsidRPr="003A244C">
        <w:rPr>
          <w:sz w:val="28"/>
          <w:szCs w:val="28"/>
        </w:rPr>
        <w:t xml:space="preserve">Кафедра </w:t>
      </w:r>
      <w:r w:rsidR="003A244C" w:rsidRPr="003A244C">
        <w:rPr>
          <w:sz w:val="28"/>
          <w:szCs w:val="28"/>
        </w:rPr>
        <w:t>физической культуры</w:t>
      </w:r>
    </w:p>
    <w:p w:rsidR="000F5C5D" w:rsidRPr="003D6C15" w:rsidRDefault="000F5C5D" w:rsidP="002A4ABD">
      <w:pPr>
        <w:widowControl/>
        <w:suppressAutoHyphens w:val="0"/>
        <w:ind w:firstLine="0"/>
        <w:jc w:val="center"/>
        <w:rPr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center"/>
        <w:rPr>
          <w:sz w:val="28"/>
          <w:szCs w:val="28"/>
        </w:rPr>
      </w:pPr>
    </w:p>
    <w:p w:rsidR="005E43FD" w:rsidRPr="002B7B09" w:rsidRDefault="005E43FD" w:rsidP="005E43FD">
      <w:pPr>
        <w:widowControl/>
        <w:suppressAutoHyphens w:val="0"/>
        <w:ind w:firstLine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62"/>
        <w:gridCol w:w="4808"/>
      </w:tblGrid>
      <w:tr w:rsidR="005E43FD" w:rsidRPr="002D4091" w:rsidTr="00747673">
        <w:tc>
          <w:tcPr>
            <w:tcW w:w="4927" w:type="dxa"/>
            <w:shd w:val="clear" w:color="auto" w:fill="auto"/>
          </w:tcPr>
          <w:p w:rsidR="005E43FD" w:rsidRPr="002D4091" w:rsidRDefault="005E43FD" w:rsidP="005E43FD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2D4091">
              <w:rPr>
                <w:bCs/>
                <w:kern w:val="32"/>
              </w:rPr>
              <w:t>УТВЕРЖДЕНА</w:t>
            </w:r>
          </w:p>
          <w:p w:rsidR="005E43FD" w:rsidRPr="002D4091" w:rsidRDefault="005E43FD" w:rsidP="005E43FD">
            <w:pPr>
              <w:ind w:firstLine="0"/>
              <w:jc w:val="center"/>
            </w:pPr>
            <w:r w:rsidRPr="002D4091">
              <w:t>решением учебно-методического совета</w:t>
            </w:r>
          </w:p>
          <w:p w:rsidR="005E43FD" w:rsidRPr="002D4091" w:rsidRDefault="005E43FD" w:rsidP="005E43FD">
            <w:pPr>
              <w:ind w:firstLine="0"/>
              <w:jc w:val="center"/>
              <w:rPr>
                <w:lang w:eastAsia="en-US"/>
              </w:rPr>
            </w:pPr>
            <w:r w:rsidRPr="002D4091">
              <w:t xml:space="preserve">университета </w:t>
            </w:r>
          </w:p>
          <w:p w:rsidR="005E43FD" w:rsidRPr="002D4091" w:rsidRDefault="005E43FD" w:rsidP="005E43FD">
            <w:pPr>
              <w:ind w:firstLine="0"/>
              <w:jc w:val="center"/>
            </w:pPr>
            <w:r w:rsidRPr="002D4091">
              <w:t>(протокол от 2</w:t>
            </w:r>
            <w:r>
              <w:t>3 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 № </w:t>
            </w:r>
            <w:r>
              <w:t>9</w:t>
            </w:r>
            <w:r w:rsidRPr="002D4091">
              <w:t>)</w:t>
            </w:r>
          </w:p>
          <w:p w:rsidR="005E43FD" w:rsidRPr="002D4091" w:rsidRDefault="005E43FD" w:rsidP="005E43FD">
            <w:pPr>
              <w:ind w:firstLine="0"/>
              <w:jc w:val="right"/>
            </w:pPr>
          </w:p>
        </w:tc>
        <w:tc>
          <w:tcPr>
            <w:tcW w:w="4927" w:type="dxa"/>
            <w:shd w:val="clear" w:color="auto" w:fill="auto"/>
          </w:tcPr>
          <w:p w:rsidR="005E43FD" w:rsidRPr="002D4091" w:rsidRDefault="005E43FD" w:rsidP="005E43FD">
            <w:pPr>
              <w:ind w:firstLine="0"/>
              <w:jc w:val="center"/>
            </w:pPr>
            <w:r w:rsidRPr="002D4091">
              <w:t>УТВЕРЖДАЮ</w:t>
            </w:r>
          </w:p>
          <w:p w:rsidR="005E43FD" w:rsidRPr="002D4091" w:rsidRDefault="005E43FD" w:rsidP="005E43FD">
            <w:pPr>
              <w:ind w:firstLine="0"/>
              <w:jc w:val="center"/>
            </w:pPr>
            <w:r w:rsidRPr="002D4091">
              <w:t xml:space="preserve">Председатель </w:t>
            </w:r>
            <w:proofErr w:type="gramStart"/>
            <w:r w:rsidRPr="002D4091">
              <w:t>учебно-методического</w:t>
            </w:r>
            <w:proofErr w:type="gramEnd"/>
            <w:r w:rsidRPr="002D4091">
              <w:t xml:space="preserve"> </w:t>
            </w:r>
          </w:p>
          <w:p w:rsidR="005E43FD" w:rsidRPr="002D4091" w:rsidRDefault="005E43FD" w:rsidP="005E43FD">
            <w:pPr>
              <w:ind w:firstLine="0"/>
              <w:jc w:val="center"/>
            </w:pPr>
            <w:r w:rsidRPr="002D4091">
              <w:t>совета университета</w:t>
            </w:r>
          </w:p>
          <w:p w:rsidR="005E43FD" w:rsidRPr="002D4091" w:rsidRDefault="00C00B25" w:rsidP="005E43FD">
            <w:pPr>
              <w:ind w:firstLine="0"/>
              <w:jc w:val="center"/>
            </w:pPr>
            <w:r>
              <w:t>_________________</w:t>
            </w:r>
            <w:r w:rsidR="005E43FD" w:rsidRPr="002D4091">
              <w:t>С.В. Соловьев</w:t>
            </w:r>
          </w:p>
          <w:p w:rsidR="005E43FD" w:rsidRPr="002D4091" w:rsidRDefault="005E43FD" w:rsidP="005E43FD">
            <w:pPr>
              <w:ind w:firstLine="0"/>
              <w:jc w:val="center"/>
            </w:pPr>
            <w:r w:rsidRPr="002D4091">
              <w:t>«2</w:t>
            </w:r>
            <w:r>
              <w:t>3</w:t>
            </w:r>
            <w:r w:rsidRPr="002D4091">
              <w:t xml:space="preserve">» </w:t>
            </w:r>
            <w:r>
              <w:t>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</w:t>
            </w:r>
          </w:p>
        </w:tc>
      </w:tr>
    </w:tbl>
    <w:p w:rsidR="005E43FD" w:rsidRPr="002B7B09" w:rsidRDefault="005E43FD" w:rsidP="005E43FD">
      <w:pPr>
        <w:widowControl/>
        <w:suppressAutoHyphens w:val="0"/>
        <w:ind w:firstLine="0"/>
        <w:jc w:val="center"/>
        <w:rPr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center"/>
        <w:rPr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center"/>
        <w:rPr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center"/>
        <w:rPr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center"/>
        <w:rPr>
          <w:b/>
          <w:bCs/>
          <w:sz w:val="28"/>
          <w:szCs w:val="28"/>
        </w:rPr>
      </w:pPr>
      <w:r w:rsidRPr="003D6C15">
        <w:rPr>
          <w:b/>
          <w:sz w:val="28"/>
          <w:szCs w:val="28"/>
        </w:rPr>
        <w:t xml:space="preserve">РАБОЧАЯ </w:t>
      </w:r>
      <w:r w:rsidR="002A4ABD" w:rsidRPr="003D6C15">
        <w:rPr>
          <w:b/>
          <w:sz w:val="28"/>
          <w:szCs w:val="28"/>
        </w:rPr>
        <w:t>ПРОГРАММА ДИСЦИПЛИНЫ</w:t>
      </w:r>
      <w:r w:rsidRPr="003D6C15">
        <w:rPr>
          <w:b/>
          <w:sz w:val="28"/>
          <w:szCs w:val="28"/>
        </w:rPr>
        <w:t xml:space="preserve"> (МОДУЛЯ)</w:t>
      </w:r>
    </w:p>
    <w:p w:rsidR="000F5C5D" w:rsidRPr="003D6C15" w:rsidRDefault="000F5C5D" w:rsidP="002A4ABD">
      <w:pPr>
        <w:widowControl/>
        <w:suppressAutoHyphens w:val="0"/>
        <w:ind w:firstLine="0"/>
        <w:jc w:val="center"/>
        <w:rPr>
          <w:bCs/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center"/>
        <w:rPr>
          <w:b/>
        </w:rPr>
      </w:pPr>
      <w:r w:rsidRPr="003D6C15">
        <w:rPr>
          <w:rFonts w:eastAsia="MS Mincho"/>
          <w:b/>
          <w:bCs/>
          <w:sz w:val="28"/>
          <w:szCs w:val="28"/>
        </w:rPr>
        <w:t>ЭЛЕКТИВНАЯ ДИСЦИПЛИНА ФИЗИЧЕСКАЯ КУЛЬТУРА И СПОРТ</w:t>
      </w:r>
    </w:p>
    <w:p w:rsidR="000F5C5D" w:rsidRPr="003D6C15" w:rsidRDefault="000F5C5D" w:rsidP="002A4ABD">
      <w:pPr>
        <w:widowControl/>
        <w:suppressAutoHyphens w:val="0"/>
        <w:ind w:firstLine="0"/>
        <w:jc w:val="left"/>
        <w:rPr>
          <w:bCs/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left"/>
        <w:rPr>
          <w:bCs/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left"/>
        <w:rPr>
          <w:sz w:val="28"/>
          <w:szCs w:val="28"/>
        </w:rPr>
      </w:pPr>
      <w:r w:rsidRPr="003D6C15">
        <w:rPr>
          <w:sz w:val="28"/>
          <w:szCs w:val="28"/>
        </w:rPr>
        <w:t xml:space="preserve">Направление </w:t>
      </w:r>
      <w:r w:rsidR="00A4698A" w:rsidRPr="003D6C15">
        <w:rPr>
          <w:sz w:val="28"/>
          <w:szCs w:val="28"/>
        </w:rPr>
        <w:t xml:space="preserve">подготовки </w:t>
      </w:r>
      <w:r w:rsidRPr="003D6C15">
        <w:rPr>
          <w:sz w:val="28"/>
          <w:szCs w:val="28"/>
        </w:rPr>
        <w:t>19.03.04 Технология продукции и организация о</w:t>
      </w:r>
      <w:r w:rsidRPr="003D6C15">
        <w:rPr>
          <w:sz w:val="28"/>
          <w:szCs w:val="28"/>
        </w:rPr>
        <w:t>б</w:t>
      </w:r>
      <w:r w:rsidRPr="003D6C15">
        <w:rPr>
          <w:sz w:val="28"/>
          <w:szCs w:val="28"/>
        </w:rPr>
        <w:t>щественного питания</w:t>
      </w:r>
    </w:p>
    <w:p w:rsidR="000F5C5D" w:rsidRPr="003D6C15" w:rsidRDefault="000F5C5D" w:rsidP="002A4ABD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left"/>
        <w:rPr>
          <w:sz w:val="28"/>
          <w:szCs w:val="28"/>
        </w:rPr>
      </w:pPr>
      <w:r w:rsidRPr="003D6C15">
        <w:rPr>
          <w:sz w:val="28"/>
          <w:szCs w:val="28"/>
        </w:rPr>
        <w:t>Направленность</w:t>
      </w:r>
      <w:r w:rsidR="002814D2">
        <w:rPr>
          <w:sz w:val="28"/>
          <w:szCs w:val="28"/>
        </w:rPr>
        <w:t xml:space="preserve"> </w:t>
      </w:r>
      <w:r w:rsidRPr="003D6C15">
        <w:rPr>
          <w:sz w:val="28"/>
          <w:szCs w:val="28"/>
        </w:rPr>
        <w:t>(профиль) - Технология и организация специальных видов питания</w:t>
      </w:r>
    </w:p>
    <w:p w:rsidR="000F5C5D" w:rsidRPr="003D6C15" w:rsidRDefault="000F5C5D" w:rsidP="002A4ABD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left"/>
        <w:rPr>
          <w:sz w:val="28"/>
          <w:szCs w:val="28"/>
        </w:rPr>
      </w:pPr>
      <w:r w:rsidRPr="003D6C15">
        <w:rPr>
          <w:sz w:val="28"/>
          <w:szCs w:val="28"/>
        </w:rPr>
        <w:t>Квалификация - бакалавр</w:t>
      </w:r>
    </w:p>
    <w:p w:rsidR="000F5C5D" w:rsidRPr="003D6C15" w:rsidRDefault="000F5C5D" w:rsidP="002A4ABD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0F5C5D" w:rsidRPr="003D6C15" w:rsidRDefault="000F5C5D" w:rsidP="002A4ABD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655F8B" w:rsidRPr="003D6C15" w:rsidRDefault="00655F8B" w:rsidP="002A4ABD">
      <w:pPr>
        <w:widowControl/>
        <w:suppressAutoHyphens w:val="0"/>
        <w:ind w:firstLine="0"/>
        <w:jc w:val="left"/>
        <w:rPr>
          <w:sz w:val="28"/>
          <w:szCs w:val="28"/>
        </w:rPr>
      </w:pPr>
    </w:p>
    <w:p w:rsidR="0083156D" w:rsidRPr="003D6C15" w:rsidRDefault="00C00B25" w:rsidP="002A4ABD">
      <w:pPr>
        <w:widowControl/>
        <w:suppressAutoHyphens w:val="0"/>
        <w:ind w:firstLine="0"/>
        <w:jc w:val="center"/>
        <w:rPr>
          <w:b/>
          <w:sz w:val="28"/>
        </w:rPr>
      </w:pPr>
      <w:r>
        <w:rPr>
          <w:sz w:val="28"/>
          <w:szCs w:val="28"/>
        </w:rPr>
        <w:t>Тамбов</w:t>
      </w:r>
      <w:r w:rsidR="000F5C5D" w:rsidRPr="003D6C15">
        <w:rPr>
          <w:sz w:val="28"/>
          <w:szCs w:val="28"/>
        </w:rPr>
        <w:t xml:space="preserve"> – 20</w:t>
      </w:r>
      <w:r w:rsidR="00797B8E" w:rsidRPr="003D6C15">
        <w:rPr>
          <w:sz w:val="28"/>
          <w:szCs w:val="28"/>
        </w:rPr>
        <w:t>2</w:t>
      </w:r>
      <w:r w:rsidR="005E43FD">
        <w:rPr>
          <w:sz w:val="28"/>
          <w:szCs w:val="28"/>
        </w:rPr>
        <w:t>4</w:t>
      </w:r>
      <w:r w:rsidR="000F5C5D" w:rsidRPr="003D6C15">
        <w:rPr>
          <w:sz w:val="28"/>
          <w:szCs w:val="28"/>
        </w:rPr>
        <w:t xml:space="preserve"> г.</w:t>
      </w:r>
      <w:r w:rsidR="0083156D" w:rsidRPr="003D6C15">
        <w:br w:type="page"/>
      </w:r>
      <w:r w:rsidR="009A10C5" w:rsidRPr="003D6C15">
        <w:rPr>
          <w:b/>
          <w:sz w:val="28"/>
          <w:szCs w:val="28"/>
        </w:rPr>
        <w:lastRenderedPageBreak/>
        <w:t xml:space="preserve">1. </w:t>
      </w:r>
      <w:r w:rsidR="0083156D" w:rsidRPr="003D6C15">
        <w:rPr>
          <w:b/>
          <w:sz w:val="28"/>
          <w:szCs w:val="28"/>
        </w:rPr>
        <w:t>Цели</w:t>
      </w:r>
      <w:r w:rsidR="0083156D" w:rsidRPr="003D6C15">
        <w:rPr>
          <w:b/>
          <w:sz w:val="28"/>
        </w:rPr>
        <w:t xml:space="preserve"> освоения элективной дисциплины (модуля)</w:t>
      </w:r>
    </w:p>
    <w:p w:rsidR="00C05EB5" w:rsidRPr="003D6C15" w:rsidRDefault="0083156D" w:rsidP="002A4ABD">
      <w:pPr>
        <w:widowControl/>
        <w:suppressAutoHyphens w:val="0"/>
        <w:ind w:firstLine="709"/>
      </w:pPr>
      <w:r w:rsidRPr="003D6C15">
        <w:t xml:space="preserve">Целями освоения элективной </w:t>
      </w:r>
      <w:r w:rsidRPr="003D6C15">
        <w:rPr>
          <w:shd w:val="clear" w:color="auto" w:fill="FFFFFF"/>
        </w:rPr>
        <w:t>дисциплины физическая культура и спорт</w:t>
      </w:r>
      <w:r w:rsidR="003A244C">
        <w:rPr>
          <w:shd w:val="clear" w:color="auto" w:fill="FFFFFF"/>
        </w:rPr>
        <w:t xml:space="preserve"> </w:t>
      </w:r>
      <w:r w:rsidRPr="003D6C15">
        <w:t>явля</w:t>
      </w:r>
      <w:r w:rsidR="00C05EB5" w:rsidRPr="003D6C15">
        <w:t>ю</w:t>
      </w:r>
      <w:r w:rsidRPr="003D6C15">
        <w:t>тся</w:t>
      </w:r>
      <w:r w:rsidR="00C05EB5" w:rsidRPr="003D6C15">
        <w:t>:</w:t>
      </w:r>
    </w:p>
    <w:p w:rsidR="00C05EB5" w:rsidRPr="003D6C15" w:rsidRDefault="00C05EB5" w:rsidP="002A4ABD">
      <w:pPr>
        <w:widowControl/>
        <w:suppressAutoHyphens w:val="0"/>
        <w:ind w:firstLine="709"/>
      </w:pPr>
      <w:r w:rsidRPr="003D6C15">
        <w:t>-</w:t>
      </w:r>
      <w:r w:rsidR="0083156D" w:rsidRPr="003D6C15">
        <w:t xml:space="preserve"> формирование физической культуры обучающегося, способност</w:t>
      </w:r>
      <w:r w:rsidRPr="003D6C15">
        <w:t>ей</w:t>
      </w:r>
      <w:r w:rsidR="0083156D" w:rsidRPr="003D6C15">
        <w:t xml:space="preserve"> методически обоснованно и целенаправленно использовать разнообразные средства, методы и орган</w:t>
      </w:r>
      <w:r w:rsidR="0083156D" w:rsidRPr="003D6C15">
        <w:t>и</w:t>
      </w:r>
      <w:r w:rsidR="0083156D" w:rsidRPr="003D6C15">
        <w:t>зационные формы физической культуры и спорта, позволяющие обучающемуся сформ</w:t>
      </w:r>
      <w:r w:rsidR="0083156D" w:rsidRPr="003D6C15">
        <w:t>и</w:t>
      </w:r>
      <w:r w:rsidR="0083156D" w:rsidRPr="003D6C15">
        <w:t>ровать индивидуальную здоровьесберегающую жизнедеятельность, необходимую для профессионально-личностного становления</w:t>
      </w:r>
      <w:r w:rsidRPr="003D6C15">
        <w:t>;</w:t>
      </w:r>
    </w:p>
    <w:p w:rsidR="0083156D" w:rsidRPr="003D6C15" w:rsidRDefault="0083156D" w:rsidP="002A4ABD">
      <w:pPr>
        <w:widowControl/>
        <w:suppressAutoHyphens w:val="0"/>
        <w:ind w:firstLine="709"/>
      </w:pPr>
      <w:r w:rsidRPr="003D6C15">
        <w:t xml:space="preserve">- </w:t>
      </w:r>
      <w:r w:rsidR="00C05EB5" w:rsidRPr="003D6C15">
        <w:t xml:space="preserve">осознание </w:t>
      </w:r>
      <w:r w:rsidR="00DB0FC2" w:rsidRPr="003D6C15">
        <w:t>обучающимися п</w:t>
      </w:r>
      <w:r w:rsidRPr="003D6C15">
        <w:t>онимани</w:t>
      </w:r>
      <w:r w:rsidR="00C05EB5" w:rsidRPr="003D6C15">
        <w:t>я</w:t>
      </w:r>
      <w:r w:rsidRPr="003D6C15">
        <w:t xml:space="preserve"> социальной роли физической культуры и спорта в развитии личности и подготовке к профессиональной деятельности;</w:t>
      </w:r>
    </w:p>
    <w:p w:rsidR="0083156D" w:rsidRPr="003D6C15" w:rsidRDefault="0083156D" w:rsidP="002A4ABD">
      <w:pPr>
        <w:widowControl/>
        <w:suppressAutoHyphens w:val="0"/>
        <w:ind w:firstLine="709"/>
      </w:pPr>
      <w:r w:rsidRPr="003D6C15">
        <w:t>- знание научно-биологических и практических осно</w:t>
      </w:r>
      <w:r w:rsidR="00C05EB5" w:rsidRPr="003D6C15">
        <w:t xml:space="preserve">в физической культуры и спорта </w:t>
      </w:r>
      <w:r w:rsidRPr="003D6C15">
        <w:t xml:space="preserve">и здорового образа жизни; </w:t>
      </w:r>
    </w:p>
    <w:p w:rsidR="0083156D" w:rsidRPr="003D6C15" w:rsidRDefault="0083156D" w:rsidP="002A4ABD">
      <w:pPr>
        <w:widowControl/>
        <w:suppressAutoHyphens w:val="0"/>
        <w:ind w:firstLine="709"/>
      </w:pPr>
      <w:r w:rsidRPr="003D6C15">
        <w:t>- формирование мотивационно-целостного отношения к физической культуре и спорту, установки на здоровый стиль жизни, физического самосовершенствование и с</w:t>
      </w:r>
      <w:r w:rsidRPr="003D6C15">
        <w:t>а</w:t>
      </w:r>
      <w:r w:rsidRPr="003D6C15">
        <w:t>мовоспитание, потребности в регулярных занятиях физическими упражнениями и спо</w:t>
      </w:r>
      <w:r w:rsidRPr="003D6C15">
        <w:t>р</w:t>
      </w:r>
      <w:r w:rsidRPr="003D6C15">
        <w:t>том;</w:t>
      </w:r>
    </w:p>
    <w:p w:rsidR="0083156D" w:rsidRPr="003D6C15" w:rsidRDefault="0083156D" w:rsidP="002A4ABD">
      <w:pPr>
        <w:widowControl/>
        <w:suppressAutoHyphens w:val="0"/>
        <w:ind w:firstLine="709"/>
      </w:pPr>
      <w:r w:rsidRPr="003D6C15">
        <w:t>- овладение системой практических умений и навыков, обеспечивающих сохран</w:t>
      </w:r>
      <w:r w:rsidRPr="003D6C15">
        <w:t>е</w:t>
      </w:r>
      <w:r w:rsidRPr="003D6C15">
        <w:t>ние и укрепление здоровья, развитие и совершенствование психофизических способн</w:t>
      </w:r>
      <w:r w:rsidRPr="003D6C15">
        <w:t>о</w:t>
      </w:r>
      <w:r w:rsidRPr="003D6C15">
        <w:t>стей, качеств и свойств личности, самоопределение в физической культуре и спорте;</w:t>
      </w:r>
    </w:p>
    <w:p w:rsidR="0083156D" w:rsidRPr="003D6C15" w:rsidRDefault="0083156D" w:rsidP="002A4ABD">
      <w:pPr>
        <w:widowControl/>
        <w:suppressAutoHyphens w:val="0"/>
        <w:ind w:firstLine="709"/>
      </w:pPr>
      <w:r w:rsidRPr="003D6C15">
        <w:t>- обеспечение физической культуры и спорта, определяющей психофизическую г</w:t>
      </w:r>
      <w:r w:rsidRPr="003D6C15">
        <w:t>о</w:t>
      </w:r>
      <w:r w:rsidRPr="003D6C15">
        <w:t>товность обучающегося к будущей профессии;</w:t>
      </w:r>
    </w:p>
    <w:p w:rsidR="0083156D" w:rsidRPr="003D6C15" w:rsidRDefault="0083156D" w:rsidP="002A4ABD">
      <w:pPr>
        <w:widowControl/>
        <w:suppressAutoHyphens w:val="0"/>
        <w:ind w:firstLine="709"/>
      </w:pPr>
      <w:r w:rsidRPr="003D6C15">
        <w:t>- приобретение опыта творческого использования физкультурно-спортивной де</w:t>
      </w:r>
      <w:r w:rsidRPr="003D6C15">
        <w:t>я</w:t>
      </w:r>
      <w:r w:rsidRPr="003D6C15">
        <w:t>тельности для достижения жизненных и профессиональных цел</w:t>
      </w:r>
      <w:r w:rsidR="00DB0FC2" w:rsidRPr="003D6C15">
        <w:t>ей</w:t>
      </w:r>
      <w:r w:rsidRPr="003D6C15">
        <w:t xml:space="preserve">. </w:t>
      </w:r>
    </w:p>
    <w:p w:rsidR="0083156D" w:rsidRPr="003D6C15" w:rsidRDefault="0083156D" w:rsidP="002A4ABD">
      <w:pPr>
        <w:widowControl/>
        <w:suppressAutoHyphens w:val="0"/>
        <w:ind w:firstLine="709"/>
      </w:pPr>
    </w:p>
    <w:p w:rsidR="0083156D" w:rsidRPr="003D6C15" w:rsidRDefault="0083156D" w:rsidP="002A4ABD">
      <w:pPr>
        <w:widowControl/>
        <w:suppressAutoHyphens w:val="0"/>
        <w:ind w:firstLine="0"/>
        <w:jc w:val="center"/>
        <w:rPr>
          <w:b/>
          <w:sz w:val="28"/>
        </w:rPr>
      </w:pPr>
      <w:r w:rsidRPr="003D6C15">
        <w:rPr>
          <w:b/>
          <w:sz w:val="28"/>
        </w:rPr>
        <w:t>2. Место дисциплины (модуля) в структуре образовательной программы</w:t>
      </w:r>
    </w:p>
    <w:p w:rsidR="00FF25CF" w:rsidRPr="00BD4B39" w:rsidRDefault="00FF25CF" w:rsidP="00FF25CF">
      <w:pPr>
        <w:ind w:firstLine="709"/>
      </w:pPr>
      <w:r w:rsidRPr="00BD4B39">
        <w:t xml:space="preserve">Согласно учебному плану по направлению подготовки </w:t>
      </w:r>
      <w:r w:rsidR="003A244C" w:rsidRPr="005B2EE9">
        <w:t>19.03.04 Технология продукции и организация общественного питания</w:t>
      </w:r>
      <w:r w:rsidRPr="00BD4B39">
        <w:t xml:space="preserve"> (модуль) «</w:t>
      </w:r>
      <w:r w:rsidRPr="003D6C15">
        <w:rPr>
          <w:shd w:val="clear" w:color="auto" w:fill="FFFFFF"/>
        </w:rPr>
        <w:t xml:space="preserve">Элективная дисциплина </w:t>
      </w:r>
      <w:r>
        <w:rPr>
          <w:shd w:val="clear" w:color="auto" w:fill="FFFFFF"/>
        </w:rPr>
        <w:t>ф</w:t>
      </w:r>
      <w:r w:rsidRPr="003D6C15">
        <w:rPr>
          <w:shd w:val="clear" w:color="auto" w:fill="FFFFFF"/>
        </w:rPr>
        <w:t>изическая культура и спорт»</w:t>
      </w:r>
      <w:r w:rsidRPr="00BD4B39">
        <w:t xml:space="preserve"> относится к обязательной части Блока 1. «Дисциплины (модули)» Б</w:t>
      </w:r>
      <w:proofErr w:type="gramStart"/>
      <w:r w:rsidRPr="00BD4B39">
        <w:t>1</w:t>
      </w:r>
      <w:proofErr w:type="gramEnd"/>
      <w:r w:rsidRPr="00BD4B39">
        <w:t>.О.</w:t>
      </w:r>
      <w:r>
        <w:t>3</w:t>
      </w:r>
      <w:r w:rsidR="00687276">
        <w:t>2</w:t>
      </w:r>
      <w:r w:rsidRPr="00BD4B39">
        <w:t>.</w:t>
      </w:r>
    </w:p>
    <w:p w:rsidR="00FF25CF" w:rsidRDefault="002F03C4" w:rsidP="002A4ABD">
      <w:pPr>
        <w:widowControl/>
        <w:suppressAutoHyphens w:val="0"/>
        <w:ind w:firstLine="709"/>
        <w:rPr>
          <w:shd w:val="clear" w:color="auto" w:fill="FFFFFF"/>
        </w:rPr>
      </w:pPr>
      <w:r w:rsidRPr="003D6C15">
        <w:t>Для успешного освоения дисциплины (модуля) обучающийся должен овладеть следующими дисциплинами: «История</w:t>
      </w:r>
      <w:r w:rsidR="003A244C">
        <w:t xml:space="preserve"> России</w:t>
      </w:r>
      <w:r w:rsidRPr="003D6C15">
        <w:t xml:space="preserve">», </w:t>
      </w:r>
      <w:r w:rsidR="00A73CDA" w:rsidRPr="003D6C15">
        <w:rPr>
          <w:shd w:val="clear" w:color="auto" w:fill="FFFFFF"/>
        </w:rPr>
        <w:t>«Физическая культура и спорт»</w:t>
      </w:r>
      <w:r w:rsidR="00D00E93" w:rsidRPr="003D6C15">
        <w:rPr>
          <w:shd w:val="clear" w:color="auto" w:fill="FFFFFF"/>
        </w:rPr>
        <w:t xml:space="preserve">. </w:t>
      </w:r>
    </w:p>
    <w:p w:rsidR="00D00E93" w:rsidRPr="003D6C15" w:rsidRDefault="00D00E93" w:rsidP="002A4ABD">
      <w:pPr>
        <w:widowControl/>
        <w:suppressAutoHyphens w:val="0"/>
        <w:ind w:firstLine="709"/>
        <w:rPr>
          <w:b/>
          <w:bCs/>
        </w:rPr>
      </w:pPr>
      <w:r w:rsidRPr="003D6C15">
        <w:t>В дальнейшем данная дисциплина необходима для изучения дисциплины «Без</w:t>
      </w:r>
      <w:r w:rsidRPr="003D6C15">
        <w:t>о</w:t>
      </w:r>
      <w:r w:rsidRPr="003D6C15">
        <w:t>пасность жизнедеятельности», при прохождении производственн</w:t>
      </w:r>
      <w:r w:rsidR="00C67E84">
        <w:t>ых</w:t>
      </w:r>
      <w:r w:rsidRPr="003D6C15">
        <w:t xml:space="preserve"> практик, подготовке к ГИА. </w:t>
      </w:r>
    </w:p>
    <w:p w:rsidR="00D00E93" w:rsidRPr="003D6C15" w:rsidRDefault="00D00E93" w:rsidP="002A4ABD">
      <w:pPr>
        <w:widowControl/>
        <w:suppressAutoHyphens w:val="0"/>
        <w:ind w:firstLine="567"/>
      </w:pPr>
    </w:p>
    <w:p w:rsidR="00FF25CF" w:rsidRDefault="0083156D" w:rsidP="002A4ABD">
      <w:pPr>
        <w:widowControl/>
        <w:suppressAutoHyphens w:val="0"/>
        <w:ind w:firstLine="0"/>
        <w:jc w:val="center"/>
        <w:rPr>
          <w:b/>
          <w:bCs/>
          <w:sz w:val="28"/>
        </w:rPr>
      </w:pPr>
      <w:r w:rsidRPr="003D6C15">
        <w:rPr>
          <w:b/>
          <w:sz w:val="28"/>
        </w:rPr>
        <w:t xml:space="preserve">3. </w:t>
      </w:r>
      <w:r w:rsidRPr="003D6C15">
        <w:rPr>
          <w:b/>
          <w:bCs/>
          <w:sz w:val="28"/>
        </w:rPr>
        <w:t xml:space="preserve">Планируемые результаты обучения по дисциплине (модулю), </w:t>
      </w:r>
    </w:p>
    <w:p w:rsidR="00FF25CF" w:rsidRDefault="0083156D" w:rsidP="002A4ABD">
      <w:pPr>
        <w:widowControl/>
        <w:suppressAutoHyphens w:val="0"/>
        <w:ind w:firstLine="0"/>
        <w:jc w:val="center"/>
        <w:rPr>
          <w:b/>
          <w:bCs/>
          <w:sz w:val="28"/>
        </w:rPr>
      </w:pPr>
      <w:r w:rsidRPr="003D6C15">
        <w:rPr>
          <w:b/>
          <w:bCs/>
          <w:sz w:val="28"/>
        </w:rPr>
        <w:t>соотнесенные с планируемыми результатами освоения образовательной</w:t>
      </w:r>
    </w:p>
    <w:p w:rsidR="0083156D" w:rsidRPr="003D6C15" w:rsidRDefault="0083156D" w:rsidP="002A4ABD">
      <w:pPr>
        <w:widowControl/>
        <w:suppressAutoHyphens w:val="0"/>
        <w:ind w:firstLine="0"/>
        <w:jc w:val="center"/>
        <w:rPr>
          <w:b/>
          <w:bCs/>
          <w:sz w:val="28"/>
        </w:rPr>
      </w:pPr>
      <w:r w:rsidRPr="003D6C15">
        <w:rPr>
          <w:b/>
          <w:bCs/>
          <w:sz w:val="28"/>
        </w:rPr>
        <w:t>программы</w:t>
      </w:r>
    </w:p>
    <w:p w:rsidR="0083156D" w:rsidRPr="003D6C15" w:rsidRDefault="0083156D" w:rsidP="002A4ABD">
      <w:pPr>
        <w:widowControl/>
        <w:suppressAutoHyphens w:val="0"/>
        <w:ind w:firstLine="709"/>
      </w:pPr>
      <w:r w:rsidRPr="003D6C15">
        <w:t xml:space="preserve">Освоение </w:t>
      </w:r>
      <w:r w:rsidR="00D00E93" w:rsidRPr="003D6C15">
        <w:t>э</w:t>
      </w:r>
      <w:r w:rsidRPr="003D6C15">
        <w:t>лективной</w:t>
      </w:r>
      <w:r w:rsidR="00040B55">
        <w:t xml:space="preserve"> </w:t>
      </w:r>
      <w:r w:rsidRPr="003D6C15">
        <w:rPr>
          <w:shd w:val="clear" w:color="auto" w:fill="FFFFFF"/>
        </w:rPr>
        <w:t xml:space="preserve">дисциплины </w:t>
      </w:r>
      <w:r w:rsidRPr="003D6C15">
        <w:t xml:space="preserve">направлено на формирование </w:t>
      </w:r>
      <w:r w:rsidR="00A84B3B" w:rsidRPr="003D6C15">
        <w:t xml:space="preserve">следующих </w:t>
      </w:r>
      <w:r w:rsidRPr="003D6C15">
        <w:t>общ</w:t>
      </w:r>
      <w:r w:rsidRPr="003D6C15">
        <w:t>е</w:t>
      </w:r>
      <w:r w:rsidRPr="003D6C15">
        <w:t>культурных и профессиональных компетенций</w:t>
      </w:r>
      <w:r w:rsidR="00A84B3B" w:rsidRPr="003D6C15">
        <w:t>:</w:t>
      </w:r>
    </w:p>
    <w:p w:rsidR="00362389" w:rsidRPr="00C61193" w:rsidRDefault="00362389" w:rsidP="00362389">
      <w:pPr>
        <w:pStyle w:val="2a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C61193">
        <w:rPr>
          <w:sz w:val="24"/>
          <w:szCs w:val="24"/>
        </w:rPr>
        <w:t>УК-7</w:t>
      </w:r>
      <w:r w:rsidR="00D84F72">
        <w:rPr>
          <w:sz w:val="24"/>
          <w:szCs w:val="24"/>
        </w:rPr>
        <w:t xml:space="preserve"> с</w:t>
      </w:r>
      <w:r w:rsidRPr="00C61193">
        <w:rPr>
          <w:sz w:val="24"/>
          <w:szCs w:val="24"/>
        </w:rPr>
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362389" w:rsidRPr="00C61193" w:rsidRDefault="00362389" w:rsidP="00362389">
      <w:pPr>
        <w:ind w:firstLine="709"/>
      </w:pPr>
      <w:r w:rsidRPr="00C61193">
        <w:t>УК-11</w:t>
      </w:r>
      <w:r w:rsidR="00D84F72">
        <w:t xml:space="preserve"> </w:t>
      </w:r>
      <w:proofErr w:type="gramStart"/>
      <w:r w:rsidR="00D84F72">
        <w:t>с</w:t>
      </w:r>
      <w:r w:rsidRPr="00C61193">
        <w:t>пособен</w:t>
      </w:r>
      <w:proofErr w:type="gramEnd"/>
      <w:r w:rsidRPr="00C61193">
        <w:t xml:space="preserve"> формировать нетерпимое отношение к коррупционному поведению</w:t>
      </w:r>
    </w:p>
    <w:p w:rsidR="00362389" w:rsidRPr="003D1616" w:rsidRDefault="00362389" w:rsidP="00362389">
      <w:pPr>
        <w:widowControl/>
        <w:ind w:firstLine="967"/>
        <w:rPr>
          <w:sz w:val="20"/>
          <w:szCs w:val="20"/>
        </w:rPr>
      </w:pPr>
    </w:p>
    <w:tbl>
      <w:tblPr>
        <w:tblW w:w="944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6"/>
        <w:gridCol w:w="1910"/>
        <w:gridCol w:w="1911"/>
        <w:gridCol w:w="1911"/>
        <w:gridCol w:w="1911"/>
      </w:tblGrid>
      <w:tr w:rsidR="00362389" w:rsidRPr="00FF25CF" w:rsidTr="00822FC7">
        <w:tc>
          <w:tcPr>
            <w:tcW w:w="1806" w:type="dxa"/>
            <w:vMerge w:val="restart"/>
            <w:vAlign w:val="center"/>
          </w:tcPr>
          <w:p w:rsidR="00362389" w:rsidRPr="00FF25CF" w:rsidRDefault="00362389" w:rsidP="00362389">
            <w:pPr>
              <w:widowControl/>
              <w:tabs>
                <w:tab w:val="left" w:pos="0"/>
              </w:tabs>
              <w:spacing w:line="214" w:lineRule="auto"/>
              <w:ind w:left="-57" w:right="-57" w:firstLine="0"/>
              <w:jc w:val="center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Планируемые</w:t>
            </w:r>
          </w:p>
          <w:p w:rsidR="00362389" w:rsidRPr="00FF25CF" w:rsidRDefault="00362389" w:rsidP="00362389">
            <w:pPr>
              <w:widowControl/>
              <w:tabs>
                <w:tab w:val="left" w:pos="0"/>
              </w:tabs>
              <w:spacing w:line="214" w:lineRule="auto"/>
              <w:ind w:left="-57" w:right="-57" w:firstLine="0"/>
              <w:jc w:val="center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результаты</w:t>
            </w:r>
          </w:p>
          <w:p w:rsidR="00362389" w:rsidRPr="00FF25CF" w:rsidRDefault="00362389" w:rsidP="00362389">
            <w:pPr>
              <w:widowControl/>
              <w:tabs>
                <w:tab w:val="left" w:pos="0"/>
              </w:tabs>
              <w:spacing w:line="214" w:lineRule="auto"/>
              <w:ind w:left="-57" w:right="-57" w:firstLine="0"/>
              <w:jc w:val="center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обучения</w:t>
            </w:r>
          </w:p>
          <w:p w:rsidR="00362389" w:rsidRPr="00FF25CF" w:rsidRDefault="00362389" w:rsidP="00362389">
            <w:pPr>
              <w:widowControl/>
              <w:tabs>
                <w:tab w:val="left" w:pos="0"/>
              </w:tabs>
              <w:spacing w:line="214" w:lineRule="auto"/>
              <w:ind w:left="-57" w:right="-57" w:firstLine="0"/>
              <w:jc w:val="center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(индикаторы достижения</w:t>
            </w:r>
          </w:p>
          <w:p w:rsidR="00362389" w:rsidRPr="00FF25CF" w:rsidRDefault="00362389" w:rsidP="00362389">
            <w:pPr>
              <w:widowControl/>
              <w:tabs>
                <w:tab w:val="left" w:pos="0"/>
              </w:tabs>
              <w:spacing w:line="214" w:lineRule="auto"/>
              <w:ind w:left="-57" w:right="-57" w:firstLine="0"/>
              <w:jc w:val="center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643" w:type="dxa"/>
            <w:gridSpan w:val="4"/>
            <w:vAlign w:val="center"/>
          </w:tcPr>
          <w:p w:rsidR="00362389" w:rsidRPr="00FF25CF" w:rsidRDefault="00362389" w:rsidP="00362389">
            <w:pPr>
              <w:widowControl/>
              <w:tabs>
                <w:tab w:val="left" w:pos="0"/>
              </w:tabs>
              <w:spacing w:line="214" w:lineRule="auto"/>
              <w:ind w:left="-57" w:right="-57" w:firstLine="0"/>
              <w:jc w:val="center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362389" w:rsidRPr="00FF25CF" w:rsidTr="00822FC7">
        <w:tc>
          <w:tcPr>
            <w:tcW w:w="1806" w:type="dxa"/>
            <w:vMerge/>
            <w:vAlign w:val="center"/>
          </w:tcPr>
          <w:p w:rsidR="00362389" w:rsidRPr="00FF25CF" w:rsidRDefault="00362389" w:rsidP="00362389">
            <w:pPr>
              <w:widowControl/>
              <w:autoSpaceDE w:val="0"/>
              <w:autoSpaceDN w:val="0"/>
              <w:adjustRightInd w:val="0"/>
              <w:spacing w:line="214" w:lineRule="auto"/>
              <w:ind w:left="-57" w:right="-57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362389" w:rsidRPr="00FF25CF" w:rsidRDefault="00362389" w:rsidP="00362389">
            <w:pPr>
              <w:widowControl/>
              <w:autoSpaceDE w:val="0"/>
              <w:autoSpaceDN w:val="0"/>
              <w:adjustRightInd w:val="0"/>
              <w:spacing w:line="214" w:lineRule="auto"/>
              <w:ind w:left="-57" w:right="-57" w:firstLine="0"/>
              <w:jc w:val="center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Низкий</w:t>
            </w:r>
          </w:p>
          <w:p w:rsidR="00362389" w:rsidRPr="00FF25CF" w:rsidRDefault="00362389" w:rsidP="00362389">
            <w:pPr>
              <w:widowControl/>
              <w:autoSpaceDE w:val="0"/>
              <w:autoSpaceDN w:val="0"/>
              <w:adjustRightInd w:val="0"/>
              <w:spacing w:line="214" w:lineRule="auto"/>
              <w:ind w:left="-57" w:right="-57" w:firstLine="0"/>
              <w:jc w:val="center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(</w:t>
            </w:r>
            <w:proofErr w:type="spellStart"/>
            <w:r w:rsidRPr="00FF25CF">
              <w:rPr>
                <w:sz w:val="22"/>
                <w:szCs w:val="22"/>
              </w:rPr>
              <w:t>допороговый</w:t>
            </w:r>
            <w:proofErr w:type="spellEnd"/>
            <w:r w:rsidRPr="00FF25CF">
              <w:rPr>
                <w:sz w:val="22"/>
                <w:szCs w:val="22"/>
              </w:rPr>
              <w:t>)</w:t>
            </w:r>
          </w:p>
          <w:p w:rsidR="00362389" w:rsidRPr="00FF25CF" w:rsidRDefault="00362389" w:rsidP="00362389">
            <w:pPr>
              <w:widowControl/>
              <w:autoSpaceDE w:val="0"/>
              <w:autoSpaceDN w:val="0"/>
              <w:adjustRightInd w:val="0"/>
              <w:spacing w:line="214" w:lineRule="auto"/>
              <w:ind w:left="-57" w:right="-57" w:firstLine="0"/>
              <w:jc w:val="center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компетенция</w:t>
            </w:r>
          </w:p>
          <w:p w:rsidR="00362389" w:rsidRPr="00FF25CF" w:rsidRDefault="00362389" w:rsidP="00362389">
            <w:pPr>
              <w:widowControl/>
              <w:autoSpaceDE w:val="0"/>
              <w:autoSpaceDN w:val="0"/>
              <w:adjustRightInd w:val="0"/>
              <w:spacing w:line="214" w:lineRule="auto"/>
              <w:ind w:left="-57" w:right="-57" w:firstLine="0"/>
              <w:jc w:val="center"/>
              <w:rPr>
                <w:b/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911" w:type="dxa"/>
            <w:vAlign w:val="center"/>
          </w:tcPr>
          <w:p w:rsidR="00362389" w:rsidRPr="00FF25CF" w:rsidRDefault="00362389" w:rsidP="00362389">
            <w:pPr>
              <w:widowControl/>
              <w:spacing w:line="214" w:lineRule="auto"/>
              <w:ind w:left="-57" w:right="-57" w:firstLine="0"/>
              <w:jc w:val="center"/>
              <w:rPr>
                <w:b/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Пороговый</w:t>
            </w:r>
          </w:p>
        </w:tc>
        <w:tc>
          <w:tcPr>
            <w:tcW w:w="1911" w:type="dxa"/>
            <w:vAlign w:val="center"/>
          </w:tcPr>
          <w:p w:rsidR="00362389" w:rsidRPr="00FF25CF" w:rsidRDefault="00362389" w:rsidP="00362389">
            <w:pPr>
              <w:widowControl/>
              <w:autoSpaceDE w:val="0"/>
              <w:autoSpaceDN w:val="0"/>
              <w:adjustRightInd w:val="0"/>
              <w:spacing w:line="214" w:lineRule="auto"/>
              <w:ind w:left="-57" w:right="-57" w:firstLine="0"/>
              <w:jc w:val="center"/>
              <w:rPr>
                <w:b/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Базовый</w:t>
            </w:r>
          </w:p>
        </w:tc>
        <w:tc>
          <w:tcPr>
            <w:tcW w:w="1911" w:type="dxa"/>
            <w:vAlign w:val="center"/>
          </w:tcPr>
          <w:p w:rsidR="00362389" w:rsidRPr="00FF25CF" w:rsidRDefault="00362389" w:rsidP="00362389">
            <w:pPr>
              <w:widowControl/>
              <w:autoSpaceDE w:val="0"/>
              <w:autoSpaceDN w:val="0"/>
              <w:adjustRightInd w:val="0"/>
              <w:spacing w:line="214" w:lineRule="auto"/>
              <w:ind w:left="-57" w:right="-57" w:firstLine="0"/>
              <w:jc w:val="center"/>
              <w:rPr>
                <w:b/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Продвинутый</w:t>
            </w:r>
          </w:p>
        </w:tc>
      </w:tr>
      <w:tr w:rsidR="00362389" w:rsidRPr="00FF25CF" w:rsidTr="00FF25CF">
        <w:tc>
          <w:tcPr>
            <w:tcW w:w="1806" w:type="dxa"/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УК-7</w:t>
            </w:r>
          </w:p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ИД-1</w:t>
            </w:r>
            <w:r w:rsidRPr="00FF25CF">
              <w:rPr>
                <w:sz w:val="22"/>
                <w:szCs w:val="22"/>
                <w:vertAlign w:val="subscript"/>
              </w:rPr>
              <w:t>УК-7</w:t>
            </w:r>
            <w:r w:rsidRPr="00FF25CF">
              <w:rPr>
                <w:sz w:val="22"/>
                <w:szCs w:val="22"/>
              </w:rPr>
              <w:t xml:space="preserve"> – П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 xml:space="preserve">нимает значение </w:t>
            </w:r>
            <w:r w:rsidRPr="00FF25CF">
              <w:rPr>
                <w:sz w:val="22"/>
                <w:szCs w:val="22"/>
              </w:rPr>
              <w:lastRenderedPageBreak/>
              <w:t>физической культуры и озд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 xml:space="preserve">ровительных </w:t>
            </w:r>
            <w:r w:rsidR="00040B55" w:rsidRPr="00FF25CF">
              <w:rPr>
                <w:sz w:val="22"/>
                <w:szCs w:val="22"/>
              </w:rPr>
              <w:t>мероприятий для</w:t>
            </w:r>
            <w:r w:rsidRPr="00FF25CF">
              <w:rPr>
                <w:sz w:val="22"/>
                <w:szCs w:val="22"/>
              </w:rPr>
              <w:t xml:space="preserve"> поддержания оптимального уровня работ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способности</w:t>
            </w:r>
          </w:p>
        </w:tc>
        <w:tc>
          <w:tcPr>
            <w:tcW w:w="1910" w:type="dxa"/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lastRenderedPageBreak/>
              <w:t>Не понимает зн</w:t>
            </w:r>
            <w:r w:rsidRPr="00FF25CF">
              <w:rPr>
                <w:sz w:val="22"/>
                <w:szCs w:val="22"/>
              </w:rPr>
              <w:t>а</w:t>
            </w:r>
            <w:r w:rsidRPr="00FF25CF">
              <w:rPr>
                <w:sz w:val="22"/>
                <w:szCs w:val="22"/>
              </w:rPr>
              <w:t>чение физической культуры и озд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lastRenderedPageBreak/>
              <w:t>ровительных м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роприятий для поддержания о</w:t>
            </w:r>
            <w:r w:rsidRPr="00FF25CF">
              <w:rPr>
                <w:sz w:val="22"/>
                <w:szCs w:val="22"/>
              </w:rPr>
              <w:t>п</w:t>
            </w:r>
            <w:r w:rsidRPr="00FF25CF">
              <w:rPr>
                <w:sz w:val="22"/>
                <w:szCs w:val="22"/>
              </w:rPr>
              <w:t>тимального уро</w:t>
            </w:r>
            <w:r w:rsidRPr="00FF25CF">
              <w:rPr>
                <w:sz w:val="22"/>
                <w:szCs w:val="22"/>
              </w:rPr>
              <w:t>в</w:t>
            </w:r>
            <w:r w:rsidRPr="00FF25CF">
              <w:rPr>
                <w:sz w:val="22"/>
                <w:szCs w:val="22"/>
              </w:rPr>
              <w:t>ня работоспосо</w:t>
            </w:r>
            <w:r w:rsidRPr="00FF25CF">
              <w:rPr>
                <w:sz w:val="22"/>
                <w:szCs w:val="22"/>
              </w:rPr>
              <w:t>б</w:t>
            </w:r>
            <w:r w:rsidRPr="00FF25CF">
              <w:rPr>
                <w:sz w:val="22"/>
                <w:szCs w:val="22"/>
              </w:rPr>
              <w:t>ности</w:t>
            </w:r>
          </w:p>
        </w:tc>
        <w:tc>
          <w:tcPr>
            <w:tcW w:w="1911" w:type="dxa"/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lastRenderedPageBreak/>
              <w:t>Поверхностно понимает знач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 xml:space="preserve">ние физической </w:t>
            </w:r>
            <w:r w:rsidRPr="00FF25CF">
              <w:rPr>
                <w:sz w:val="22"/>
                <w:szCs w:val="22"/>
              </w:rPr>
              <w:lastRenderedPageBreak/>
              <w:t>культуры и озд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ровительных м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роприятий для поддержания о</w:t>
            </w:r>
            <w:r w:rsidRPr="00FF25CF">
              <w:rPr>
                <w:sz w:val="22"/>
                <w:szCs w:val="22"/>
              </w:rPr>
              <w:t>п</w:t>
            </w:r>
            <w:r w:rsidRPr="00FF25CF">
              <w:rPr>
                <w:sz w:val="22"/>
                <w:szCs w:val="22"/>
              </w:rPr>
              <w:t>тимального уро</w:t>
            </w:r>
            <w:r w:rsidRPr="00FF25CF">
              <w:rPr>
                <w:sz w:val="22"/>
                <w:szCs w:val="22"/>
              </w:rPr>
              <w:t>в</w:t>
            </w:r>
            <w:r w:rsidRPr="00FF25CF">
              <w:rPr>
                <w:sz w:val="22"/>
                <w:szCs w:val="22"/>
              </w:rPr>
              <w:t>ня работоспосо</w:t>
            </w:r>
            <w:r w:rsidRPr="00FF25CF">
              <w:rPr>
                <w:sz w:val="22"/>
                <w:szCs w:val="22"/>
              </w:rPr>
              <w:t>б</w:t>
            </w:r>
            <w:r w:rsidRPr="00FF25CF">
              <w:rPr>
                <w:sz w:val="22"/>
                <w:szCs w:val="22"/>
              </w:rPr>
              <w:t>ности</w:t>
            </w:r>
          </w:p>
        </w:tc>
        <w:tc>
          <w:tcPr>
            <w:tcW w:w="1911" w:type="dxa"/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lastRenderedPageBreak/>
              <w:t>Хорошо понимает значение физич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 xml:space="preserve">ской культуры и </w:t>
            </w:r>
            <w:r w:rsidRPr="00FF25CF">
              <w:rPr>
                <w:sz w:val="22"/>
                <w:szCs w:val="22"/>
              </w:rPr>
              <w:lastRenderedPageBreak/>
              <w:t>оздоровительных мероприятий для поддержания о</w:t>
            </w:r>
            <w:r w:rsidRPr="00FF25CF">
              <w:rPr>
                <w:sz w:val="22"/>
                <w:szCs w:val="22"/>
              </w:rPr>
              <w:t>п</w:t>
            </w:r>
            <w:r w:rsidRPr="00FF25CF">
              <w:rPr>
                <w:sz w:val="22"/>
                <w:szCs w:val="22"/>
              </w:rPr>
              <w:t>тимального уро</w:t>
            </w:r>
            <w:r w:rsidRPr="00FF25CF">
              <w:rPr>
                <w:sz w:val="22"/>
                <w:szCs w:val="22"/>
              </w:rPr>
              <w:t>в</w:t>
            </w:r>
            <w:r w:rsidRPr="00FF25CF">
              <w:rPr>
                <w:sz w:val="22"/>
                <w:szCs w:val="22"/>
              </w:rPr>
              <w:t>ня работоспосо</w:t>
            </w:r>
            <w:r w:rsidRPr="00FF25CF">
              <w:rPr>
                <w:sz w:val="22"/>
                <w:szCs w:val="22"/>
              </w:rPr>
              <w:t>б</w:t>
            </w:r>
            <w:r w:rsidRPr="00FF25CF">
              <w:rPr>
                <w:sz w:val="22"/>
                <w:szCs w:val="22"/>
              </w:rPr>
              <w:t>ности</w:t>
            </w:r>
          </w:p>
        </w:tc>
        <w:tc>
          <w:tcPr>
            <w:tcW w:w="1911" w:type="dxa"/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lastRenderedPageBreak/>
              <w:t>Отлично поним</w:t>
            </w:r>
            <w:r w:rsidRPr="00FF25CF">
              <w:rPr>
                <w:sz w:val="22"/>
                <w:szCs w:val="22"/>
              </w:rPr>
              <w:t>а</w:t>
            </w:r>
            <w:r w:rsidRPr="00FF25CF">
              <w:rPr>
                <w:sz w:val="22"/>
                <w:szCs w:val="22"/>
              </w:rPr>
              <w:t>ет значение физ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 xml:space="preserve">ческой культуры и </w:t>
            </w:r>
            <w:r w:rsidRPr="00FF25CF">
              <w:rPr>
                <w:sz w:val="22"/>
                <w:szCs w:val="22"/>
              </w:rPr>
              <w:lastRenderedPageBreak/>
              <w:t>оздоровительных мероприятий для поддержания о</w:t>
            </w:r>
            <w:r w:rsidRPr="00FF25CF">
              <w:rPr>
                <w:sz w:val="22"/>
                <w:szCs w:val="22"/>
              </w:rPr>
              <w:t>п</w:t>
            </w:r>
            <w:r w:rsidRPr="00FF25CF">
              <w:rPr>
                <w:sz w:val="22"/>
                <w:szCs w:val="22"/>
              </w:rPr>
              <w:t>тимального уро</w:t>
            </w:r>
            <w:r w:rsidRPr="00FF25CF">
              <w:rPr>
                <w:sz w:val="22"/>
                <w:szCs w:val="22"/>
              </w:rPr>
              <w:t>в</w:t>
            </w:r>
            <w:r w:rsidRPr="00FF25CF">
              <w:rPr>
                <w:sz w:val="22"/>
                <w:szCs w:val="22"/>
              </w:rPr>
              <w:t>ня работоспосо</w:t>
            </w:r>
            <w:r w:rsidRPr="00FF25CF">
              <w:rPr>
                <w:sz w:val="22"/>
                <w:szCs w:val="22"/>
              </w:rPr>
              <w:t>б</w:t>
            </w:r>
            <w:r w:rsidRPr="00FF25CF">
              <w:rPr>
                <w:sz w:val="22"/>
                <w:szCs w:val="22"/>
              </w:rPr>
              <w:t>ности</w:t>
            </w:r>
          </w:p>
        </w:tc>
      </w:tr>
      <w:tr w:rsidR="00362389" w:rsidRPr="00FF25CF" w:rsidTr="00FF25CF">
        <w:tc>
          <w:tcPr>
            <w:tcW w:w="1806" w:type="dxa"/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lastRenderedPageBreak/>
              <w:t>ИД-2</w:t>
            </w:r>
            <w:r w:rsidRPr="00FF25CF">
              <w:rPr>
                <w:sz w:val="22"/>
                <w:szCs w:val="22"/>
                <w:vertAlign w:val="subscript"/>
              </w:rPr>
              <w:t>УК-7</w:t>
            </w:r>
            <w:r w:rsidRPr="00FF25CF">
              <w:rPr>
                <w:sz w:val="22"/>
                <w:szCs w:val="22"/>
              </w:rPr>
              <w:t xml:space="preserve"> – Оц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нивает свой о</w:t>
            </w:r>
            <w:r w:rsidRPr="00FF25CF">
              <w:rPr>
                <w:sz w:val="22"/>
                <w:szCs w:val="22"/>
              </w:rPr>
              <w:t>б</w:t>
            </w:r>
            <w:r w:rsidRPr="00FF25CF">
              <w:rPr>
                <w:sz w:val="22"/>
                <w:szCs w:val="22"/>
              </w:rPr>
              <w:t>раз жизни и его влияние на зд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ровье и физич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скую подготовку человека</w:t>
            </w:r>
          </w:p>
        </w:tc>
        <w:tc>
          <w:tcPr>
            <w:tcW w:w="1910" w:type="dxa"/>
          </w:tcPr>
          <w:p w:rsidR="00362389" w:rsidRPr="00FF25CF" w:rsidRDefault="00362389" w:rsidP="00FF25CF">
            <w:pPr>
              <w:widowControl/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Не оценивает свой образ жизни и его влияние на здор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вье и физическую подготовку чел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века</w:t>
            </w:r>
          </w:p>
        </w:tc>
        <w:tc>
          <w:tcPr>
            <w:tcW w:w="1911" w:type="dxa"/>
          </w:tcPr>
          <w:p w:rsidR="00362389" w:rsidRPr="00FF25CF" w:rsidRDefault="00362389" w:rsidP="00FF25CF">
            <w:pPr>
              <w:widowControl/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Частично оцен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>вает свой образ жизни и его вли</w:t>
            </w:r>
            <w:r w:rsidRPr="00FF25CF">
              <w:rPr>
                <w:sz w:val="22"/>
                <w:szCs w:val="22"/>
              </w:rPr>
              <w:t>я</w:t>
            </w:r>
            <w:r w:rsidRPr="00FF25CF">
              <w:rPr>
                <w:sz w:val="22"/>
                <w:szCs w:val="22"/>
              </w:rPr>
              <w:t>ние на здоровье и физическую по</w:t>
            </w:r>
            <w:r w:rsidRPr="00FF25CF">
              <w:rPr>
                <w:sz w:val="22"/>
                <w:szCs w:val="22"/>
              </w:rPr>
              <w:t>д</w:t>
            </w:r>
            <w:r w:rsidRPr="00FF25CF">
              <w:rPr>
                <w:sz w:val="22"/>
                <w:szCs w:val="22"/>
              </w:rPr>
              <w:t>готовку человека</w:t>
            </w:r>
          </w:p>
        </w:tc>
        <w:tc>
          <w:tcPr>
            <w:tcW w:w="1911" w:type="dxa"/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Не в полной мере оценивает свой образ жизни и его влияние на здор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вье и физическую подготовку чел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века</w:t>
            </w:r>
          </w:p>
        </w:tc>
        <w:tc>
          <w:tcPr>
            <w:tcW w:w="1911" w:type="dxa"/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В полной мере оценивает свой образ жизни и его влияние на здор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вье и физическую подготовку чел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века</w:t>
            </w:r>
          </w:p>
        </w:tc>
      </w:tr>
      <w:tr w:rsidR="00362389" w:rsidRPr="00FF25CF" w:rsidTr="00FF25CF">
        <w:tc>
          <w:tcPr>
            <w:tcW w:w="1806" w:type="dxa"/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ИД-3</w:t>
            </w:r>
            <w:r w:rsidRPr="00FF25CF">
              <w:rPr>
                <w:sz w:val="22"/>
                <w:szCs w:val="22"/>
                <w:vertAlign w:val="subscript"/>
              </w:rPr>
              <w:t>УК-7</w:t>
            </w:r>
            <w:r w:rsidRPr="00FF25CF">
              <w:rPr>
                <w:sz w:val="22"/>
                <w:szCs w:val="22"/>
              </w:rPr>
              <w:t xml:space="preserve"> – Пр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>меняет на пра</w:t>
            </w:r>
            <w:r w:rsidRPr="00FF25CF">
              <w:rPr>
                <w:sz w:val="22"/>
                <w:szCs w:val="22"/>
              </w:rPr>
              <w:t>к</w:t>
            </w:r>
            <w:r w:rsidRPr="00FF25CF">
              <w:rPr>
                <w:sz w:val="22"/>
                <w:szCs w:val="22"/>
              </w:rPr>
              <w:t>тике разнообра</w:t>
            </w:r>
            <w:r w:rsidRPr="00FF25CF">
              <w:rPr>
                <w:sz w:val="22"/>
                <w:szCs w:val="22"/>
              </w:rPr>
              <w:t>з</w:t>
            </w:r>
            <w:r w:rsidRPr="00FF25CF">
              <w:rPr>
                <w:sz w:val="22"/>
                <w:szCs w:val="22"/>
              </w:rPr>
              <w:t>ные средства физической культуры, спорта и туризма для сохранения и укрепления зд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ровья</w:t>
            </w:r>
          </w:p>
        </w:tc>
        <w:tc>
          <w:tcPr>
            <w:tcW w:w="1910" w:type="dxa"/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Не выбирает зд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ровьесберега</w:t>
            </w:r>
            <w:r w:rsidRPr="00FF25CF">
              <w:rPr>
                <w:sz w:val="22"/>
                <w:szCs w:val="22"/>
              </w:rPr>
              <w:t>ю</w:t>
            </w:r>
            <w:r w:rsidRPr="00FF25CF">
              <w:rPr>
                <w:sz w:val="22"/>
                <w:szCs w:val="22"/>
              </w:rPr>
              <w:t>щие технологии с учетом внутре</w:t>
            </w:r>
            <w:r w:rsidRPr="00FF25CF">
              <w:rPr>
                <w:sz w:val="22"/>
                <w:szCs w:val="22"/>
              </w:rPr>
              <w:t>н</w:t>
            </w:r>
            <w:r w:rsidRPr="00FF25CF">
              <w:rPr>
                <w:sz w:val="22"/>
                <w:szCs w:val="22"/>
              </w:rPr>
              <w:t>них и внешних условий реализ</w:t>
            </w:r>
            <w:r w:rsidRPr="00FF25CF">
              <w:rPr>
                <w:sz w:val="22"/>
                <w:szCs w:val="22"/>
              </w:rPr>
              <w:t>а</w:t>
            </w:r>
            <w:r w:rsidRPr="00FF25CF">
              <w:rPr>
                <w:sz w:val="22"/>
                <w:szCs w:val="22"/>
              </w:rPr>
              <w:t>ции конкретной профессионал</w:t>
            </w:r>
            <w:r w:rsidRPr="00FF25CF">
              <w:rPr>
                <w:sz w:val="22"/>
                <w:szCs w:val="22"/>
              </w:rPr>
              <w:t>ь</w:t>
            </w:r>
            <w:r w:rsidRPr="00FF25CF">
              <w:rPr>
                <w:sz w:val="22"/>
                <w:szCs w:val="22"/>
              </w:rPr>
              <w:t>ной деятельности, не имеет полож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>тельный стимул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>рованный опыт их применения</w:t>
            </w:r>
          </w:p>
        </w:tc>
        <w:tc>
          <w:tcPr>
            <w:tcW w:w="1911" w:type="dxa"/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Неточно выбирает здоровьесбер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гающие технол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гии с учетом внутренних и внешних условий реализации ко</w:t>
            </w:r>
            <w:r w:rsidRPr="00FF25CF">
              <w:rPr>
                <w:sz w:val="22"/>
                <w:szCs w:val="22"/>
              </w:rPr>
              <w:t>н</w:t>
            </w:r>
            <w:r w:rsidRPr="00FF25CF">
              <w:rPr>
                <w:sz w:val="22"/>
                <w:szCs w:val="22"/>
              </w:rPr>
              <w:t>кретной профе</w:t>
            </w:r>
            <w:r w:rsidRPr="00FF25CF">
              <w:rPr>
                <w:sz w:val="22"/>
                <w:szCs w:val="22"/>
              </w:rPr>
              <w:t>с</w:t>
            </w:r>
            <w:r w:rsidRPr="00FF25CF">
              <w:rPr>
                <w:sz w:val="22"/>
                <w:szCs w:val="22"/>
              </w:rPr>
              <w:t>сиональной де</w:t>
            </w:r>
            <w:r w:rsidRPr="00FF25CF">
              <w:rPr>
                <w:sz w:val="22"/>
                <w:szCs w:val="22"/>
              </w:rPr>
              <w:t>я</w:t>
            </w:r>
            <w:r w:rsidRPr="00FF25CF">
              <w:rPr>
                <w:sz w:val="22"/>
                <w:szCs w:val="22"/>
              </w:rPr>
              <w:t>тельности, редко имеет полож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>тельный стимул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>рованный опыт их применения</w:t>
            </w:r>
          </w:p>
        </w:tc>
        <w:tc>
          <w:tcPr>
            <w:tcW w:w="1911" w:type="dxa"/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Периодически выбирает здоров</w:t>
            </w:r>
            <w:r w:rsidRPr="00FF25CF">
              <w:rPr>
                <w:sz w:val="22"/>
                <w:szCs w:val="22"/>
              </w:rPr>
              <w:t>ь</w:t>
            </w:r>
            <w:r w:rsidRPr="00FF25CF">
              <w:rPr>
                <w:sz w:val="22"/>
                <w:szCs w:val="22"/>
              </w:rPr>
              <w:t>есберегающие технологии с уч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том внутренних и внешних условий реализации ко</w:t>
            </w:r>
            <w:r w:rsidRPr="00FF25CF">
              <w:rPr>
                <w:sz w:val="22"/>
                <w:szCs w:val="22"/>
              </w:rPr>
              <w:t>н</w:t>
            </w:r>
            <w:r w:rsidRPr="00FF25CF">
              <w:rPr>
                <w:sz w:val="22"/>
                <w:szCs w:val="22"/>
              </w:rPr>
              <w:t>кретной профе</w:t>
            </w:r>
            <w:r w:rsidRPr="00FF25CF">
              <w:rPr>
                <w:sz w:val="22"/>
                <w:szCs w:val="22"/>
              </w:rPr>
              <w:t>с</w:t>
            </w:r>
            <w:r w:rsidRPr="00FF25CF">
              <w:rPr>
                <w:sz w:val="22"/>
                <w:szCs w:val="22"/>
              </w:rPr>
              <w:t>сиональной де</w:t>
            </w:r>
            <w:r w:rsidRPr="00FF25CF">
              <w:rPr>
                <w:sz w:val="22"/>
                <w:szCs w:val="22"/>
              </w:rPr>
              <w:t>я</w:t>
            </w:r>
            <w:r w:rsidRPr="00FF25CF">
              <w:rPr>
                <w:sz w:val="22"/>
                <w:szCs w:val="22"/>
              </w:rPr>
              <w:t>тельности, пери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дически имеет положительный стимулированный опыт их примен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 xml:space="preserve">ния  </w:t>
            </w:r>
          </w:p>
        </w:tc>
        <w:tc>
          <w:tcPr>
            <w:tcW w:w="1911" w:type="dxa"/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Правильно выб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>рает здоровьесб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регающие техн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логии с учетом внутренних и внешних условий реализации ко</w:t>
            </w:r>
            <w:r w:rsidRPr="00FF25CF">
              <w:rPr>
                <w:sz w:val="22"/>
                <w:szCs w:val="22"/>
              </w:rPr>
              <w:t>н</w:t>
            </w:r>
            <w:r w:rsidRPr="00FF25CF">
              <w:rPr>
                <w:sz w:val="22"/>
                <w:szCs w:val="22"/>
              </w:rPr>
              <w:t>кретной профе</w:t>
            </w:r>
            <w:r w:rsidRPr="00FF25CF">
              <w:rPr>
                <w:sz w:val="22"/>
                <w:szCs w:val="22"/>
              </w:rPr>
              <w:t>с</w:t>
            </w:r>
            <w:r w:rsidRPr="00FF25CF">
              <w:rPr>
                <w:sz w:val="22"/>
                <w:szCs w:val="22"/>
              </w:rPr>
              <w:t>сиональной де</w:t>
            </w:r>
            <w:r w:rsidRPr="00FF25CF">
              <w:rPr>
                <w:sz w:val="22"/>
                <w:szCs w:val="22"/>
              </w:rPr>
              <w:t>я</w:t>
            </w:r>
            <w:r w:rsidRPr="00FF25CF">
              <w:rPr>
                <w:sz w:val="22"/>
                <w:szCs w:val="22"/>
              </w:rPr>
              <w:t>тельности, на п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стоянной основе имеет полож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>тельный стимул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>рованный опыт их применения</w:t>
            </w:r>
          </w:p>
        </w:tc>
      </w:tr>
      <w:tr w:rsidR="00362389" w:rsidRPr="00FF25CF" w:rsidTr="00FF25C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ИД-4</w:t>
            </w:r>
            <w:r w:rsidRPr="00FF25CF">
              <w:rPr>
                <w:sz w:val="22"/>
                <w:szCs w:val="22"/>
                <w:vertAlign w:val="subscript"/>
              </w:rPr>
              <w:t>УК-7</w:t>
            </w:r>
            <w:r w:rsidRPr="00FF25CF">
              <w:rPr>
                <w:sz w:val="22"/>
                <w:szCs w:val="22"/>
              </w:rPr>
              <w:t xml:space="preserve"> – И</w:t>
            </w:r>
            <w:r w:rsidRPr="00FF25CF">
              <w:rPr>
                <w:sz w:val="22"/>
                <w:szCs w:val="22"/>
              </w:rPr>
              <w:t>с</w:t>
            </w:r>
            <w:r w:rsidRPr="00FF25CF">
              <w:rPr>
                <w:sz w:val="22"/>
                <w:szCs w:val="22"/>
              </w:rPr>
              <w:t>пользует методы и средства физ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>ческой культуры и соблюдает нормы здорового образа жизни для полноценного, активного и р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гулярного в</w:t>
            </w:r>
            <w:r w:rsidRPr="00FF25CF">
              <w:rPr>
                <w:sz w:val="22"/>
                <w:szCs w:val="22"/>
              </w:rPr>
              <w:t>ы</w:t>
            </w:r>
            <w:r w:rsidRPr="00FF25CF">
              <w:rPr>
                <w:sz w:val="22"/>
                <w:szCs w:val="22"/>
              </w:rPr>
              <w:t>полнения соц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>альных и пр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фессиональных обязанностей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Не использует методы и средства физической кул</w:t>
            </w:r>
            <w:r w:rsidRPr="00FF25CF">
              <w:rPr>
                <w:sz w:val="22"/>
                <w:szCs w:val="22"/>
              </w:rPr>
              <w:t>ь</w:t>
            </w:r>
            <w:r w:rsidRPr="00FF25CF">
              <w:rPr>
                <w:sz w:val="22"/>
                <w:szCs w:val="22"/>
              </w:rPr>
              <w:t>туры и не собл</w:t>
            </w:r>
            <w:r w:rsidRPr="00FF25CF">
              <w:rPr>
                <w:sz w:val="22"/>
                <w:szCs w:val="22"/>
              </w:rPr>
              <w:t>ю</w:t>
            </w:r>
            <w:r w:rsidRPr="00FF25CF">
              <w:rPr>
                <w:sz w:val="22"/>
                <w:szCs w:val="22"/>
              </w:rPr>
              <w:t>дает нормы зд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рового образа жизни для полн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ценного, активн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го и регулярного выполнения соц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>альных и профе</w:t>
            </w:r>
            <w:r w:rsidRPr="00FF25CF">
              <w:rPr>
                <w:sz w:val="22"/>
                <w:szCs w:val="22"/>
              </w:rPr>
              <w:t>с</w:t>
            </w:r>
            <w:r w:rsidRPr="00FF25CF">
              <w:rPr>
                <w:sz w:val="22"/>
                <w:szCs w:val="22"/>
              </w:rPr>
              <w:t>сиональных об</w:t>
            </w:r>
            <w:r w:rsidRPr="00FF25CF">
              <w:rPr>
                <w:sz w:val="22"/>
                <w:szCs w:val="22"/>
              </w:rPr>
              <w:t>я</w:t>
            </w:r>
            <w:r w:rsidRPr="00FF25CF">
              <w:rPr>
                <w:sz w:val="22"/>
                <w:szCs w:val="22"/>
              </w:rPr>
              <w:t>занностей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suppressAutoHyphens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Удовлетворител</w:t>
            </w:r>
            <w:r w:rsidRPr="00FF25CF">
              <w:rPr>
                <w:sz w:val="22"/>
                <w:szCs w:val="22"/>
              </w:rPr>
              <w:t>ь</w:t>
            </w:r>
            <w:r w:rsidRPr="00FF25CF">
              <w:rPr>
                <w:sz w:val="22"/>
                <w:szCs w:val="22"/>
              </w:rPr>
              <w:t>но использует методы и средства физической кул</w:t>
            </w:r>
            <w:r w:rsidRPr="00FF25CF">
              <w:rPr>
                <w:sz w:val="22"/>
                <w:szCs w:val="22"/>
              </w:rPr>
              <w:t>ь</w:t>
            </w:r>
            <w:r w:rsidRPr="00FF25CF">
              <w:rPr>
                <w:sz w:val="22"/>
                <w:szCs w:val="22"/>
              </w:rPr>
              <w:t>туры и нерегуля</w:t>
            </w:r>
            <w:r w:rsidRPr="00FF25CF">
              <w:rPr>
                <w:sz w:val="22"/>
                <w:szCs w:val="22"/>
              </w:rPr>
              <w:t>р</w:t>
            </w:r>
            <w:r w:rsidRPr="00FF25CF">
              <w:rPr>
                <w:sz w:val="22"/>
                <w:szCs w:val="22"/>
              </w:rPr>
              <w:t>но соблюдает нормы здорового образа жизни для полноценного, активного и рег</w:t>
            </w:r>
            <w:r w:rsidRPr="00FF25CF">
              <w:rPr>
                <w:sz w:val="22"/>
                <w:szCs w:val="22"/>
              </w:rPr>
              <w:t>у</w:t>
            </w:r>
            <w:r w:rsidRPr="00FF25CF">
              <w:rPr>
                <w:sz w:val="22"/>
                <w:szCs w:val="22"/>
              </w:rPr>
              <w:t>лярного выполн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ния социальных и профессионал</w:t>
            </w:r>
            <w:r w:rsidRPr="00FF25CF">
              <w:rPr>
                <w:sz w:val="22"/>
                <w:szCs w:val="22"/>
              </w:rPr>
              <w:t>ь</w:t>
            </w:r>
            <w:r w:rsidRPr="00FF25CF">
              <w:rPr>
                <w:sz w:val="22"/>
                <w:szCs w:val="22"/>
              </w:rPr>
              <w:t>ных обязанностей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Хорошо испол</w:t>
            </w:r>
            <w:r w:rsidRPr="00FF25CF">
              <w:rPr>
                <w:sz w:val="22"/>
                <w:szCs w:val="22"/>
              </w:rPr>
              <w:t>ь</w:t>
            </w:r>
            <w:r w:rsidRPr="00FF25CF">
              <w:rPr>
                <w:sz w:val="22"/>
                <w:szCs w:val="22"/>
              </w:rPr>
              <w:t>зует методы и средства физич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ской культуры и периодически с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блюдает нормы здорового образа жизни для полн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ценного, активн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го и регулярного выполнения соц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>альных и профе</w:t>
            </w:r>
            <w:r w:rsidRPr="00FF25CF">
              <w:rPr>
                <w:sz w:val="22"/>
                <w:szCs w:val="22"/>
              </w:rPr>
              <w:t>с</w:t>
            </w:r>
            <w:r w:rsidRPr="00FF25CF">
              <w:rPr>
                <w:sz w:val="22"/>
                <w:szCs w:val="22"/>
              </w:rPr>
              <w:t>сиональных об</w:t>
            </w:r>
            <w:r w:rsidRPr="00FF25CF">
              <w:rPr>
                <w:sz w:val="22"/>
                <w:szCs w:val="22"/>
              </w:rPr>
              <w:t>я</w:t>
            </w:r>
            <w:r w:rsidRPr="00FF25CF">
              <w:rPr>
                <w:sz w:val="22"/>
                <w:szCs w:val="22"/>
              </w:rPr>
              <w:t>занностей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Отлично испол</w:t>
            </w:r>
            <w:r w:rsidRPr="00FF25CF">
              <w:rPr>
                <w:sz w:val="22"/>
                <w:szCs w:val="22"/>
              </w:rPr>
              <w:t>ь</w:t>
            </w:r>
            <w:r w:rsidRPr="00FF25CF">
              <w:rPr>
                <w:sz w:val="22"/>
                <w:szCs w:val="22"/>
              </w:rPr>
              <w:t>зует методы и средства физич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ской культуры и постоянно собл</w:t>
            </w:r>
            <w:r w:rsidRPr="00FF25CF">
              <w:rPr>
                <w:sz w:val="22"/>
                <w:szCs w:val="22"/>
              </w:rPr>
              <w:t>ю</w:t>
            </w:r>
            <w:r w:rsidRPr="00FF25CF">
              <w:rPr>
                <w:sz w:val="22"/>
                <w:szCs w:val="22"/>
              </w:rPr>
              <w:t>дает нормы зд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рового образа жизни для полн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ценного, активн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го и регулярного выполнения соц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>альных и профе</w:t>
            </w:r>
            <w:r w:rsidRPr="00FF25CF">
              <w:rPr>
                <w:sz w:val="22"/>
                <w:szCs w:val="22"/>
              </w:rPr>
              <w:t>с</w:t>
            </w:r>
            <w:r w:rsidRPr="00FF25CF">
              <w:rPr>
                <w:sz w:val="22"/>
                <w:szCs w:val="22"/>
              </w:rPr>
              <w:t>сиональных об</w:t>
            </w:r>
            <w:r w:rsidRPr="00FF25CF">
              <w:rPr>
                <w:sz w:val="22"/>
                <w:szCs w:val="22"/>
              </w:rPr>
              <w:t>я</w:t>
            </w:r>
            <w:r w:rsidRPr="00FF25CF">
              <w:rPr>
                <w:sz w:val="22"/>
                <w:szCs w:val="22"/>
              </w:rPr>
              <w:t>занностей</w:t>
            </w:r>
          </w:p>
        </w:tc>
      </w:tr>
      <w:tr w:rsidR="00362389" w:rsidRPr="00FF25CF" w:rsidTr="00FF25C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pStyle w:val="TableParagraph"/>
              <w:widowControl/>
              <w:tabs>
                <w:tab w:val="left" w:pos="1566"/>
                <w:tab w:val="left" w:pos="2338"/>
                <w:tab w:val="left" w:pos="3186"/>
                <w:tab w:val="left" w:pos="3935"/>
                <w:tab w:val="left" w:pos="4597"/>
                <w:tab w:val="left" w:pos="5299"/>
              </w:tabs>
              <w:ind w:left="-40" w:right="-34"/>
            </w:pPr>
            <w:r w:rsidRPr="00FF25CF">
              <w:t>УК-11</w:t>
            </w:r>
          </w:p>
          <w:p w:rsidR="00362389" w:rsidRPr="00FF25CF" w:rsidRDefault="00362389" w:rsidP="00FF25CF">
            <w:pPr>
              <w:pStyle w:val="TableParagraph"/>
              <w:widowControl/>
              <w:tabs>
                <w:tab w:val="left" w:pos="1566"/>
                <w:tab w:val="left" w:pos="2338"/>
                <w:tab w:val="left" w:pos="3186"/>
                <w:tab w:val="left" w:pos="3935"/>
                <w:tab w:val="left" w:pos="4597"/>
                <w:tab w:val="left" w:pos="5299"/>
              </w:tabs>
              <w:ind w:left="-40" w:right="-34"/>
            </w:pPr>
            <w:r w:rsidRPr="00FF25CF">
              <w:t>ИД-1</w:t>
            </w:r>
            <w:r w:rsidRPr="00FF25CF">
              <w:rPr>
                <w:vertAlign w:val="subscript"/>
              </w:rPr>
              <w:t>УК-11</w:t>
            </w:r>
            <w:r w:rsidRPr="00FF25CF">
              <w:t xml:space="preserve"> – Сп</w:t>
            </w:r>
            <w:r w:rsidRPr="00FF25CF">
              <w:t>о</w:t>
            </w:r>
            <w:r w:rsidRPr="00FF25CF">
              <w:t>собен анализир</w:t>
            </w:r>
            <w:r w:rsidRPr="00FF25CF">
              <w:t>о</w:t>
            </w:r>
            <w:r w:rsidRPr="00FF25CF">
              <w:t>вать факты ко</w:t>
            </w:r>
            <w:r w:rsidRPr="00FF25CF">
              <w:t>р</w:t>
            </w:r>
            <w:r w:rsidRPr="00FF25CF">
              <w:t>рупционного поведения и формировать гражданскую позицию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Не способен ан</w:t>
            </w:r>
            <w:r w:rsidRPr="00FF25CF">
              <w:rPr>
                <w:sz w:val="22"/>
                <w:szCs w:val="22"/>
              </w:rPr>
              <w:t>а</w:t>
            </w:r>
            <w:r w:rsidRPr="00FF25CF">
              <w:rPr>
                <w:sz w:val="22"/>
                <w:szCs w:val="22"/>
              </w:rPr>
              <w:t>лизировать факты коррупционного поведения и фо</w:t>
            </w:r>
            <w:r w:rsidRPr="00FF25CF">
              <w:rPr>
                <w:sz w:val="22"/>
                <w:szCs w:val="22"/>
              </w:rPr>
              <w:t>р</w:t>
            </w:r>
            <w:r w:rsidRPr="00FF25CF">
              <w:rPr>
                <w:sz w:val="22"/>
                <w:szCs w:val="22"/>
              </w:rPr>
              <w:t>мировать гра</w:t>
            </w:r>
            <w:r w:rsidRPr="00FF25CF">
              <w:rPr>
                <w:sz w:val="22"/>
                <w:szCs w:val="22"/>
              </w:rPr>
              <w:t>ж</w:t>
            </w:r>
            <w:r w:rsidRPr="00FF25CF">
              <w:rPr>
                <w:sz w:val="22"/>
                <w:szCs w:val="22"/>
              </w:rPr>
              <w:t>данскую позицию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Частично спос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бен анализировать факты коррупц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>онного поведения и формировать гражданскую п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зицию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Хорошо способен анализировать факты коррупц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>онного поведения и формировать гражданскую п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зицию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Отлично способен анализировать факты коррупц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>онного поведения и формировать гражданскую п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зицию</w:t>
            </w:r>
          </w:p>
        </w:tc>
      </w:tr>
      <w:tr w:rsidR="00362389" w:rsidRPr="00FF25CF" w:rsidTr="00FF25C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ИД-2</w:t>
            </w:r>
            <w:r w:rsidRPr="00FF25CF">
              <w:rPr>
                <w:sz w:val="22"/>
                <w:szCs w:val="22"/>
                <w:vertAlign w:val="subscript"/>
              </w:rPr>
              <w:t>УК-11</w:t>
            </w:r>
            <w:r w:rsidRPr="00FF25CF">
              <w:rPr>
                <w:sz w:val="22"/>
                <w:szCs w:val="22"/>
              </w:rPr>
              <w:t xml:space="preserve"> – Ан</w:t>
            </w:r>
            <w:r w:rsidRPr="00FF25CF">
              <w:rPr>
                <w:sz w:val="22"/>
                <w:szCs w:val="22"/>
              </w:rPr>
              <w:t>а</w:t>
            </w:r>
            <w:r w:rsidRPr="00FF25CF">
              <w:rPr>
                <w:sz w:val="22"/>
                <w:szCs w:val="22"/>
              </w:rPr>
              <w:t>лизирует дейс</w:t>
            </w:r>
            <w:r w:rsidRPr="00FF25CF">
              <w:rPr>
                <w:sz w:val="22"/>
                <w:szCs w:val="22"/>
              </w:rPr>
              <w:t>т</w:t>
            </w:r>
            <w:r w:rsidRPr="00FF25CF">
              <w:rPr>
                <w:sz w:val="22"/>
                <w:szCs w:val="22"/>
              </w:rPr>
              <w:t>вующие прав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 xml:space="preserve">вые нормы, </w:t>
            </w:r>
            <w:r w:rsidRPr="00FF25CF">
              <w:rPr>
                <w:sz w:val="22"/>
                <w:szCs w:val="22"/>
              </w:rPr>
              <w:lastRenderedPageBreak/>
              <w:t>обеспечивающие борьбу с корру</w:t>
            </w:r>
            <w:r w:rsidRPr="00FF25CF">
              <w:rPr>
                <w:sz w:val="22"/>
                <w:szCs w:val="22"/>
              </w:rPr>
              <w:t>п</w:t>
            </w:r>
            <w:r w:rsidRPr="00FF25CF">
              <w:rPr>
                <w:sz w:val="22"/>
                <w:szCs w:val="22"/>
              </w:rPr>
              <w:t>цией в разли</w:t>
            </w:r>
            <w:r w:rsidRPr="00FF25CF">
              <w:rPr>
                <w:sz w:val="22"/>
                <w:szCs w:val="22"/>
              </w:rPr>
              <w:t>ч</w:t>
            </w:r>
            <w:r w:rsidRPr="00FF25CF">
              <w:rPr>
                <w:sz w:val="22"/>
                <w:szCs w:val="22"/>
              </w:rPr>
              <w:t>ных областях жизнедеятельн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сти, а также сп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собы профила</w:t>
            </w:r>
            <w:r w:rsidRPr="00FF25CF">
              <w:rPr>
                <w:sz w:val="22"/>
                <w:szCs w:val="22"/>
              </w:rPr>
              <w:t>к</w:t>
            </w:r>
            <w:r w:rsidRPr="00FF25CF">
              <w:rPr>
                <w:sz w:val="22"/>
                <w:szCs w:val="22"/>
              </w:rPr>
              <w:t>тики коррупции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lastRenderedPageBreak/>
              <w:t xml:space="preserve">Не анализирует действующие правовые нормы, обеспечивающие </w:t>
            </w:r>
            <w:r w:rsidRPr="00FF25CF">
              <w:rPr>
                <w:sz w:val="22"/>
                <w:szCs w:val="22"/>
              </w:rPr>
              <w:lastRenderedPageBreak/>
              <w:t>борьбу с корру</w:t>
            </w:r>
            <w:r w:rsidRPr="00FF25CF">
              <w:rPr>
                <w:sz w:val="22"/>
                <w:szCs w:val="22"/>
              </w:rPr>
              <w:t>п</w:t>
            </w:r>
            <w:r w:rsidRPr="00FF25CF">
              <w:rPr>
                <w:sz w:val="22"/>
                <w:szCs w:val="22"/>
              </w:rPr>
              <w:t>цией в различных областях жизн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деятельности, а также способы профилактики коррупции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lastRenderedPageBreak/>
              <w:t>Удовлетворител</w:t>
            </w:r>
            <w:r w:rsidRPr="00FF25CF">
              <w:rPr>
                <w:sz w:val="22"/>
                <w:szCs w:val="22"/>
              </w:rPr>
              <w:t>ь</w:t>
            </w:r>
            <w:r w:rsidRPr="00FF25CF">
              <w:rPr>
                <w:sz w:val="22"/>
                <w:szCs w:val="22"/>
              </w:rPr>
              <w:t>но анализирует действующие пр</w:t>
            </w:r>
            <w:r w:rsidRPr="00FF25CF">
              <w:rPr>
                <w:sz w:val="22"/>
                <w:szCs w:val="22"/>
              </w:rPr>
              <w:t>а</w:t>
            </w:r>
            <w:r w:rsidRPr="00FF25CF">
              <w:rPr>
                <w:sz w:val="22"/>
                <w:szCs w:val="22"/>
              </w:rPr>
              <w:t xml:space="preserve">вовые нормы, </w:t>
            </w:r>
            <w:r w:rsidRPr="00FF25CF">
              <w:rPr>
                <w:sz w:val="22"/>
                <w:szCs w:val="22"/>
              </w:rPr>
              <w:lastRenderedPageBreak/>
              <w:t>обеспечивающие борьбу с корру</w:t>
            </w:r>
            <w:r w:rsidRPr="00FF25CF">
              <w:rPr>
                <w:sz w:val="22"/>
                <w:szCs w:val="22"/>
              </w:rPr>
              <w:t>п</w:t>
            </w:r>
            <w:r w:rsidRPr="00FF25CF">
              <w:rPr>
                <w:sz w:val="22"/>
                <w:szCs w:val="22"/>
              </w:rPr>
              <w:t>цией в различных областях жизн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деятельности, а также способы профилактики коррупции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lastRenderedPageBreak/>
              <w:t>Хорошо анализ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 xml:space="preserve">рует действующие правовые нормы, обеспечивающие </w:t>
            </w:r>
            <w:r w:rsidRPr="00FF25CF">
              <w:rPr>
                <w:sz w:val="22"/>
                <w:szCs w:val="22"/>
              </w:rPr>
              <w:lastRenderedPageBreak/>
              <w:t>борьбу с корру</w:t>
            </w:r>
            <w:r w:rsidRPr="00FF25CF">
              <w:rPr>
                <w:sz w:val="22"/>
                <w:szCs w:val="22"/>
              </w:rPr>
              <w:t>п</w:t>
            </w:r>
            <w:r w:rsidRPr="00FF25CF">
              <w:rPr>
                <w:sz w:val="22"/>
                <w:szCs w:val="22"/>
              </w:rPr>
              <w:t>цией в различных областях жизн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деятельности, а также способы профилактики коррупции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lastRenderedPageBreak/>
              <w:t>Отлично анализ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 xml:space="preserve">рует действующие правовые нормы, обеспечивающие </w:t>
            </w:r>
            <w:r w:rsidRPr="00FF25CF">
              <w:rPr>
                <w:sz w:val="22"/>
                <w:szCs w:val="22"/>
              </w:rPr>
              <w:lastRenderedPageBreak/>
              <w:t>борьбу с корру</w:t>
            </w:r>
            <w:r w:rsidRPr="00FF25CF">
              <w:rPr>
                <w:sz w:val="22"/>
                <w:szCs w:val="22"/>
              </w:rPr>
              <w:t>п</w:t>
            </w:r>
            <w:r w:rsidRPr="00FF25CF">
              <w:rPr>
                <w:sz w:val="22"/>
                <w:szCs w:val="22"/>
              </w:rPr>
              <w:t>цией в различных областях жизн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деятельности, а также способы профилактики коррупции</w:t>
            </w:r>
          </w:p>
        </w:tc>
      </w:tr>
      <w:tr w:rsidR="00362389" w:rsidRPr="00FF25CF" w:rsidTr="00FF25C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lastRenderedPageBreak/>
              <w:t>ИД-3</w:t>
            </w:r>
            <w:r w:rsidRPr="00FF25CF">
              <w:rPr>
                <w:sz w:val="22"/>
                <w:szCs w:val="22"/>
                <w:vertAlign w:val="subscript"/>
              </w:rPr>
              <w:t>УК-11</w:t>
            </w:r>
            <w:r w:rsidRPr="00FF25CF">
              <w:rPr>
                <w:sz w:val="22"/>
                <w:szCs w:val="22"/>
              </w:rPr>
              <w:t xml:space="preserve"> – С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блюдает правила общественного взаимодействия на основе нете</w:t>
            </w:r>
            <w:r w:rsidRPr="00FF25CF">
              <w:rPr>
                <w:sz w:val="22"/>
                <w:szCs w:val="22"/>
              </w:rPr>
              <w:t>р</w:t>
            </w:r>
            <w:r w:rsidRPr="00FF25CF">
              <w:rPr>
                <w:sz w:val="22"/>
                <w:szCs w:val="22"/>
              </w:rPr>
              <w:t>пимого отнош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ния к коррупции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Не соблюдает правила общес</w:t>
            </w:r>
            <w:r w:rsidRPr="00FF25CF">
              <w:rPr>
                <w:sz w:val="22"/>
                <w:szCs w:val="22"/>
              </w:rPr>
              <w:t>т</w:t>
            </w:r>
            <w:r w:rsidRPr="00FF25CF">
              <w:rPr>
                <w:sz w:val="22"/>
                <w:szCs w:val="22"/>
              </w:rPr>
              <w:t>венного взаим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действия на осн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ве нетерпимого отношения к ко</w:t>
            </w:r>
            <w:r w:rsidRPr="00FF25CF">
              <w:rPr>
                <w:sz w:val="22"/>
                <w:szCs w:val="22"/>
              </w:rPr>
              <w:t>р</w:t>
            </w:r>
            <w:r w:rsidRPr="00FF25CF">
              <w:rPr>
                <w:sz w:val="22"/>
                <w:szCs w:val="22"/>
              </w:rPr>
              <w:t>рупции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Удовлетворител</w:t>
            </w:r>
            <w:r w:rsidRPr="00FF25CF">
              <w:rPr>
                <w:sz w:val="22"/>
                <w:szCs w:val="22"/>
              </w:rPr>
              <w:t>ь</w:t>
            </w:r>
            <w:r w:rsidRPr="00FF25CF">
              <w:rPr>
                <w:sz w:val="22"/>
                <w:szCs w:val="22"/>
              </w:rPr>
              <w:t>но соблюдает пр</w:t>
            </w:r>
            <w:r w:rsidRPr="00FF25CF">
              <w:rPr>
                <w:sz w:val="22"/>
                <w:szCs w:val="22"/>
              </w:rPr>
              <w:t>а</w:t>
            </w:r>
            <w:r w:rsidRPr="00FF25CF">
              <w:rPr>
                <w:sz w:val="22"/>
                <w:szCs w:val="22"/>
              </w:rPr>
              <w:t>вила обществе</w:t>
            </w:r>
            <w:r w:rsidRPr="00FF25CF">
              <w:rPr>
                <w:sz w:val="22"/>
                <w:szCs w:val="22"/>
              </w:rPr>
              <w:t>н</w:t>
            </w:r>
            <w:r w:rsidRPr="00FF25CF">
              <w:rPr>
                <w:sz w:val="22"/>
                <w:szCs w:val="22"/>
              </w:rPr>
              <w:t>ного взаимодейс</w:t>
            </w:r>
            <w:r w:rsidRPr="00FF25CF">
              <w:rPr>
                <w:sz w:val="22"/>
                <w:szCs w:val="22"/>
              </w:rPr>
              <w:t>т</w:t>
            </w:r>
            <w:r w:rsidRPr="00FF25CF">
              <w:rPr>
                <w:sz w:val="22"/>
                <w:szCs w:val="22"/>
              </w:rPr>
              <w:t>вия на основе н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терпимого отн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шения к корру</w:t>
            </w:r>
            <w:r w:rsidRPr="00FF25CF">
              <w:rPr>
                <w:sz w:val="22"/>
                <w:szCs w:val="22"/>
              </w:rPr>
              <w:t>п</w:t>
            </w:r>
            <w:r w:rsidRPr="00FF25CF">
              <w:rPr>
                <w:sz w:val="22"/>
                <w:szCs w:val="22"/>
              </w:rPr>
              <w:t>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Хорошо соблюд</w:t>
            </w:r>
            <w:r w:rsidRPr="00FF25CF">
              <w:rPr>
                <w:sz w:val="22"/>
                <w:szCs w:val="22"/>
              </w:rPr>
              <w:t>а</w:t>
            </w:r>
            <w:r w:rsidRPr="00FF25CF">
              <w:rPr>
                <w:sz w:val="22"/>
                <w:szCs w:val="22"/>
              </w:rPr>
              <w:t>ет правила общ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ственного взаим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действия на осн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ве нетерпимого отношения к ко</w:t>
            </w:r>
            <w:r w:rsidRPr="00FF25CF">
              <w:rPr>
                <w:sz w:val="22"/>
                <w:szCs w:val="22"/>
              </w:rPr>
              <w:t>р</w:t>
            </w:r>
            <w:r w:rsidRPr="00FF25CF">
              <w:rPr>
                <w:sz w:val="22"/>
                <w:szCs w:val="22"/>
              </w:rPr>
              <w:t>рупции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Отлично собл</w:t>
            </w:r>
            <w:r w:rsidRPr="00FF25CF">
              <w:rPr>
                <w:sz w:val="22"/>
                <w:szCs w:val="22"/>
              </w:rPr>
              <w:t>ю</w:t>
            </w:r>
            <w:r w:rsidRPr="00FF25CF">
              <w:rPr>
                <w:sz w:val="22"/>
                <w:szCs w:val="22"/>
              </w:rPr>
              <w:t>дает правила о</w:t>
            </w:r>
            <w:r w:rsidRPr="00FF25CF">
              <w:rPr>
                <w:sz w:val="22"/>
                <w:szCs w:val="22"/>
              </w:rPr>
              <w:t>б</w:t>
            </w:r>
            <w:r w:rsidRPr="00FF25CF">
              <w:rPr>
                <w:sz w:val="22"/>
                <w:szCs w:val="22"/>
              </w:rPr>
              <w:t>щественного взаимодействия на основе нете</w:t>
            </w:r>
            <w:r w:rsidRPr="00FF25CF">
              <w:rPr>
                <w:sz w:val="22"/>
                <w:szCs w:val="22"/>
              </w:rPr>
              <w:t>р</w:t>
            </w:r>
            <w:r w:rsidRPr="00FF25CF">
              <w:rPr>
                <w:sz w:val="22"/>
                <w:szCs w:val="22"/>
              </w:rPr>
              <w:t>пимого отнош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ния к коррупции</w:t>
            </w:r>
          </w:p>
        </w:tc>
      </w:tr>
      <w:tr w:rsidR="00362389" w:rsidRPr="00FF25CF" w:rsidTr="00FF25CF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ИД-4</w:t>
            </w:r>
            <w:r w:rsidRPr="00FF25CF">
              <w:rPr>
                <w:sz w:val="22"/>
                <w:szCs w:val="22"/>
                <w:vertAlign w:val="subscript"/>
              </w:rPr>
              <w:t>УК-11</w:t>
            </w:r>
            <w:r w:rsidRPr="00FF25CF">
              <w:rPr>
                <w:sz w:val="22"/>
                <w:szCs w:val="22"/>
              </w:rPr>
              <w:t xml:space="preserve"> – Ан</w:t>
            </w:r>
            <w:r w:rsidRPr="00FF25CF">
              <w:rPr>
                <w:sz w:val="22"/>
                <w:szCs w:val="22"/>
              </w:rPr>
              <w:t>а</w:t>
            </w:r>
            <w:r w:rsidRPr="00FF25CF">
              <w:rPr>
                <w:sz w:val="22"/>
                <w:szCs w:val="22"/>
              </w:rPr>
              <w:t>лизирует дейс</w:t>
            </w:r>
            <w:r w:rsidRPr="00FF25CF">
              <w:rPr>
                <w:sz w:val="22"/>
                <w:szCs w:val="22"/>
              </w:rPr>
              <w:t>т</w:t>
            </w:r>
            <w:r w:rsidRPr="00FF25CF">
              <w:rPr>
                <w:sz w:val="22"/>
                <w:szCs w:val="22"/>
              </w:rPr>
              <w:t>вующие прав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вые нормы, обеспечивающие борьбу с корру</w:t>
            </w:r>
            <w:r w:rsidRPr="00FF25CF">
              <w:rPr>
                <w:sz w:val="22"/>
                <w:szCs w:val="22"/>
              </w:rPr>
              <w:t>п</w:t>
            </w:r>
            <w:r w:rsidRPr="00FF25CF">
              <w:rPr>
                <w:sz w:val="22"/>
                <w:szCs w:val="22"/>
              </w:rPr>
              <w:t>цией в разли</w:t>
            </w:r>
            <w:r w:rsidRPr="00FF25CF">
              <w:rPr>
                <w:sz w:val="22"/>
                <w:szCs w:val="22"/>
              </w:rPr>
              <w:t>ч</w:t>
            </w:r>
            <w:r w:rsidRPr="00FF25CF">
              <w:rPr>
                <w:sz w:val="22"/>
                <w:szCs w:val="22"/>
              </w:rPr>
              <w:t>ных областях жизнедеятельн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сти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tabs>
                <w:tab w:val="center" w:pos="1805"/>
              </w:tabs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Не анализирует действующие правовые нормы, обеспечивающие борьбу с корру</w:t>
            </w:r>
            <w:r w:rsidRPr="00FF25CF">
              <w:rPr>
                <w:sz w:val="22"/>
                <w:szCs w:val="22"/>
              </w:rPr>
              <w:t>п</w:t>
            </w:r>
            <w:r w:rsidRPr="00FF25CF">
              <w:rPr>
                <w:sz w:val="22"/>
                <w:szCs w:val="22"/>
              </w:rPr>
              <w:t>цией в различных областях жизн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tabs>
                <w:tab w:val="center" w:pos="1805"/>
              </w:tabs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Частично анал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>зирует действу</w:t>
            </w:r>
            <w:r w:rsidRPr="00FF25CF">
              <w:rPr>
                <w:sz w:val="22"/>
                <w:szCs w:val="22"/>
              </w:rPr>
              <w:t>ю</w:t>
            </w:r>
            <w:r w:rsidRPr="00FF25CF">
              <w:rPr>
                <w:sz w:val="22"/>
                <w:szCs w:val="22"/>
              </w:rPr>
              <w:t>щие правовые нормы, обеспеч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>вающие борьбу с коррупцией в ра</w:t>
            </w:r>
            <w:r w:rsidRPr="00FF25CF">
              <w:rPr>
                <w:sz w:val="22"/>
                <w:szCs w:val="22"/>
              </w:rPr>
              <w:t>з</w:t>
            </w:r>
            <w:r w:rsidRPr="00FF25CF">
              <w:rPr>
                <w:sz w:val="22"/>
                <w:szCs w:val="22"/>
              </w:rPr>
              <w:t>личных областях жизнедеятельн</w:t>
            </w:r>
            <w:r w:rsidRPr="00FF25CF">
              <w:rPr>
                <w:sz w:val="22"/>
                <w:szCs w:val="22"/>
              </w:rPr>
              <w:t>о</w:t>
            </w:r>
            <w:r w:rsidRPr="00FF25CF">
              <w:rPr>
                <w:sz w:val="22"/>
                <w:szCs w:val="22"/>
              </w:rPr>
              <w:t>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tabs>
                <w:tab w:val="center" w:pos="1805"/>
              </w:tabs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Хорошо анализ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>рует действующие правовые нормы, обеспечивающие борьбу с корру</w:t>
            </w:r>
            <w:r w:rsidRPr="00FF25CF">
              <w:rPr>
                <w:sz w:val="22"/>
                <w:szCs w:val="22"/>
              </w:rPr>
              <w:t>п</w:t>
            </w:r>
            <w:r w:rsidRPr="00FF25CF">
              <w:rPr>
                <w:sz w:val="22"/>
                <w:szCs w:val="22"/>
              </w:rPr>
              <w:t>цией в различных областях жизн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89" w:rsidRPr="00FF25CF" w:rsidRDefault="00362389" w:rsidP="00FF25CF">
            <w:pPr>
              <w:widowControl/>
              <w:tabs>
                <w:tab w:val="center" w:pos="1805"/>
              </w:tabs>
              <w:suppressAutoHyphens w:val="0"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FF25CF">
              <w:rPr>
                <w:sz w:val="22"/>
                <w:szCs w:val="22"/>
              </w:rPr>
              <w:t>Отлично анализ</w:t>
            </w:r>
            <w:r w:rsidRPr="00FF25CF">
              <w:rPr>
                <w:sz w:val="22"/>
                <w:szCs w:val="22"/>
              </w:rPr>
              <w:t>и</w:t>
            </w:r>
            <w:r w:rsidRPr="00FF25CF">
              <w:rPr>
                <w:sz w:val="22"/>
                <w:szCs w:val="22"/>
              </w:rPr>
              <w:t>рует действующие правовые нормы, обеспечивающие борьбу с корру</w:t>
            </w:r>
            <w:r w:rsidRPr="00FF25CF">
              <w:rPr>
                <w:sz w:val="22"/>
                <w:szCs w:val="22"/>
              </w:rPr>
              <w:t>п</w:t>
            </w:r>
            <w:r w:rsidRPr="00FF25CF">
              <w:rPr>
                <w:sz w:val="22"/>
                <w:szCs w:val="22"/>
              </w:rPr>
              <w:t>цией в различных областях жизн</w:t>
            </w:r>
            <w:r w:rsidRPr="00FF25CF">
              <w:rPr>
                <w:sz w:val="22"/>
                <w:szCs w:val="22"/>
              </w:rPr>
              <w:t>е</w:t>
            </w:r>
            <w:r w:rsidRPr="00FF25CF">
              <w:rPr>
                <w:sz w:val="22"/>
                <w:szCs w:val="22"/>
              </w:rPr>
              <w:t>деятельности</w:t>
            </w:r>
          </w:p>
        </w:tc>
      </w:tr>
    </w:tbl>
    <w:p w:rsidR="00FF25CF" w:rsidRDefault="00FF25CF" w:rsidP="002A4ABD">
      <w:pPr>
        <w:widowControl/>
        <w:shd w:val="clear" w:color="auto" w:fill="FFFFFF"/>
        <w:suppressAutoHyphens w:val="0"/>
        <w:ind w:firstLine="709"/>
        <w:jc w:val="left"/>
        <w:rPr>
          <w:iCs/>
        </w:rPr>
      </w:pPr>
    </w:p>
    <w:p w:rsidR="0083156D" w:rsidRPr="003D6C15" w:rsidRDefault="0083156D" w:rsidP="002A4ABD">
      <w:pPr>
        <w:widowControl/>
        <w:shd w:val="clear" w:color="auto" w:fill="FFFFFF"/>
        <w:suppressAutoHyphens w:val="0"/>
        <w:ind w:firstLine="709"/>
        <w:jc w:val="left"/>
        <w:rPr>
          <w:iCs/>
        </w:rPr>
      </w:pPr>
      <w:r w:rsidRPr="003D6C15">
        <w:rPr>
          <w:iCs/>
        </w:rPr>
        <w:t>В</w:t>
      </w:r>
      <w:r w:rsidR="00040B55">
        <w:rPr>
          <w:iCs/>
        </w:rPr>
        <w:t xml:space="preserve"> </w:t>
      </w:r>
      <w:r w:rsidRPr="003D6C15">
        <w:rPr>
          <w:iCs/>
        </w:rPr>
        <w:t>результате</w:t>
      </w:r>
      <w:r w:rsidR="00040B55">
        <w:rPr>
          <w:iCs/>
        </w:rPr>
        <w:t xml:space="preserve"> </w:t>
      </w:r>
      <w:r w:rsidRPr="003D6C15">
        <w:rPr>
          <w:iCs/>
        </w:rPr>
        <w:t xml:space="preserve">изучения </w:t>
      </w:r>
      <w:r w:rsidRPr="003D6C15">
        <w:t>элективной</w:t>
      </w:r>
      <w:r w:rsidR="00040B55">
        <w:t xml:space="preserve"> </w:t>
      </w:r>
      <w:r w:rsidRPr="003D6C15">
        <w:rPr>
          <w:shd w:val="clear" w:color="auto" w:fill="FFFFFF"/>
        </w:rPr>
        <w:t xml:space="preserve">дисциплины физическая культура и </w:t>
      </w:r>
      <w:r w:rsidR="00C614F0" w:rsidRPr="003D6C15">
        <w:rPr>
          <w:shd w:val="clear" w:color="auto" w:fill="FFFFFF"/>
        </w:rPr>
        <w:t>спорт,</w:t>
      </w:r>
      <w:r w:rsidR="00040B55">
        <w:rPr>
          <w:shd w:val="clear" w:color="auto" w:fill="FFFFFF"/>
        </w:rPr>
        <w:t xml:space="preserve"> </w:t>
      </w:r>
      <w:r w:rsidRPr="003D6C15">
        <w:rPr>
          <w:iCs/>
        </w:rPr>
        <w:t>об</w:t>
      </w:r>
      <w:r w:rsidRPr="003D6C15">
        <w:rPr>
          <w:iCs/>
        </w:rPr>
        <w:t>у</w:t>
      </w:r>
      <w:r w:rsidRPr="003D6C15">
        <w:rPr>
          <w:iCs/>
        </w:rPr>
        <w:t>чающийся должен:</w:t>
      </w:r>
    </w:p>
    <w:p w:rsidR="0083156D" w:rsidRPr="00FF25CF" w:rsidRDefault="00185296" w:rsidP="002A4ABD">
      <w:pPr>
        <w:widowControl/>
        <w:shd w:val="clear" w:color="auto" w:fill="FFFFFF"/>
        <w:suppressAutoHyphens w:val="0"/>
        <w:ind w:firstLine="709"/>
        <w:jc w:val="left"/>
        <w:rPr>
          <w:b/>
        </w:rPr>
      </w:pPr>
      <w:r w:rsidRPr="00FF25CF">
        <w:rPr>
          <w:b/>
        </w:rPr>
        <w:t>З</w:t>
      </w:r>
      <w:r w:rsidR="0083156D" w:rsidRPr="00FF25CF">
        <w:rPr>
          <w:b/>
        </w:rPr>
        <w:t>нать:</w:t>
      </w:r>
    </w:p>
    <w:p w:rsidR="0083156D" w:rsidRPr="003D6C15" w:rsidRDefault="00D00E93" w:rsidP="002A4ABD">
      <w:pPr>
        <w:widowControl/>
        <w:shd w:val="clear" w:color="auto" w:fill="FFFFFF"/>
        <w:suppressAutoHyphens w:val="0"/>
        <w:ind w:firstLine="709"/>
        <w:jc w:val="left"/>
      </w:pPr>
      <w:r w:rsidRPr="003D6C15">
        <w:t>-</w:t>
      </w:r>
      <w:r w:rsidR="00D84F72">
        <w:t xml:space="preserve"> </w:t>
      </w:r>
      <w:r w:rsidR="007C703D" w:rsidRPr="003D6C15">
        <w:t>современные методы исследований, проводимые в соответствии с заданной мет</w:t>
      </w:r>
      <w:r w:rsidR="007C703D" w:rsidRPr="003D6C15">
        <w:t>о</w:t>
      </w:r>
      <w:r w:rsidR="007C703D" w:rsidRPr="003D6C15">
        <w:t xml:space="preserve">дикой, позволяющие получать </w:t>
      </w:r>
      <w:r w:rsidR="007C703D" w:rsidRPr="003D6C15">
        <w:rPr>
          <w:bCs/>
        </w:rPr>
        <w:t>экспериментальные данные для решения научных и пра</w:t>
      </w:r>
      <w:r w:rsidR="007C703D" w:rsidRPr="003D6C15">
        <w:rPr>
          <w:bCs/>
        </w:rPr>
        <w:t>к</w:t>
      </w:r>
      <w:r w:rsidR="007C703D" w:rsidRPr="003D6C15">
        <w:rPr>
          <w:bCs/>
        </w:rPr>
        <w:t>тических задач</w:t>
      </w:r>
    </w:p>
    <w:p w:rsidR="0083156D" w:rsidRPr="003D6C15" w:rsidRDefault="00DB0FC2" w:rsidP="002A4ABD">
      <w:pPr>
        <w:widowControl/>
        <w:suppressAutoHyphens w:val="0"/>
        <w:ind w:firstLine="709"/>
        <w:rPr>
          <w:bCs/>
        </w:rPr>
      </w:pPr>
      <w:r w:rsidRPr="003D6C15">
        <w:t>-</w:t>
      </w:r>
      <w:r w:rsidR="00D84F72">
        <w:t xml:space="preserve"> </w:t>
      </w:r>
      <w:r w:rsidR="0083156D" w:rsidRPr="003D6C15">
        <w:rPr>
          <w:bCs/>
        </w:rPr>
        <w:t>особенности воздействия на организм условий и характера различных видов пр</w:t>
      </w:r>
      <w:r w:rsidR="0083156D" w:rsidRPr="003D6C15">
        <w:rPr>
          <w:bCs/>
        </w:rPr>
        <w:t>о</w:t>
      </w:r>
      <w:r w:rsidR="0083156D" w:rsidRPr="003D6C15">
        <w:rPr>
          <w:bCs/>
        </w:rPr>
        <w:t xml:space="preserve">фессионального труда и понимать важность поддержания высокого уровня физического и психического здоровья; </w:t>
      </w:r>
    </w:p>
    <w:p w:rsidR="0083156D" w:rsidRPr="003D6C15" w:rsidRDefault="00D00E93" w:rsidP="002A4ABD">
      <w:pPr>
        <w:widowControl/>
        <w:shd w:val="clear" w:color="auto" w:fill="FFFFFF"/>
        <w:suppressAutoHyphens w:val="0"/>
        <w:ind w:firstLine="709"/>
        <w:jc w:val="left"/>
      </w:pPr>
      <w:r w:rsidRPr="003D6C15">
        <w:t>-</w:t>
      </w:r>
      <w:r w:rsidR="00D84F72">
        <w:t xml:space="preserve"> </w:t>
      </w:r>
      <w:r w:rsidRPr="003D6C15">
        <w:t>основные приемы первой помощи в условиях чрезвычайной ситуации.</w:t>
      </w:r>
    </w:p>
    <w:p w:rsidR="0083156D" w:rsidRPr="00FF25CF" w:rsidRDefault="00185296" w:rsidP="002A4ABD">
      <w:pPr>
        <w:widowControl/>
        <w:tabs>
          <w:tab w:val="left" w:pos="-120"/>
        </w:tabs>
        <w:suppressAutoHyphens w:val="0"/>
        <w:ind w:firstLine="709"/>
        <w:rPr>
          <w:b/>
          <w:bCs/>
        </w:rPr>
      </w:pPr>
      <w:r w:rsidRPr="00FF25CF">
        <w:rPr>
          <w:b/>
          <w:bCs/>
        </w:rPr>
        <w:t>У</w:t>
      </w:r>
      <w:r w:rsidR="0083156D" w:rsidRPr="00FF25CF">
        <w:rPr>
          <w:b/>
          <w:bCs/>
        </w:rPr>
        <w:t xml:space="preserve">меть: </w:t>
      </w:r>
    </w:p>
    <w:p w:rsidR="0083156D" w:rsidRPr="003D6C15" w:rsidRDefault="0083156D" w:rsidP="002A4ABD">
      <w:pPr>
        <w:widowControl/>
        <w:tabs>
          <w:tab w:val="left" w:pos="-120"/>
        </w:tabs>
        <w:suppressAutoHyphens w:val="0"/>
        <w:ind w:firstLine="709"/>
        <w:rPr>
          <w:bCs/>
        </w:rPr>
      </w:pPr>
      <w:r w:rsidRPr="003D6C15">
        <w:rPr>
          <w:bCs/>
        </w:rPr>
        <w:t>- управлять своим физическим здоровьем и применять высокоэффективные озд</w:t>
      </w:r>
      <w:r w:rsidRPr="003D6C15">
        <w:rPr>
          <w:bCs/>
        </w:rPr>
        <w:t>о</w:t>
      </w:r>
      <w:r w:rsidRPr="003D6C15">
        <w:rPr>
          <w:bCs/>
        </w:rPr>
        <w:t xml:space="preserve">ровительные и спортивные технологии; </w:t>
      </w:r>
    </w:p>
    <w:p w:rsidR="0083156D" w:rsidRPr="003D6C15" w:rsidRDefault="0083156D" w:rsidP="002A4ABD">
      <w:pPr>
        <w:widowControl/>
        <w:tabs>
          <w:tab w:val="left" w:pos="-120"/>
        </w:tabs>
        <w:suppressAutoHyphens w:val="0"/>
        <w:ind w:firstLine="709"/>
        <w:rPr>
          <w:bCs/>
        </w:rPr>
      </w:pPr>
      <w:r w:rsidRPr="003D6C15">
        <w:rPr>
          <w:bCs/>
        </w:rPr>
        <w:t xml:space="preserve">- </w:t>
      </w:r>
      <w:r w:rsidR="00D00E93" w:rsidRPr="003D6C15">
        <w:t>правильно использовать методы физического воспитания и укрепления здоровья для обеспечения полноценной социальной и профессиональной деятельности</w:t>
      </w:r>
    </w:p>
    <w:p w:rsidR="00D00E93" w:rsidRPr="003D6C15" w:rsidRDefault="00D00E93" w:rsidP="002A4ABD">
      <w:pPr>
        <w:widowControl/>
        <w:suppressAutoHyphens w:val="0"/>
        <w:ind w:firstLine="709"/>
        <w:jc w:val="left"/>
      </w:pPr>
      <w:r w:rsidRPr="003D6C15">
        <w:t>- использовать средства физической культуры для обеспечения полноценной соц</w:t>
      </w:r>
      <w:r w:rsidRPr="003D6C15">
        <w:t>и</w:t>
      </w:r>
      <w:r w:rsidRPr="003D6C15">
        <w:t xml:space="preserve">альной и профессиональной деятельности </w:t>
      </w:r>
    </w:p>
    <w:p w:rsidR="0083156D" w:rsidRPr="003D6C15" w:rsidRDefault="0083156D" w:rsidP="002A4ABD">
      <w:pPr>
        <w:widowControl/>
        <w:tabs>
          <w:tab w:val="left" w:pos="-120"/>
        </w:tabs>
        <w:suppressAutoHyphens w:val="0"/>
        <w:ind w:firstLine="709"/>
        <w:rPr>
          <w:bCs/>
        </w:rPr>
      </w:pPr>
      <w:r w:rsidRPr="003D6C15">
        <w:rPr>
          <w:bCs/>
        </w:rPr>
        <w:t>- готовность применять практические умения и навыки по физической культуре и спорту в экстремальных ситуациях</w:t>
      </w:r>
      <w:r w:rsidR="00040B55">
        <w:rPr>
          <w:bCs/>
        </w:rPr>
        <w:t xml:space="preserve"> </w:t>
      </w:r>
      <w:r w:rsidRPr="003D6C15">
        <w:rPr>
          <w:bCs/>
        </w:rPr>
        <w:t xml:space="preserve">производственной деятельности; </w:t>
      </w:r>
    </w:p>
    <w:p w:rsidR="0083156D" w:rsidRPr="00FF25CF" w:rsidRDefault="00185296" w:rsidP="002A4ABD">
      <w:pPr>
        <w:widowControl/>
        <w:tabs>
          <w:tab w:val="left" w:pos="-120"/>
        </w:tabs>
        <w:suppressAutoHyphens w:val="0"/>
        <w:ind w:firstLine="709"/>
        <w:rPr>
          <w:b/>
          <w:bCs/>
        </w:rPr>
      </w:pPr>
      <w:r w:rsidRPr="00FF25CF">
        <w:rPr>
          <w:b/>
          <w:bCs/>
        </w:rPr>
        <w:t>В</w:t>
      </w:r>
      <w:r w:rsidR="0083156D" w:rsidRPr="00FF25CF">
        <w:rPr>
          <w:b/>
          <w:bCs/>
        </w:rPr>
        <w:t>ладеть:</w:t>
      </w:r>
    </w:p>
    <w:p w:rsidR="0083156D" w:rsidRPr="003D6C15" w:rsidRDefault="0083156D" w:rsidP="002A4ABD">
      <w:pPr>
        <w:widowControl/>
        <w:tabs>
          <w:tab w:val="left" w:pos="-120"/>
        </w:tabs>
        <w:suppressAutoHyphens w:val="0"/>
        <w:ind w:firstLine="709"/>
        <w:rPr>
          <w:bCs/>
        </w:rPr>
      </w:pPr>
      <w:r w:rsidRPr="003D6C15">
        <w:rPr>
          <w:bCs/>
        </w:rPr>
        <w:t>-способностью к самоопределению, саморазвитию и самосовершенствованию в выборе средств и методов оздоровительных и спортивных технологий;</w:t>
      </w:r>
    </w:p>
    <w:p w:rsidR="0083156D" w:rsidRPr="003D6C15" w:rsidRDefault="0083156D" w:rsidP="002A4ABD">
      <w:pPr>
        <w:widowControl/>
        <w:tabs>
          <w:tab w:val="left" w:pos="-120"/>
        </w:tabs>
        <w:suppressAutoHyphens w:val="0"/>
        <w:ind w:firstLine="709"/>
        <w:rPr>
          <w:bCs/>
        </w:rPr>
      </w:pPr>
      <w:r w:rsidRPr="003D6C15">
        <w:rPr>
          <w:bCs/>
        </w:rPr>
        <w:t>- высоким уровнем готовности к развитию в сфере физической культуры и спорта (мотивация, знания, умения, навыки и самооценка достижений);</w:t>
      </w:r>
    </w:p>
    <w:p w:rsidR="0083156D" w:rsidRPr="003D6C15" w:rsidRDefault="0083156D" w:rsidP="002A4ABD">
      <w:pPr>
        <w:widowControl/>
        <w:tabs>
          <w:tab w:val="left" w:pos="-120"/>
        </w:tabs>
        <w:suppressAutoHyphens w:val="0"/>
        <w:ind w:firstLine="709"/>
        <w:rPr>
          <w:bCs/>
        </w:rPr>
      </w:pPr>
      <w:r w:rsidRPr="003D6C15">
        <w:rPr>
          <w:bCs/>
        </w:rPr>
        <w:t xml:space="preserve">- технологией мониторинга собственного физического развития, функционального состояния систем организма, физической и психической работоспособности; </w:t>
      </w:r>
    </w:p>
    <w:p w:rsidR="007C703D" w:rsidRPr="003D6C15" w:rsidRDefault="0083156D" w:rsidP="002A4ABD">
      <w:pPr>
        <w:widowControl/>
        <w:suppressAutoHyphens w:val="0"/>
        <w:ind w:firstLine="709"/>
        <w:rPr>
          <w:rStyle w:val="29"/>
          <w:color w:val="auto"/>
          <w:sz w:val="24"/>
          <w:szCs w:val="24"/>
        </w:rPr>
      </w:pPr>
      <w:r w:rsidRPr="003D6C15">
        <w:rPr>
          <w:bCs/>
        </w:rPr>
        <w:lastRenderedPageBreak/>
        <w:t>-</w:t>
      </w:r>
      <w:r w:rsidR="00D84F72">
        <w:rPr>
          <w:bCs/>
        </w:rPr>
        <w:t xml:space="preserve"> </w:t>
      </w:r>
      <w:r w:rsidR="007C703D" w:rsidRPr="003D6C15">
        <w:rPr>
          <w:rStyle w:val="29"/>
          <w:color w:val="auto"/>
          <w:sz w:val="24"/>
          <w:szCs w:val="24"/>
        </w:rPr>
        <w:t xml:space="preserve">способностью использовать основные приемы оказания первой помощи, методы защиты в условиях чрезвычайной ситуаций </w:t>
      </w:r>
    </w:p>
    <w:p w:rsidR="0083156D" w:rsidRPr="003D6C15" w:rsidRDefault="0083156D" w:rsidP="002A4ABD">
      <w:pPr>
        <w:widowControl/>
        <w:suppressAutoHyphens w:val="0"/>
        <w:ind w:firstLine="0"/>
        <w:jc w:val="center"/>
        <w:rPr>
          <w:bCs/>
        </w:rPr>
      </w:pPr>
    </w:p>
    <w:p w:rsidR="00A81B02" w:rsidRPr="003D6C15" w:rsidRDefault="0083156D" w:rsidP="002A4ABD">
      <w:pPr>
        <w:widowControl/>
        <w:suppressAutoHyphens w:val="0"/>
        <w:ind w:firstLine="0"/>
        <w:jc w:val="center"/>
        <w:rPr>
          <w:b/>
          <w:bCs/>
          <w:sz w:val="28"/>
        </w:rPr>
      </w:pPr>
      <w:r w:rsidRPr="003D6C15">
        <w:rPr>
          <w:b/>
          <w:bCs/>
          <w:sz w:val="28"/>
        </w:rPr>
        <w:t>3.1 Матрица соотнесения тем/разделов учебной дисциплины (модуля)</w:t>
      </w:r>
    </w:p>
    <w:p w:rsidR="0083156D" w:rsidRPr="003D6C15" w:rsidRDefault="00040B55" w:rsidP="002A4ABD">
      <w:pPr>
        <w:widowControl/>
        <w:suppressAutoHyphens w:val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 </w:t>
      </w:r>
      <w:r w:rsidR="0083156D" w:rsidRPr="003D6C15">
        <w:rPr>
          <w:b/>
          <w:bCs/>
          <w:sz w:val="28"/>
        </w:rPr>
        <w:t xml:space="preserve">формируемых в них </w:t>
      </w:r>
      <w:r w:rsidR="00FF25CF">
        <w:rPr>
          <w:b/>
          <w:bCs/>
          <w:sz w:val="28"/>
        </w:rPr>
        <w:t>универсальных</w:t>
      </w:r>
      <w:r w:rsidR="0083156D" w:rsidRPr="003D6C15">
        <w:rPr>
          <w:b/>
          <w:bCs/>
          <w:sz w:val="28"/>
        </w:rPr>
        <w:t xml:space="preserve"> компетенций</w:t>
      </w:r>
    </w:p>
    <w:p w:rsidR="00185296" w:rsidRPr="003D6C15" w:rsidRDefault="00185296" w:rsidP="002A4ABD">
      <w:pPr>
        <w:widowControl/>
        <w:suppressAutoHyphens w:val="0"/>
        <w:jc w:val="center"/>
        <w:rPr>
          <w:bCs/>
          <w:sz w:val="20"/>
          <w:szCs w:val="20"/>
        </w:rPr>
      </w:pPr>
    </w:p>
    <w:tbl>
      <w:tblPr>
        <w:tblStyle w:val="af0"/>
        <w:tblW w:w="5000" w:type="pct"/>
        <w:tblLook w:val="04A0"/>
      </w:tblPr>
      <w:tblGrid>
        <w:gridCol w:w="5358"/>
        <w:gridCol w:w="1108"/>
        <w:gridCol w:w="1150"/>
        <w:gridCol w:w="1954"/>
      </w:tblGrid>
      <w:tr w:rsidR="00362389" w:rsidRPr="003D6C15" w:rsidTr="00362389">
        <w:tc>
          <w:tcPr>
            <w:tcW w:w="2799" w:type="pct"/>
            <w:vMerge w:val="restart"/>
            <w:vAlign w:val="center"/>
          </w:tcPr>
          <w:p w:rsidR="00362389" w:rsidRPr="003D6C15" w:rsidRDefault="00362389" w:rsidP="00F6224A">
            <w:pPr>
              <w:widowControl/>
              <w:suppressAutoHyphens w:val="0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Р</w:t>
            </w:r>
            <w:proofErr w:type="spellStart"/>
            <w:r w:rsidRPr="003D6C15">
              <w:rPr>
                <w:rFonts w:cs="Times New Roman"/>
                <w:bCs/>
                <w:iCs/>
                <w:sz w:val="22"/>
                <w:szCs w:val="22"/>
                <w:lang w:val="en-US"/>
              </w:rPr>
              <w:t>азделы</w:t>
            </w:r>
            <w:proofErr w:type="spellEnd"/>
            <w:r w:rsidRPr="003D6C15">
              <w:rPr>
                <w:rFonts w:cs="Times New Roman"/>
                <w:bCs/>
                <w:iCs/>
                <w:sz w:val="22"/>
                <w:szCs w:val="22"/>
              </w:rPr>
              <w:t xml:space="preserve">, темы </w:t>
            </w:r>
            <w:r w:rsidRPr="003D6C15">
              <w:rPr>
                <w:rFonts w:cs="Times New Roman"/>
                <w:bCs/>
                <w:iCs/>
                <w:sz w:val="22"/>
                <w:szCs w:val="22"/>
                <w:lang w:val="en-US"/>
              </w:rPr>
              <w:t>дисциплины</w:t>
            </w:r>
          </w:p>
        </w:tc>
        <w:tc>
          <w:tcPr>
            <w:tcW w:w="1180" w:type="pct"/>
            <w:gridSpan w:val="2"/>
            <w:vAlign w:val="center"/>
          </w:tcPr>
          <w:p w:rsidR="00362389" w:rsidRPr="003D6C15" w:rsidRDefault="00362389" w:rsidP="00F6224A">
            <w:pPr>
              <w:widowControl/>
              <w:suppressAutoHyphens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Компетенции</w:t>
            </w:r>
          </w:p>
        </w:tc>
        <w:tc>
          <w:tcPr>
            <w:tcW w:w="1021" w:type="pct"/>
            <w:vMerge w:val="restart"/>
            <w:vAlign w:val="center"/>
          </w:tcPr>
          <w:p w:rsidR="00362389" w:rsidRPr="003D6C15" w:rsidRDefault="00362389" w:rsidP="00F6224A">
            <w:pPr>
              <w:widowControl/>
              <w:suppressAutoHyphens w:val="0"/>
              <w:ind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Общее</w:t>
            </w:r>
          </w:p>
          <w:p w:rsidR="00362389" w:rsidRPr="003D6C15" w:rsidRDefault="00362389" w:rsidP="00F6224A">
            <w:pPr>
              <w:widowControl/>
              <w:suppressAutoHyphens w:val="0"/>
              <w:ind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количество</w:t>
            </w:r>
          </w:p>
          <w:p w:rsidR="00362389" w:rsidRPr="003D6C15" w:rsidRDefault="00362389" w:rsidP="00F6224A">
            <w:pPr>
              <w:widowControl/>
              <w:suppressAutoHyphens w:val="0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компетенций</w:t>
            </w:r>
          </w:p>
        </w:tc>
      </w:tr>
      <w:tr w:rsidR="00362389" w:rsidRPr="003D6C15" w:rsidTr="00362389">
        <w:tc>
          <w:tcPr>
            <w:tcW w:w="2799" w:type="pct"/>
            <w:vMerge/>
          </w:tcPr>
          <w:p w:rsidR="00362389" w:rsidRPr="003D6C15" w:rsidRDefault="00362389" w:rsidP="002A4ABD">
            <w:pPr>
              <w:widowControl/>
              <w:suppressAutoHyphens w:val="0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:rsidR="00362389" w:rsidRPr="003D6C15" w:rsidRDefault="00FF25CF" w:rsidP="00F6224A">
            <w:pPr>
              <w:widowControl/>
              <w:suppressAutoHyphens w:val="0"/>
              <w:ind w:left="-108" w:right="-90" w:firstLine="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</w:t>
            </w:r>
            <w:r w:rsidR="00362389" w:rsidRPr="003D6C15">
              <w:rPr>
                <w:rFonts w:cs="Times New Roman"/>
                <w:sz w:val="22"/>
                <w:szCs w:val="22"/>
              </w:rPr>
              <w:t>К-7</w:t>
            </w:r>
          </w:p>
        </w:tc>
        <w:tc>
          <w:tcPr>
            <w:tcW w:w="601" w:type="pct"/>
            <w:vAlign w:val="center"/>
          </w:tcPr>
          <w:p w:rsidR="00362389" w:rsidRPr="003D6C15" w:rsidRDefault="00FF25CF" w:rsidP="00FF25CF">
            <w:pPr>
              <w:widowControl/>
              <w:suppressAutoHyphens w:val="0"/>
              <w:ind w:left="-108" w:right="-90" w:firstLine="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</w:t>
            </w:r>
            <w:r w:rsidR="00362389" w:rsidRPr="003D6C15">
              <w:rPr>
                <w:rFonts w:cs="Times New Roman"/>
                <w:sz w:val="22"/>
                <w:szCs w:val="22"/>
              </w:rPr>
              <w:t>К-</w:t>
            </w: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021" w:type="pct"/>
            <w:vMerge/>
          </w:tcPr>
          <w:p w:rsidR="00362389" w:rsidRPr="003D6C15" w:rsidRDefault="00362389" w:rsidP="002A4ABD">
            <w:pPr>
              <w:widowControl/>
              <w:suppressAutoHyphens w:val="0"/>
              <w:ind w:firstLine="0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362389" w:rsidRPr="003D6C15" w:rsidTr="00362389">
        <w:tc>
          <w:tcPr>
            <w:tcW w:w="2799" w:type="pct"/>
          </w:tcPr>
          <w:p w:rsidR="00362389" w:rsidRPr="003D6C15" w:rsidRDefault="00362389" w:rsidP="00F30933">
            <w:pPr>
              <w:widowControl/>
              <w:suppressAutoHyphens w:val="0"/>
              <w:ind w:firstLine="0"/>
              <w:rPr>
                <w:rFonts w:cs="Times New Roman"/>
                <w:bCs/>
                <w:iCs/>
                <w:sz w:val="22"/>
                <w:szCs w:val="22"/>
                <w:u w:val="single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Раздел 1. Теоретический раздел</w:t>
            </w:r>
          </w:p>
        </w:tc>
        <w:tc>
          <w:tcPr>
            <w:tcW w:w="579" w:type="pct"/>
            <w:vAlign w:val="center"/>
          </w:tcPr>
          <w:p w:rsidR="00362389" w:rsidRPr="003D6C15" w:rsidRDefault="00362389" w:rsidP="00F6224A">
            <w:pPr>
              <w:widowControl/>
              <w:suppressAutoHyphens w:val="0"/>
              <w:ind w:left="-108" w:right="-90" w:firstLine="14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601" w:type="pct"/>
            <w:vAlign w:val="center"/>
          </w:tcPr>
          <w:p w:rsidR="00362389" w:rsidRPr="003D6C15" w:rsidRDefault="00362389" w:rsidP="00F6224A">
            <w:pPr>
              <w:widowControl/>
              <w:suppressAutoHyphens w:val="0"/>
              <w:ind w:left="-108" w:right="-90" w:firstLine="14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1021" w:type="pct"/>
          </w:tcPr>
          <w:p w:rsidR="00362389" w:rsidRPr="003D6C15" w:rsidRDefault="00687276" w:rsidP="00F30933">
            <w:pPr>
              <w:widowControl/>
              <w:suppressAutoHyphens w:val="0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362389" w:rsidRPr="003D6C15" w:rsidTr="00362389">
        <w:tc>
          <w:tcPr>
            <w:tcW w:w="2799" w:type="pct"/>
          </w:tcPr>
          <w:p w:rsidR="00362389" w:rsidRPr="003D6C15" w:rsidRDefault="00362389" w:rsidP="00F30933">
            <w:pPr>
              <w:widowControl/>
              <w:suppressAutoHyphens w:val="0"/>
              <w:snapToGrid w:val="0"/>
              <w:ind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Раздел 2. Практический раздел</w:t>
            </w:r>
          </w:p>
        </w:tc>
        <w:tc>
          <w:tcPr>
            <w:tcW w:w="579" w:type="pct"/>
            <w:vAlign w:val="center"/>
          </w:tcPr>
          <w:p w:rsidR="00362389" w:rsidRPr="003D6C15" w:rsidRDefault="00362389" w:rsidP="00F6224A">
            <w:pPr>
              <w:widowControl/>
              <w:suppressAutoHyphens w:val="0"/>
              <w:ind w:left="-108" w:right="-90" w:firstLine="14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601" w:type="pct"/>
            <w:vAlign w:val="center"/>
          </w:tcPr>
          <w:p w:rsidR="00362389" w:rsidRPr="003D6C15" w:rsidRDefault="00362389" w:rsidP="00F6224A">
            <w:pPr>
              <w:widowControl/>
              <w:suppressAutoHyphens w:val="0"/>
              <w:ind w:left="-108" w:right="-90" w:firstLine="14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1021" w:type="pct"/>
            <w:vAlign w:val="center"/>
          </w:tcPr>
          <w:p w:rsidR="00362389" w:rsidRPr="003D6C15" w:rsidRDefault="00687276" w:rsidP="00F30933">
            <w:pPr>
              <w:widowControl/>
              <w:suppressAutoHyphens w:val="0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362389" w:rsidRPr="003D6C15" w:rsidTr="00362389">
        <w:tc>
          <w:tcPr>
            <w:tcW w:w="2799" w:type="pct"/>
          </w:tcPr>
          <w:p w:rsidR="00362389" w:rsidRPr="003D6C15" w:rsidRDefault="00362389" w:rsidP="00F30933">
            <w:pPr>
              <w:widowControl/>
              <w:suppressAutoHyphens w:val="0"/>
              <w:snapToGrid w:val="0"/>
              <w:ind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2.1. Методико-практический подраздел</w:t>
            </w:r>
          </w:p>
        </w:tc>
        <w:tc>
          <w:tcPr>
            <w:tcW w:w="579" w:type="pct"/>
            <w:vAlign w:val="center"/>
          </w:tcPr>
          <w:p w:rsidR="00362389" w:rsidRPr="003D6C15" w:rsidRDefault="00362389" w:rsidP="00F6224A">
            <w:pPr>
              <w:widowControl/>
              <w:suppressAutoHyphens w:val="0"/>
              <w:ind w:left="-108" w:right="-90" w:firstLine="14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601" w:type="pct"/>
            <w:vAlign w:val="center"/>
          </w:tcPr>
          <w:p w:rsidR="00362389" w:rsidRPr="003D6C15" w:rsidRDefault="00362389" w:rsidP="00F6224A">
            <w:pPr>
              <w:widowControl/>
              <w:suppressAutoHyphens w:val="0"/>
              <w:ind w:left="-108" w:right="-90" w:firstLine="14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1021" w:type="pct"/>
            <w:vAlign w:val="center"/>
          </w:tcPr>
          <w:p w:rsidR="00362389" w:rsidRPr="003D6C15" w:rsidRDefault="00687276" w:rsidP="00F30933">
            <w:pPr>
              <w:widowControl/>
              <w:suppressAutoHyphens w:val="0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362389" w:rsidRPr="003D6C15" w:rsidTr="00362389">
        <w:tc>
          <w:tcPr>
            <w:tcW w:w="2799" w:type="pct"/>
          </w:tcPr>
          <w:p w:rsidR="00362389" w:rsidRPr="003D6C15" w:rsidRDefault="00362389" w:rsidP="00F30933">
            <w:pPr>
              <w:widowControl/>
              <w:suppressAutoHyphens w:val="0"/>
              <w:ind w:firstLine="5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2.2 Учебно-тренировочный подраздел</w:t>
            </w:r>
          </w:p>
        </w:tc>
        <w:tc>
          <w:tcPr>
            <w:tcW w:w="579" w:type="pct"/>
            <w:vAlign w:val="center"/>
          </w:tcPr>
          <w:p w:rsidR="00362389" w:rsidRPr="003D6C15" w:rsidRDefault="00362389" w:rsidP="00F6224A">
            <w:pPr>
              <w:widowControl/>
              <w:suppressAutoHyphens w:val="0"/>
              <w:ind w:left="-108" w:right="-90" w:firstLine="14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601" w:type="pct"/>
            <w:vAlign w:val="center"/>
          </w:tcPr>
          <w:p w:rsidR="00362389" w:rsidRPr="003D6C15" w:rsidRDefault="00362389" w:rsidP="00F6224A">
            <w:pPr>
              <w:widowControl/>
              <w:suppressAutoHyphens w:val="0"/>
              <w:ind w:left="-108" w:right="-90" w:firstLine="14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1021" w:type="pct"/>
            <w:vAlign w:val="center"/>
          </w:tcPr>
          <w:p w:rsidR="00362389" w:rsidRPr="003D6C15" w:rsidRDefault="00687276" w:rsidP="00F30933">
            <w:pPr>
              <w:widowControl/>
              <w:suppressAutoHyphens w:val="0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362389" w:rsidRPr="003D6C15" w:rsidTr="00362389">
        <w:tc>
          <w:tcPr>
            <w:tcW w:w="2799" w:type="pct"/>
          </w:tcPr>
          <w:p w:rsidR="00362389" w:rsidRPr="003D6C15" w:rsidRDefault="00362389" w:rsidP="00F30933">
            <w:pPr>
              <w:widowControl/>
              <w:suppressAutoHyphens w:val="0"/>
              <w:ind w:firstLine="0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2.3. Контрольный подраздел</w:t>
            </w:r>
          </w:p>
        </w:tc>
        <w:tc>
          <w:tcPr>
            <w:tcW w:w="579" w:type="pct"/>
            <w:vAlign w:val="center"/>
          </w:tcPr>
          <w:p w:rsidR="00362389" w:rsidRPr="003D6C15" w:rsidRDefault="00362389" w:rsidP="00F6224A">
            <w:pPr>
              <w:widowControl/>
              <w:suppressAutoHyphens w:val="0"/>
              <w:ind w:left="-108" w:right="-90" w:firstLine="14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601" w:type="pct"/>
            <w:vAlign w:val="center"/>
          </w:tcPr>
          <w:p w:rsidR="00362389" w:rsidRPr="003D6C15" w:rsidRDefault="00362389" w:rsidP="00F6224A">
            <w:pPr>
              <w:widowControl/>
              <w:suppressAutoHyphens w:val="0"/>
              <w:ind w:left="-108" w:right="-90" w:firstLine="14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+</w:t>
            </w:r>
          </w:p>
        </w:tc>
        <w:tc>
          <w:tcPr>
            <w:tcW w:w="1021" w:type="pct"/>
            <w:vAlign w:val="center"/>
          </w:tcPr>
          <w:p w:rsidR="00362389" w:rsidRPr="003D6C15" w:rsidRDefault="00687276" w:rsidP="00F30933">
            <w:pPr>
              <w:widowControl/>
              <w:suppressAutoHyphens w:val="0"/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</w:tr>
    </w:tbl>
    <w:p w:rsidR="002D72BF" w:rsidRPr="003D6C15" w:rsidRDefault="002D72BF" w:rsidP="002A4ABD">
      <w:pPr>
        <w:widowControl/>
        <w:suppressAutoHyphens w:val="0"/>
      </w:pPr>
    </w:p>
    <w:p w:rsidR="0083156D" w:rsidRPr="003D6C15" w:rsidRDefault="0083156D" w:rsidP="00F6224A">
      <w:pPr>
        <w:widowControl/>
        <w:suppressAutoHyphens w:val="0"/>
        <w:ind w:firstLine="0"/>
        <w:jc w:val="center"/>
        <w:rPr>
          <w:b/>
          <w:sz w:val="28"/>
          <w:szCs w:val="28"/>
        </w:rPr>
      </w:pPr>
      <w:r w:rsidRPr="003D6C15">
        <w:rPr>
          <w:b/>
          <w:sz w:val="28"/>
          <w:szCs w:val="28"/>
        </w:rPr>
        <w:t>4. Структура и содержание дисциплины (модуля)</w:t>
      </w:r>
    </w:p>
    <w:p w:rsidR="002C786D" w:rsidRPr="003D6C15" w:rsidRDefault="002C786D" w:rsidP="002A4ABD">
      <w:pPr>
        <w:widowControl/>
        <w:suppressAutoHyphens w:val="0"/>
        <w:ind w:firstLine="709"/>
      </w:pPr>
      <w:r w:rsidRPr="003D6C15">
        <w:t>Общая трудоемкость дисциплины (модуля) составляет 9 зачетных единиц, 328академ</w:t>
      </w:r>
      <w:r w:rsidR="00FF25CF">
        <w:t>.</w:t>
      </w:r>
      <w:r w:rsidRPr="003D6C15">
        <w:t xml:space="preserve"> час</w:t>
      </w:r>
      <w:r w:rsidR="00FF25CF">
        <w:t>ов</w:t>
      </w:r>
      <w:r w:rsidRPr="003D6C15">
        <w:t>.</w:t>
      </w:r>
    </w:p>
    <w:p w:rsidR="00185296" w:rsidRPr="00D84F72" w:rsidRDefault="00185296" w:rsidP="002A4ABD">
      <w:pPr>
        <w:widowControl/>
        <w:suppressAutoHyphens w:val="0"/>
        <w:ind w:firstLine="567"/>
        <w:jc w:val="center"/>
      </w:pPr>
    </w:p>
    <w:p w:rsidR="0083156D" w:rsidRPr="003D6C15" w:rsidRDefault="0083156D" w:rsidP="00F6224A">
      <w:pPr>
        <w:widowControl/>
        <w:shd w:val="clear" w:color="auto" w:fill="FFFFFF"/>
        <w:tabs>
          <w:tab w:val="left" w:pos="706"/>
        </w:tabs>
        <w:suppressAutoHyphens w:val="0"/>
        <w:ind w:firstLine="0"/>
        <w:jc w:val="center"/>
        <w:rPr>
          <w:b/>
          <w:sz w:val="28"/>
          <w:szCs w:val="28"/>
        </w:rPr>
      </w:pPr>
      <w:r w:rsidRPr="003D6C15">
        <w:rPr>
          <w:b/>
          <w:sz w:val="28"/>
          <w:szCs w:val="28"/>
        </w:rPr>
        <w:t>4.1 Объем дисциплины (модуля) и виды учебной работы</w:t>
      </w:r>
    </w:p>
    <w:p w:rsidR="00185296" w:rsidRPr="003D6C15" w:rsidRDefault="00185296" w:rsidP="00F6224A">
      <w:pPr>
        <w:widowControl/>
        <w:shd w:val="clear" w:color="auto" w:fill="FFFFFF"/>
        <w:tabs>
          <w:tab w:val="left" w:pos="706"/>
        </w:tabs>
        <w:suppressAutoHyphens w:val="0"/>
        <w:ind w:firstLine="0"/>
        <w:jc w:val="center"/>
        <w:rPr>
          <w:sz w:val="20"/>
          <w:szCs w:val="20"/>
        </w:rPr>
      </w:pPr>
    </w:p>
    <w:tbl>
      <w:tblPr>
        <w:tblW w:w="95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12"/>
        <w:gridCol w:w="630"/>
        <w:gridCol w:w="688"/>
        <w:gridCol w:w="689"/>
        <w:gridCol w:w="688"/>
        <w:gridCol w:w="689"/>
        <w:gridCol w:w="689"/>
        <w:gridCol w:w="1176"/>
      </w:tblGrid>
      <w:tr w:rsidR="0083156D" w:rsidRPr="003D6C15" w:rsidTr="00F6224A">
        <w:trPr>
          <w:trHeight w:val="56"/>
        </w:trPr>
        <w:tc>
          <w:tcPr>
            <w:tcW w:w="4312" w:type="dxa"/>
            <w:vMerge w:val="restart"/>
            <w:vAlign w:val="center"/>
          </w:tcPr>
          <w:p w:rsidR="0083156D" w:rsidRPr="003D6C15" w:rsidRDefault="0083156D" w:rsidP="002A4ABD">
            <w:pPr>
              <w:widowControl/>
              <w:tabs>
                <w:tab w:val="left" w:pos="706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Вид занятий</w:t>
            </w:r>
          </w:p>
        </w:tc>
        <w:tc>
          <w:tcPr>
            <w:tcW w:w="5249" w:type="dxa"/>
            <w:gridSpan w:val="7"/>
          </w:tcPr>
          <w:p w:rsidR="0083156D" w:rsidRPr="003D6C15" w:rsidRDefault="0083156D" w:rsidP="002A4ABD">
            <w:pPr>
              <w:widowControl/>
              <w:tabs>
                <w:tab w:val="left" w:pos="706"/>
              </w:tabs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D6C15">
              <w:rPr>
                <w:sz w:val="22"/>
                <w:szCs w:val="22"/>
              </w:rPr>
              <w:t>ак</w:t>
            </w:r>
            <w:proofErr w:type="gramStart"/>
            <w:r w:rsidRPr="003D6C15">
              <w:rPr>
                <w:sz w:val="22"/>
                <w:szCs w:val="22"/>
              </w:rPr>
              <w:t>.ч</w:t>
            </w:r>
            <w:proofErr w:type="gramEnd"/>
            <w:r w:rsidRPr="003D6C15">
              <w:rPr>
                <w:sz w:val="22"/>
                <w:szCs w:val="22"/>
              </w:rPr>
              <w:t>асов</w:t>
            </w:r>
            <w:proofErr w:type="spellEnd"/>
          </w:p>
        </w:tc>
      </w:tr>
      <w:tr w:rsidR="0083156D" w:rsidRPr="003D6C15" w:rsidTr="00F6224A">
        <w:trPr>
          <w:trHeight w:val="56"/>
        </w:trPr>
        <w:tc>
          <w:tcPr>
            <w:tcW w:w="4312" w:type="dxa"/>
            <w:vMerge/>
            <w:vAlign w:val="center"/>
          </w:tcPr>
          <w:p w:rsidR="0083156D" w:rsidRPr="003D6C15" w:rsidRDefault="0083156D" w:rsidP="002A4ABD">
            <w:pPr>
              <w:widowControl/>
              <w:tabs>
                <w:tab w:val="left" w:pos="706"/>
              </w:tabs>
              <w:suppressAutoHyphens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73" w:type="dxa"/>
            <w:gridSpan w:val="6"/>
            <w:vAlign w:val="center"/>
          </w:tcPr>
          <w:p w:rsidR="0083156D" w:rsidRPr="003D6C15" w:rsidRDefault="0083156D" w:rsidP="00F6224A">
            <w:pPr>
              <w:widowControl/>
              <w:suppressAutoHyphens w:val="0"/>
              <w:ind w:left="-100" w:right="-89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по очной форме обучения </w:t>
            </w:r>
          </w:p>
        </w:tc>
        <w:tc>
          <w:tcPr>
            <w:tcW w:w="1176" w:type="dxa"/>
            <w:vMerge w:val="restart"/>
            <w:vAlign w:val="center"/>
          </w:tcPr>
          <w:p w:rsidR="00F6224A" w:rsidRPr="003D6C15" w:rsidRDefault="0083156D" w:rsidP="00F6224A">
            <w:pPr>
              <w:widowControl/>
              <w:suppressAutoHyphens w:val="0"/>
              <w:ind w:left="-100" w:right="-89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по заочной форме </w:t>
            </w:r>
          </w:p>
          <w:p w:rsidR="0083156D" w:rsidRPr="003D6C15" w:rsidRDefault="0083156D" w:rsidP="00F6224A">
            <w:pPr>
              <w:widowControl/>
              <w:suppressAutoHyphens w:val="0"/>
              <w:ind w:left="-100" w:right="-89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обучения</w:t>
            </w:r>
            <w:r w:rsidR="00115E30" w:rsidRPr="003D6C15">
              <w:rPr>
                <w:sz w:val="22"/>
                <w:szCs w:val="22"/>
              </w:rPr>
              <w:t>,</w:t>
            </w:r>
          </w:p>
          <w:p w:rsidR="0083156D" w:rsidRPr="003D6C15" w:rsidRDefault="0083156D" w:rsidP="00F6224A">
            <w:pPr>
              <w:widowControl/>
              <w:suppressAutoHyphens w:val="0"/>
              <w:ind w:left="-100" w:right="-89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2 курс</w:t>
            </w:r>
          </w:p>
        </w:tc>
      </w:tr>
      <w:tr w:rsidR="0083156D" w:rsidRPr="003D6C15" w:rsidTr="00F6224A">
        <w:trPr>
          <w:trHeight w:val="294"/>
        </w:trPr>
        <w:tc>
          <w:tcPr>
            <w:tcW w:w="4312" w:type="dxa"/>
            <w:vMerge/>
          </w:tcPr>
          <w:p w:rsidR="0083156D" w:rsidRPr="003D6C15" w:rsidRDefault="0083156D" w:rsidP="002A4ABD">
            <w:pPr>
              <w:widowControl/>
              <w:tabs>
                <w:tab w:val="left" w:pos="706"/>
              </w:tabs>
              <w:suppressAutoHyphens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83156D" w:rsidRPr="003D6C15" w:rsidRDefault="0083156D" w:rsidP="002A4AB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91" w:right="-108" w:hanging="6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688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сем.</w:t>
            </w:r>
          </w:p>
        </w:tc>
        <w:tc>
          <w:tcPr>
            <w:tcW w:w="689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сем.</w:t>
            </w:r>
          </w:p>
        </w:tc>
        <w:tc>
          <w:tcPr>
            <w:tcW w:w="688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сем.</w:t>
            </w:r>
          </w:p>
        </w:tc>
        <w:tc>
          <w:tcPr>
            <w:tcW w:w="689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сем.</w:t>
            </w:r>
          </w:p>
        </w:tc>
        <w:tc>
          <w:tcPr>
            <w:tcW w:w="689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сем.</w:t>
            </w:r>
          </w:p>
        </w:tc>
        <w:tc>
          <w:tcPr>
            <w:tcW w:w="1176" w:type="dxa"/>
            <w:vMerge/>
            <w:vAlign w:val="center"/>
          </w:tcPr>
          <w:p w:rsidR="0083156D" w:rsidRPr="003D6C15" w:rsidRDefault="0083156D" w:rsidP="002A4AB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3156D" w:rsidRPr="003D6C15" w:rsidTr="00F6224A">
        <w:trPr>
          <w:trHeight w:val="56"/>
        </w:trPr>
        <w:tc>
          <w:tcPr>
            <w:tcW w:w="4312" w:type="dxa"/>
          </w:tcPr>
          <w:p w:rsidR="0083156D" w:rsidRPr="003D6C15" w:rsidRDefault="0083156D" w:rsidP="00F6224A">
            <w:pPr>
              <w:widowControl/>
              <w:tabs>
                <w:tab w:val="left" w:pos="706"/>
              </w:tabs>
              <w:suppressAutoHyphens w:val="0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Общая трудоемкость дисциплины (модуля)</w:t>
            </w:r>
          </w:p>
        </w:tc>
        <w:tc>
          <w:tcPr>
            <w:tcW w:w="630" w:type="dxa"/>
            <w:vAlign w:val="center"/>
          </w:tcPr>
          <w:p w:rsidR="0083156D" w:rsidRPr="003D6C15" w:rsidRDefault="0083156D" w:rsidP="002A4ABD">
            <w:pPr>
              <w:widowControl/>
              <w:tabs>
                <w:tab w:val="left" w:pos="706"/>
              </w:tabs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328</w:t>
            </w:r>
          </w:p>
        </w:tc>
        <w:tc>
          <w:tcPr>
            <w:tcW w:w="688" w:type="dxa"/>
            <w:vAlign w:val="center"/>
          </w:tcPr>
          <w:p w:rsidR="0083156D" w:rsidRPr="003D6C15" w:rsidRDefault="00482822" w:rsidP="00F6224A">
            <w:pPr>
              <w:widowControl/>
              <w:tabs>
                <w:tab w:val="left" w:pos="706"/>
              </w:tabs>
              <w:suppressAutoHyphens w:val="0"/>
              <w:ind w:left="-108" w:right="-106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</w:t>
            </w:r>
            <w:r w:rsidR="00040B55">
              <w:rPr>
                <w:sz w:val="22"/>
                <w:szCs w:val="22"/>
              </w:rPr>
              <w:t>4</w:t>
            </w:r>
          </w:p>
        </w:tc>
        <w:tc>
          <w:tcPr>
            <w:tcW w:w="689" w:type="dxa"/>
            <w:vAlign w:val="center"/>
          </w:tcPr>
          <w:p w:rsidR="0083156D" w:rsidRPr="003D6C15" w:rsidRDefault="00482822" w:rsidP="00F6224A">
            <w:pPr>
              <w:widowControl/>
              <w:tabs>
                <w:tab w:val="left" w:pos="706"/>
              </w:tabs>
              <w:suppressAutoHyphens w:val="0"/>
              <w:ind w:left="-108" w:right="-106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68</w:t>
            </w:r>
          </w:p>
        </w:tc>
        <w:tc>
          <w:tcPr>
            <w:tcW w:w="688" w:type="dxa"/>
            <w:vAlign w:val="center"/>
          </w:tcPr>
          <w:p w:rsidR="0083156D" w:rsidRPr="003D6C15" w:rsidRDefault="00482822" w:rsidP="00F6224A">
            <w:pPr>
              <w:widowControl/>
              <w:tabs>
                <w:tab w:val="left" w:pos="706"/>
              </w:tabs>
              <w:suppressAutoHyphens w:val="0"/>
              <w:ind w:left="-108" w:right="-106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</w:t>
            </w:r>
            <w:r w:rsidR="00040B55">
              <w:rPr>
                <w:sz w:val="22"/>
                <w:szCs w:val="22"/>
              </w:rPr>
              <w:t>4</w:t>
            </w:r>
          </w:p>
        </w:tc>
        <w:tc>
          <w:tcPr>
            <w:tcW w:w="689" w:type="dxa"/>
            <w:vAlign w:val="center"/>
          </w:tcPr>
          <w:p w:rsidR="0083156D" w:rsidRPr="003D6C15" w:rsidRDefault="00482822" w:rsidP="00F6224A">
            <w:pPr>
              <w:widowControl/>
              <w:tabs>
                <w:tab w:val="left" w:pos="706"/>
              </w:tabs>
              <w:suppressAutoHyphens w:val="0"/>
              <w:ind w:left="-108" w:right="-106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</w:t>
            </w:r>
            <w:r w:rsidR="00CC1266" w:rsidRPr="003D6C15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vAlign w:val="center"/>
          </w:tcPr>
          <w:p w:rsidR="0083156D" w:rsidRPr="003D6C15" w:rsidRDefault="00040B55" w:rsidP="00F6224A">
            <w:pPr>
              <w:widowControl/>
              <w:tabs>
                <w:tab w:val="left" w:pos="706"/>
              </w:tabs>
              <w:suppressAutoHyphens w:val="0"/>
              <w:ind w:left="-108" w:right="-10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176" w:type="dxa"/>
            <w:vAlign w:val="center"/>
          </w:tcPr>
          <w:p w:rsidR="0083156D" w:rsidRPr="003D6C15" w:rsidRDefault="0083156D" w:rsidP="002A4AB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328</w:t>
            </w:r>
          </w:p>
        </w:tc>
      </w:tr>
      <w:tr w:rsidR="0083156D" w:rsidRPr="003D6C15" w:rsidTr="00F6224A">
        <w:trPr>
          <w:trHeight w:val="159"/>
        </w:trPr>
        <w:tc>
          <w:tcPr>
            <w:tcW w:w="4312" w:type="dxa"/>
          </w:tcPr>
          <w:p w:rsidR="0083156D" w:rsidRPr="003D6C15" w:rsidRDefault="0083156D" w:rsidP="00F6224A">
            <w:pPr>
              <w:widowControl/>
              <w:tabs>
                <w:tab w:val="left" w:pos="706"/>
              </w:tabs>
              <w:suppressAutoHyphens w:val="0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Контактная работа обучающихся с преп</w:t>
            </w:r>
            <w:r w:rsidRPr="003D6C15">
              <w:rPr>
                <w:sz w:val="22"/>
                <w:szCs w:val="22"/>
              </w:rPr>
              <w:t>о</w:t>
            </w:r>
            <w:r w:rsidRPr="003D6C15">
              <w:rPr>
                <w:sz w:val="22"/>
                <w:szCs w:val="22"/>
              </w:rPr>
              <w:t>давателем</w:t>
            </w:r>
          </w:p>
        </w:tc>
        <w:tc>
          <w:tcPr>
            <w:tcW w:w="630" w:type="dxa"/>
            <w:vAlign w:val="center"/>
          </w:tcPr>
          <w:p w:rsidR="0083156D" w:rsidRPr="003D6C15" w:rsidRDefault="0083156D" w:rsidP="002A4ABD">
            <w:pPr>
              <w:widowControl/>
              <w:tabs>
                <w:tab w:val="left" w:pos="706"/>
              </w:tabs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328</w:t>
            </w:r>
          </w:p>
        </w:tc>
        <w:tc>
          <w:tcPr>
            <w:tcW w:w="688" w:type="dxa"/>
            <w:vAlign w:val="center"/>
          </w:tcPr>
          <w:p w:rsidR="0083156D" w:rsidRPr="003D6C15" w:rsidRDefault="00040B55" w:rsidP="00F6224A">
            <w:pPr>
              <w:widowControl/>
              <w:tabs>
                <w:tab w:val="left" w:pos="706"/>
              </w:tabs>
              <w:suppressAutoHyphens w:val="0"/>
              <w:ind w:left="-108" w:right="-10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689" w:type="dxa"/>
            <w:vAlign w:val="center"/>
          </w:tcPr>
          <w:p w:rsidR="0083156D" w:rsidRPr="003D6C15" w:rsidRDefault="00482822" w:rsidP="00F6224A">
            <w:pPr>
              <w:widowControl/>
              <w:tabs>
                <w:tab w:val="left" w:pos="706"/>
              </w:tabs>
              <w:suppressAutoHyphens w:val="0"/>
              <w:ind w:left="-108" w:right="-106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68</w:t>
            </w:r>
          </w:p>
        </w:tc>
        <w:tc>
          <w:tcPr>
            <w:tcW w:w="688" w:type="dxa"/>
            <w:vAlign w:val="center"/>
          </w:tcPr>
          <w:p w:rsidR="0083156D" w:rsidRPr="003D6C15" w:rsidRDefault="00482822" w:rsidP="00F6224A">
            <w:pPr>
              <w:widowControl/>
              <w:tabs>
                <w:tab w:val="left" w:pos="706"/>
              </w:tabs>
              <w:suppressAutoHyphens w:val="0"/>
              <w:ind w:left="-108" w:right="-106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</w:t>
            </w:r>
            <w:r w:rsidR="00040B55">
              <w:rPr>
                <w:sz w:val="22"/>
                <w:szCs w:val="22"/>
              </w:rPr>
              <w:t>4</w:t>
            </w:r>
          </w:p>
        </w:tc>
        <w:tc>
          <w:tcPr>
            <w:tcW w:w="689" w:type="dxa"/>
            <w:vAlign w:val="center"/>
          </w:tcPr>
          <w:p w:rsidR="0083156D" w:rsidRPr="003D6C15" w:rsidRDefault="00482822" w:rsidP="00F6224A">
            <w:pPr>
              <w:widowControl/>
              <w:tabs>
                <w:tab w:val="left" w:pos="706"/>
              </w:tabs>
              <w:suppressAutoHyphens w:val="0"/>
              <w:ind w:left="-108" w:right="-106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</w:t>
            </w:r>
            <w:r w:rsidR="00CC1266" w:rsidRPr="003D6C15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vAlign w:val="center"/>
          </w:tcPr>
          <w:p w:rsidR="0083156D" w:rsidRPr="003D6C15" w:rsidRDefault="00040B55" w:rsidP="00F6224A">
            <w:pPr>
              <w:widowControl/>
              <w:tabs>
                <w:tab w:val="left" w:pos="706"/>
              </w:tabs>
              <w:suppressAutoHyphens w:val="0"/>
              <w:ind w:left="-108" w:right="-10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176" w:type="dxa"/>
            <w:vAlign w:val="center"/>
          </w:tcPr>
          <w:p w:rsidR="0083156D" w:rsidRPr="003D6C15" w:rsidRDefault="00E22F2D" w:rsidP="002A4AB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83156D" w:rsidRPr="003D6C15" w:rsidTr="00F6224A">
        <w:trPr>
          <w:trHeight w:val="68"/>
        </w:trPr>
        <w:tc>
          <w:tcPr>
            <w:tcW w:w="4312" w:type="dxa"/>
          </w:tcPr>
          <w:p w:rsidR="0083156D" w:rsidRPr="003D6C15" w:rsidRDefault="0083156D" w:rsidP="00F6224A">
            <w:pPr>
              <w:widowControl/>
              <w:suppressAutoHyphens w:val="0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Аудиторные занятия, из них</w:t>
            </w:r>
          </w:p>
        </w:tc>
        <w:tc>
          <w:tcPr>
            <w:tcW w:w="630" w:type="dxa"/>
            <w:vAlign w:val="center"/>
          </w:tcPr>
          <w:p w:rsidR="0083156D" w:rsidRPr="003D6C15" w:rsidRDefault="0083156D" w:rsidP="002A4ABD">
            <w:pPr>
              <w:widowControl/>
              <w:tabs>
                <w:tab w:val="left" w:pos="706"/>
              </w:tabs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328</w:t>
            </w:r>
          </w:p>
        </w:tc>
        <w:tc>
          <w:tcPr>
            <w:tcW w:w="688" w:type="dxa"/>
            <w:vAlign w:val="center"/>
          </w:tcPr>
          <w:p w:rsidR="0083156D" w:rsidRPr="003D6C15" w:rsidRDefault="00482822" w:rsidP="00F6224A">
            <w:pPr>
              <w:widowControl/>
              <w:tabs>
                <w:tab w:val="left" w:pos="706"/>
              </w:tabs>
              <w:suppressAutoHyphens w:val="0"/>
              <w:ind w:left="-108" w:right="-106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</w:t>
            </w:r>
            <w:r w:rsidR="00040B55">
              <w:rPr>
                <w:sz w:val="22"/>
                <w:szCs w:val="22"/>
              </w:rPr>
              <w:t>4</w:t>
            </w:r>
          </w:p>
        </w:tc>
        <w:tc>
          <w:tcPr>
            <w:tcW w:w="689" w:type="dxa"/>
            <w:vAlign w:val="center"/>
          </w:tcPr>
          <w:p w:rsidR="0083156D" w:rsidRPr="003D6C15" w:rsidRDefault="00482822" w:rsidP="00F6224A">
            <w:pPr>
              <w:widowControl/>
              <w:tabs>
                <w:tab w:val="left" w:pos="706"/>
              </w:tabs>
              <w:suppressAutoHyphens w:val="0"/>
              <w:ind w:left="-108" w:right="-106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68</w:t>
            </w:r>
          </w:p>
        </w:tc>
        <w:tc>
          <w:tcPr>
            <w:tcW w:w="688" w:type="dxa"/>
            <w:vAlign w:val="center"/>
          </w:tcPr>
          <w:p w:rsidR="0083156D" w:rsidRPr="003D6C15" w:rsidRDefault="00482822" w:rsidP="00F6224A">
            <w:pPr>
              <w:widowControl/>
              <w:tabs>
                <w:tab w:val="left" w:pos="706"/>
              </w:tabs>
              <w:suppressAutoHyphens w:val="0"/>
              <w:ind w:left="-108" w:right="-106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</w:t>
            </w:r>
            <w:r w:rsidR="00040B55">
              <w:rPr>
                <w:sz w:val="22"/>
                <w:szCs w:val="22"/>
              </w:rPr>
              <w:t>4</w:t>
            </w:r>
          </w:p>
        </w:tc>
        <w:tc>
          <w:tcPr>
            <w:tcW w:w="689" w:type="dxa"/>
            <w:vAlign w:val="center"/>
          </w:tcPr>
          <w:p w:rsidR="0083156D" w:rsidRPr="003D6C15" w:rsidRDefault="00482822" w:rsidP="00F6224A">
            <w:pPr>
              <w:widowControl/>
              <w:tabs>
                <w:tab w:val="left" w:pos="706"/>
              </w:tabs>
              <w:suppressAutoHyphens w:val="0"/>
              <w:ind w:left="-108" w:right="-106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</w:t>
            </w:r>
            <w:r w:rsidR="00CC1266" w:rsidRPr="003D6C15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vAlign w:val="center"/>
          </w:tcPr>
          <w:p w:rsidR="0083156D" w:rsidRPr="003D6C15" w:rsidRDefault="00040B55" w:rsidP="00F6224A">
            <w:pPr>
              <w:widowControl/>
              <w:tabs>
                <w:tab w:val="left" w:pos="706"/>
              </w:tabs>
              <w:suppressAutoHyphens w:val="0"/>
              <w:ind w:left="-108" w:right="-10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176" w:type="dxa"/>
            <w:vAlign w:val="center"/>
          </w:tcPr>
          <w:p w:rsidR="0083156D" w:rsidRPr="003D6C15" w:rsidRDefault="0083156D" w:rsidP="002A4AB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</w:tr>
      <w:tr w:rsidR="0083156D" w:rsidRPr="003D6C15" w:rsidTr="00F6224A">
        <w:tc>
          <w:tcPr>
            <w:tcW w:w="4312" w:type="dxa"/>
          </w:tcPr>
          <w:p w:rsidR="0083156D" w:rsidRPr="003D6C15" w:rsidRDefault="00DB0FC2" w:rsidP="00F6224A">
            <w:pPr>
              <w:widowControl/>
              <w:suppressAutoHyphens w:val="0"/>
              <w:ind w:left="-40" w:right="-34" w:firstLine="254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п</w:t>
            </w:r>
            <w:r w:rsidR="0083156D" w:rsidRPr="003D6C15">
              <w:rPr>
                <w:sz w:val="22"/>
                <w:szCs w:val="22"/>
              </w:rPr>
              <w:t xml:space="preserve">рактические занятия </w:t>
            </w:r>
          </w:p>
        </w:tc>
        <w:tc>
          <w:tcPr>
            <w:tcW w:w="630" w:type="dxa"/>
            <w:vAlign w:val="center"/>
          </w:tcPr>
          <w:p w:rsidR="0083156D" w:rsidRPr="003D6C15" w:rsidRDefault="0083156D" w:rsidP="002A4ABD">
            <w:pPr>
              <w:widowControl/>
              <w:tabs>
                <w:tab w:val="left" w:pos="706"/>
              </w:tabs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328</w:t>
            </w:r>
          </w:p>
        </w:tc>
        <w:tc>
          <w:tcPr>
            <w:tcW w:w="688" w:type="dxa"/>
            <w:vAlign w:val="center"/>
          </w:tcPr>
          <w:p w:rsidR="0083156D" w:rsidRPr="003D6C15" w:rsidRDefault="00482822" w:rsidP="00F6224A">
            <w:pPr>
              <w:widowControl/>
              <w:tabs>
                <w:tab w:val="left" w:pos="706"/>
              </w:tabs>
              <w:suppressAutoHyphens w:val="0"/>
              <w:ind w:left="-108" w:right="-106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</w:t>
            </w:r>
            <w:r w:rsidR="00040B55">
              <w:rPr>
                <w:sz w:val="22"/>
                <w:szCs w:val="22"/>
              </w:rPr>
              <w:t>4</w:t>
            </w:r>
          </w:p>
        </w:tc>
        <w:tc>
          <w:tcPr>
            <w:tcW w:w="689" w:type="dxa"/>
            <w:vAlign w:val="center"/>
          </w:tcPr>
          <w:p w:rsidR="0083156D" w:rsidRPr="003D6C15" w:rsidRDefault="00482822" w:rsidP="00F6224A">
            <w:pPr>
              <w:widowControl/>
              <w:tabs>
                <w:tab w:val="left" w:pos="706"/>
              </w:tabs>
              <w:suppressAutoHyphens w:val="0"/>
              <w:ind w:left="-108" w:right="-106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68</w:t>
            </w:r>
          </w:p>
        </w:tc>
        <w:tc>
          <w:tcPr>
            <w:tcW w:w="688" w:type="dxa"/>
            <w:vAlign w:val="center"/>
          </w:tcPr>
          <w:p w:rsidR="0083156D" w:rsidRPr="003D6C15" w:rsidRDefault="00482822" w:rsidP="00F6224A">
            <w:pPr>
              <w:widowControl/>
              <w:tabs>
                <w:tab w:val="left" w:pos="706"/>
              </w:tabs>
              <w:suppressAutoHyphens w:val="0"/>
              <w:ind w:left="-108" w:right="-106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</w:t>
            </w:r>
            <w:r w:rsidR="00040B55">
              <w:rPr>
                <w:sz w:val="22"/>
                <w:szCs w:val="22"/>
              </w:rPr>
              <w:t>4</w:t>
            </w:r>
          </w:p>
        </w:tc>
        <w:tc>
          <w:tcPr>
            <w:tcW w:w="689" w:type="dxa"/>
            <w:vAlign w:val="center"/>
          </w:tcPr>
          <w:p w:rsidR="0083156D" w:rsidRPr="003D6C15" w:rsidRDefault="00482822" w:rsidP="00F6224A">
            <w:pPr>
              <w:widowControl/>
              <w:tabs>
                <w:tab w:val="left" w:pos="706"/>
              </w:tabs>
              <w:suppressAutoHyphens w:val="0"/>
              <w:ind w:left="-108" w:right="-106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</w:t>
            </w:r>
            <w:r w:rsidR="00CC1266" w:rsidRPr="003D6C15">
              <w:rPr>
                <w:sz w:val="22"/>
                <w:szCs w:val="22"/>
              </w:rPr>
              <w:t>8</w:t>
            </w:r>
          </w:p>
        </w:tc>
        <w:tc>
          <w:tcPr>
            <w:tcW w:w="689" w:type="dxa"/>
            <w:vAlign w:val="center"/>
          </w:tcPr>
          <w:p w:rsidR="0083156D" w:rsidRPr="003D6C15" w:rsidRDefault="00040B55" w:rsidP="00F6224A">
            <w:pPr>
              <w:widowControl/>
              <w:tabs>
                <w:tab w:val="left" w:pos="706"/>
              </w:tabs>
              <w:suppressAutoHyphens w:val="0"/>
              <w:ind w:left="-108" w:right="-10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176" w:type="dxa"/>
            <w:vAlign w:val="center"/>
          </w:tcPr>
          <w:p w:rsidR="0083156D" w:rsidRPr="003D6C15" w:rsidRDefault="00040B55" w:rsidP="002A4AB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83156D" w:rsidRPr="003D6C15" w:rsidTr="00F6224A">
        <w:tc>
          <w:tcPr>
            <w:tcW w:w="4312" w:type="dxa"/>
          </w:tcPr>
          <w:p w:rsidR="0083156D" w:rsidRPr="003D6C15" w:rsidRDefault="0083156D" w:rsidP="00F6224A">
            <w:pPr>
              <w:widowControl/>
              <w:suppressAutoHyphens w:val="0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Самостоятельная работа</w:t>
            </w:r>
            <w:r w:rsidR="00E85887" w:rsidRPr="003D6C15">
              <w:rPr>
                <w:sz w:val="22"/>
                <w:szCs w:val="22"/>
              </w:rPr>
              <w:t>:</w:t>
            </w:r>
          </w:p>
        </w:tc>
        <w:tc>
          <w:tcPr>
            <w:tcW w:w="630" w:type="dxa"/>
            <w:vAlign w:val="center"/>
          </w:tcPr>
          <w:p w:rsidR="0083156D" w:rsidRPr="003D6C15" w:rsidRDefault="0083156D" w:rsidP="002A4AB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688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689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688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689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689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76" w:type="dxa"/>
            <w:vAlign w:val="center"/>
          </w:tcPr>
          <w:p w:rsidR="0083156D" w:rsidRPr="003D6C15" w:rsidRDefault="00E22F2D" w:rsidP="002A4AB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320</w:t>
            </w:r>
          </w:p>
        </w:tc>
      </w:tr>
      <w:tr w:rsidR="0083156D" w:rsidRPr="003D6C15" w:rsidTr="00F6224A">
        <w:tc>
          <w:tcPr>
            <w:tcW w:w="4312" w:type="dxa"/>
          </w:tcPr>
          <w:p w:rsidR="0083156D" w:rsidRPr="003D6C15" w:rsidRDefault="00F6224A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214" w:right="-3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утренняя гигиеническая гимнастика</w:t>
            </w:r>
          </w:p>
        </w:tc>
        <w:tc>
          <w:tcPr>
            <w:tcW w:w="630" w:type="dxa"/>
            <w:vAlign w:val="center"/>
          </w:tcPr>
          <w:p w:rsidR="0083156D" w:rsidRPr="003D6C15" w:rsidRDefault="0083156D" w:rsidP="002A4AB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8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8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76" w:type="dxa"/>
            <w:vAlign w:val="center"/>
          </w:tcPr>
          <w:p w:rsidR="0083156D" w:rsidRPr="003D6C15" w:rsidRDefault="0083156D" w:rsidP="002A4AB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</w:t>
            </w:r>
          </w:p>
        </w:tc>
      </w:tr>
      <w:tr w:rsidR="0083156D" w:rsidRPr="003D6C15" w:rsidTr="00F6224A">
        <w:tc>
          <w:tcPr>
            <w:tcW w:w="4312" w:type="dxa"/>
          </w:tcPr>
          <w:p w:rsidR="0083156D" w:rsidRPr="003D6C15" w:rsidRDefault="00DB0FC2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214" w:right="-3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</w:t>
            </w:r>
            <w:r w:rsidR="0083156D"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изические упражнения в течени</w:t>
            </w:r>
            <w:r w:rsidR="00E85887"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83156D"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дня</w:t>
            </w:r>
          </w:p>
        </w:tc>
        <w:tc>
          <w:tcPr>
            <w:tcW w:w="630" w:type="dxa"/>
            <w:vAlign w:val="center"/>
          </w:tcPr>
          <w:p w:rsidR="0083156D" w:rsidRPr="003D6C15" w:rsidRDefault="0083156D" w:rsidP="002A4AB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8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8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76" w:type="dxa"/>
            <w:vAlign w:val="center"/>
          </w:tcPr>
          <w:p w:rsidR="0083156D" w:rsidRPr="003D6C15" w:rsidRDefault="0083156D" w:rsidP="002A4AB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</w:t>
            </w:r>
          </w:p>
        </w:tc>
      </w:tr>
      <w:tr w:rsidR="0083156D" w:rsidRPr="003D6C15" w:rsidTr="00F6224A">
        <w:tc>
          <w:tcPr>
            <w:tcW w:w="4312" w:type="dxa"/>
          </w:tcPr>
          <w:p w:rsidR="0083156D" w:rsidRPr="003D6C15" w:rsidRDefault="00DB0FC2" w:rsidP="005E43F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215" w:right="-3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="0083156D"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амостоятельные тренировочные занятия в свободное время</w:t>
            </w:r>
          </w:p>
        </w:tc>
        <w:tc>
          <w:tcPr>
            <w:tcW w:w="630" w:type="dxa"/>
            <w:vAlign w:val="center"/>
          </w:tcPr>
          <w:p w:rsidR="0083156D" w:rsidRPr="003D6C15" w:rsidRDefault="0083156D" w:rsidP="002A4AB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8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8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76" w:type="dxa"/>
            <w:vAlign w:val="center"/>
          </w:tcPr>
          <w:p w:rsidR="0083156D" w:rsidRPr="003D6C15" w:rsidRDefault="0083156D" w:rsidP="002A4AB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</w:t>
            </w:r>
          </w:p>
        </w:tc>
      </w:tr>
      <w:tr w:rsidR="0083156D" w:rsidRPr="003D6C15" w:rsidTr="00F6224A">
        <w:tc>
          <w:tcPr>
            <w:tcW w:w="4312" w:type="dxa"/>
          </w:tcPr>
          <w:p w:rsidR="0083156D" w:rsidRPr="003D6C15" w:rsidRDefault="00DB0FC2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214" w:right="-3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 индивидуальных заданий</w:t>
            </w:r>
          </w:p>
        </w:tc>
        <w:tc>
          <w:tcPr>
            <w:tcW w:w="630" w:type="dxa"/>
            <w:vAlign w:val="center"/>
          </w:tcPr>
          <w:p w:rsidR="0083156D" w:rsidRPr="003D6C15" w:rsidRDefault="0083156D" w:rsidP="002A4AB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8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8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9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76" w:type="dxa"/>
            <w:vAlign w:val="center"/>
          </w:tcPr>
          <w:p w:rsidR="0083156D" w:rsidRPr="003D6C15" w:rsidRDefault="00E22F2D" w:rsidP="002A4AB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</w:tr>
      <w:tr w:rsidR="0083156D" w:rsidRPr="003D6C15" w:rsidTr="00F6224A">
        <w:tc>
          <w:tcPr>
            <w:tcW w:w="4312" w:type="dxa"/>
          </w:tcPr>
          <w:p w:rsidR="0083156D" w:rsidRPr="003D6C15" w:rsidRDefault="0083156D" w:rsidP="00F6224A">
            <w:pPr>
              <w:widowControl/>
              <w:suppressAutoHyphens w:val="0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Контроль</w:t>
            </w:r>
          </w:p>
        </w:tc>
        <w:tc>
          <w:tcPr>
            <w:tcW w:w="630" w:type="dxa"/>
            <w:vAlign w:val="center"/>
          </w:tcPr>
          <w:p w:rsidR="0083156D" w:rsidRPr="003D6C15" w:rsidRDefault="0083156D" w:rsidP="002A4AB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688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689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688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689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689" w:type="dxa"/>
            <w:vAlign w:val="center"/>
          </w:tcPr>
          <w:p w:rsidR="0083156D" w:rsidRPr="003D6C15" w:rsidRDefault="0083156D" w:rsidP="00F6224A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108" w:right="-106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76" w:type="dxa"/>
            <w:vAlign w:val="center"/>
          </w:tcPr>
          <w:p w:rsidR="0083156D" w:rsidRPr="003D6C15" w:rsidRDefault="0083156D" w:rsidP="002A4AB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E85887" w:rsidRPr="003D6C15" w:rsidTr="00F6224A">
        <w:tc>
          <w:tcPr>
            <w:tcW w:w="4312" w:type="dxa"/>
          </w:tcPr>
          <w:p w:rsidR="00E85887" w:rsidRPr="003D6C15" w:rsidRDefault="00E85887" w:rsidP="00F6224A">
            <w:pPr>
              <w:widowControl/>
              <w:suppressAutoHyphens w:val="0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4073" w:type="dxa"/>
            <w:gridSpan w:val="6"/>
            <w:vAlign w:val="center"/>
          </w:tcPr>
          <w:p w:rsidR="00E85887" w:rsidRPr="003D6C15" w:rsidRDefault="00E85887" w:rsidP="002A4ABD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зачет</w:t>
            </w:r>
          </w:p>
        </w:tc>
        <w:tc>
          <w:tcPr>
            <w:tcW w:w="1176" w:type="dxa"/>
            <w:vAlign w:val="center"/>
          </w:tcPr>
          <w:p w:rsidR="00E85887" w:rsidRPr="003D6C15" w:rsidRDefault="00E85887" w:rsidP="002A4ABD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right="91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зачет</w:t>
            </w:r>
          </w:p>
        </w:tc>
      </w:tr>
    </w:tbl>
    <w:p w:rsidR="0083156D" w:rsidRPr="003D6C15" w:rsidRDefault="0083156D" w:rsidP="00F6224A">
      <w:pPr>
        <w:widowControl/>
        <w:suppressAutoHyphens w:val="0"/>
        <w:ind w:firstLine="0"/>
        <w:jc w:val="center"/>
      </w:pPr>
    </w:p>
    <w:p w:rsidR="0083156D" w:rsidRPr="003D6C15" w:rsidRDefault="0083156D" w:rsidP="00F6224A">
      <w:pPr>
        <w:widowControl/>
        <w:suppressAutoHyphens w:val="0"/>
        <w:ind w:firstLine="0"/>
        <w:jc w:val="center"/>
      </w:pPr>
      <w:r w:rsidRPr="003D6C15">
        <w:rPr>
          <w:b/>
          <w:sz w:val="28"/>
          <w:szCs w:val="28"/>
        </w:rPr>
        <w:t>4.2 Лекции</w:t>
      </w:r>
      <w:r w:rsidR="00040B55">
        <w:rPr>
          <w:b/>
          <w:sz w:val="28"/>
          <w:szCs w:val="28"/>
        </w:rPr>
        <w:t xml:space="preserve"> </w:t>
      </w:r>
      <w:r w:rsidRPr="003D6C15">
        <w:t>не предусмотрены</w:t>
      </w:r>
    </w:p>
    <w:p w:rsidR="00F6224A" w:rsidRPr="003D6C15" w:rsidRDefault="00F6224A" w:rsidP="00F6224A">
      <w:pPr>
        <w:widowControl/>
        <w:suppressAutoHyphens w:val="0"/>
        <w:ind w:firstLine="0"/>
        <w:jc w:val="center"/>
      </w:pPr>
    </w:p>
    <w:p w:rsidR="002C786D" w:rsidRPr="003D6C15" w:rsidRDefault="002C786D" w:rsidP="002A4ABD">
      <w:pPr>
        <w:widowControl/>
        <w:suppressAutoHyphens w:val="0"/>
        <w:ind w:firstLine="0"/>
        <w:jc w:val="center"/>
        <w:rPr>
          <w:b/>
          <w:sz w:val="28"/>
          <w:szCs w:val="28"/>
        </w:rPr>
      </w:pPr>
      <w:r w:rsidRPr="003D6C15">
        <w:rPr>
          <w:b/>
          <w:sz w:val="28"/>
          <w:szCs w:val="28"/>
        </w:rPr>
        <w:t>4.3 Практические занятия</w:t>
      </w:r>
    </w:p>
    <w:p w:rsidR="00F6224A" w:rsidRPr="003D6C15" w:rsidRDefault="00F6224A" w:rsidP="002A4ABD">
      <w:pPr>
        <w:widowControl/>
        <w:suppressAutoHyphens w:val="0"/>
        <w:ind w:firstLine="0"/>
        <w:jc w:val="center"/>
        <w:rPr>
          <w:sz w:val="20"/>
          <w:szCs w:val="20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5809"/>
        <w:gridCol w:w="966"/>
        <w:gridCol w:w="966"/>
        <w:gridCol w:w="1470"/>
      </w:tblGrid>
      <w:tr w:rsidR="002C786D" w:rsidRPr="003D6C15" w:rsidTr="00E42633">
        <w:trPr>
          <w:trHeight w:val="112"/>
        </w:trPr>
        <w:tc>
          <w:tcPr>
            <w:tcW w:w="360" w:type="dxa"/>
            <w:vMerge w:val="restart"/>
            <w:vAlign w:val="center"/>
          </w:tcPr>
          <w:p w:rsidR="002C786D" w:rsidRPr="003D6C15" w:rsidRDefault="002C786D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№</w:t>
            </w:r>
          </w:p>
          <w:p w:rsidR="002C786D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п/п</w:t>
            </w:r>
          </w:p>
        </w:tc>
        <w:tc>
          <w:tcPr>
            <w:tcW w:w="5809" w:type="dxa"/>
            <w:vMerge w:val="restart"/>
            <w:vAlign w:val="center"/>
          </w:tcPr>
          <w:p w:rsidR="002C786D" w:rsidRPr="003D6C15" w:rsidRDefault="002C786D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Тема практических занятий</w:t>
            </w:r>
          </w:p>
        </w:tc>
        <w:tc>
          <w:tcPr>
            <w:tcW w:w="1932" w:type="dxa"/>
            <w:gridSpan w:val="2"/>
          </w:tcPr>
          <w:p w:rsidR="002C786D" w:rsidRPr="003D6C15" w:rsidRDefault="002C786D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Объем акад. час</w:t>
            </w:r>
          </w:p>
        </w:tc>
        <w:tc>
          <w:tcPr>
            <w:tcW w:w="1470" w:type="dxa"/>
            <w:vMerge w:val="restart"/>
            <w:vAlign w:val="center"/>
          </w:tcPr>
          <w:p w:rsidR="002C786D" w:rsidRPr="003D6C15" w:rsidRDefault="002C786D" w:rsidP="00E42633">
            <w:pPr>
              <w:widowControl/>
              <w:suppressAutoHyphens w:val="0"/>
              <w:spacing w:line="233" w:lineRule="auto"/>
              <w:ind w:left="-119" w:right="-108" w:firstLine="14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Формируемы</w:t>
            </w:r>
            <w:r w:rsidR="00F6224A" w:rsidRPr="003D6C15">
              <w:rPr>
                <w:sz w:val="22"/>
                <w:szCs w:val="22"/>
              </w:rPr>
              <w:t>е</w:t>
            </w:r>
            <w:r w:rsidRPr="003D6C15">
              <w:rPr>
                <w:sz w:val="22"/>
                <w:szCs w:val="22"/>
              </w:rPr>
              <w:t xml:space="preserve"> компетенции</w:t>
            </w:r>
          </w:p>
        </w:tc>
      </w:tr>
      <w:tr w:rsidR="002C786D" w:rsidRPr="003D6C15" w:rsidTr="00E42633">
        <w:tc>
          <w:tcPr>
            <w:tcW w:w="360" w:type="dxa"/>
            <w:vMerge/>
            <w:vAlign w:val="center"/>
          </w:tcPr>
          <w:p w:rsidR="002C786D" w:rsidRPr="003D6C15" w:rsidRDefault="002C786D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  <w:vMerge/>
          </w:tcPr>
          <w:p w:rsidR="002C786D" w:rsidRPr="003D6C15" w:rsidRDefault="002C786D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F6224A" w:rsidRPr="003D6C15" w:rsidRDefault="002C786D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очная </w:t>
            </w:r>
          </w:p>
          <w:p w:rsidR="00F6224A" w:rsidRPr="003D6C15" w:rsidRDefault="002C786D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форма </w:t>
            </w:r>
          </w:p>
          <w:p w:rsidR="002C786D" w:rsidRPr="003D6C15" w:rsidRDefault="002C786D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обучения</w:t>
            </w:r>
          </w:p>
        </w:tc>
        <w:tc>
          <w:tcPr>
            <w:tcW w:w="966" w:type="dxa"/>
            <w:vAlign w:val="center"/>
          </w:tcPr>
          <w:p w:rsidR="00F6224A" w:rsidRPr="003D6C15" w:rsidRDefault="002C786D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заочная </w:t>
            </w:r>
          </w:p>
          <w:p w:rsidR="00F6224A" w:rsidRPr="003D6C15" w:rsidRDefault="002C786D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форма </w:t>
            </w:r>
          </w:p>
          <w:p w:rsidR="002C786D" w:rsidRPr="003D6C15" w:rsidRDefault="002C786D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обучения</w:t>
            </w:r>
          </w:p>
        </w:tc>
        <w:tc>
          <w:tcPr>
            <w:tcW w:w="1470" w:type="dxa"/>
            <w:vMerge/>
          </w:tcPr>
          <w:p w:rsidR="002C786D" w:rsidRPr="003D6C15" w:rsidRDefault="002C786D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2C786D" w:rsidRPr="003D6C15" w:rsidTr="00E42633">
        <w:tc>
          <w:tcPr>
            <w:tcW w:w="360" w:type="dxa"/>
            <w:vAlign w:val="center"/>
          </w:tcPr>
          <w:p w:rsidR="002C786D" w:rsidRPr="003D6C15" w:rsidRDefault="002C786D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  <w:vAlign w:val="center"/>
          </w:tcPr>
          <w:p w:rsidR="002C786D" w:rsidRPr="003D6C15" w:rsidRDefault="002C786D" w:rsidP="00E42633">
            <w:pPr>
              <w:widowControl/>
              <w:suppressAutoHyphens w:val="0"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Основная медицинская группа</w:t>
            </w:r>
          </w:p>
        </w:tc>
        <w:tc>
          <w:tcPr>
            <w:tcW w:w="966" w:type="dxa"/>
            <w:vAlign w:val="center"/>
          </w:tcPr>
          <w:p w:rsidR="002C786D" w:rsidRPr="003D6C15" w:rsidRDefault="002C786D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2C786D" w:rsidRPr="003D6C15" w:rsidRDefault="002C786D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2C786D" w:rsidRPr="003D6C15" w:rsidRDefault="002C786D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FF25CF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1.</w:t>
            </w: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b/>
                <w:sz w:val="22"/>
                <w:szCs w:val="22"/>
              </w:rPr>
              <w:t>Элективная дисциплина «Общая физическая подгото</w:t>
            </w:r>
            <w:r w:rsidRPr="003D6C15">
              <w:rPr>
                <w:b/>
                <w:sz w:val="22"/>
                <w:szCs w:val="22"/>
              </w:rPr>
              <w:t>в</w:t>
            </w:r>
            <w:r w:rsidRPr="003D6C15">
              <w:rPr>
                <w:b/>
                <w:sz w:val="22"/>
                <w:szCs w:val="22"/>
              </w:rPr>
              <w:t>ка женщины»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328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6224A" w:rsidRPr="003D6C15" w:rsidRDefault="00362389" w:rsidP="00FF25CF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УК-7, УК-11</w:t>
            </w: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1. Инструктаж по технике безопасности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2. Общефизическая подготовка.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76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3. Специальная физическая подготовка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60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4. Легкая атлетика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82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5. Спортивные игры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68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6. Контрольные нормативы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36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F25CF" w:rsidRPr="003D6C15" w:rsidTr="00822FC7">
        <w:tc>
          <w:tcPr>
            <w:tcW w:w="360" w:type="dxa"/>
            <w:vAlign w:val="center"/>
          </w:tcPr>
          <w:p w:rsidR="00FF25CF" w:rsidRPr="003D6C15" w:rsidRDefault="00FF25CF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2.</w:t>
            </w:r>
          </w:p>
        </w:tc>
        <w:tc>
          <w:tcPr>
            <w:tcW w:w="5809" w:type="dxa"/>
          </w:tcPr>
          <w:p w:rsidR="00FF25CF" w:rsidRPr="003D6C15" w:rsidRDefault="00FF25CF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b/>
                <w:sz w:val="22"/>
                <w:szCs w:val="22"/>
              </w:rPr>
              <w:t>Элективная дисциплина «Общая физическая подгото</w:t>
            </w:r>
            <w:r w:rsidRPr="003D6C15">
              <w:rPr>
                <w:b/>
                <w:sz w:val="22"/>
                <w:szCs w:val="22"/>
              </w:rPr>
              <w:t>в</w:t>
            </w:r>
            <w:r w:rsidRPr="003D6C15">
              <w:rPr>
                <w:b/>
                <w:sz w:val="22"/>
                <w:szCs w:val="22"/>
              </w:rPr>
              <w:t>ка мужчины»</w:t>
            </w:r>
          </w:p>
        </w:tc>
        <w:tc>
          <w:tcPr>
            <w:tcW w:w="966" w:type="dxa"/>
            <w:vAlign w:val="center"/>
          </w:tcPr>
          <w:p w:rsidR="00FF25CF" w:rsidRPr="003D6C15" w:rsidRDefault="00FF25CF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328</w:t>
            </w:r>
          </w:p>
        </w:tc>
        <w:tc>
          <w:tcPr>
            <w:tcW w:w="966" w:type="dxa"/>
            <w:vAlign w:val="center"/>
          </w:tcPr>
          <w:p w:rsidR="00FF25CF" w:rsidRPr="003D6C15" w:rsidRDefault="00FF25CF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F25CF" w:rsidRPr="003D6C15" w:rsidRDefault="00FF25CF" w:rsidP="00822FC7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УК-7, УК-11</w:t>
            </w: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1. Инструктаж по технике безопасности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2. Общефизическая подготовка. Ознакомление, обучение и овладение двигательными навыками.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76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3. Специальная физическая подготовка (упражнения для развития силы, быстроты, выносливости, гибкости, прыг</w:t>
            </w:r>
            <w:r w:rsidRPr="003D6C15">
              <w:rPr>
                <w:sz w:val="22"/>
                <w:szCs w:val="22"/>
              </w:rPr>
              <w:t>у</w:t>
            </w:r>
            <w:r w:rsidRPr="003D6C15">
              <w:rPr>
                <w:sz w:val="22"/>
                <w:szCs w:val="22"/>
              </w:rPr>
              <w:t>чести, скоростно-силовой выносливости, развитие орие</w:t>
            </w:r>
            <w:r w:rsidRPr="003D6C15">
              <w:rPr>
                <w:sz w:val="22"/>
                <w:szCs w:val="22"/>
              </w:rPr>
              <w:t>н</w:t>
            </w:r>
            <w:r w:rsidRPr="003D6C15">
              <w:rPr>
                <w:sz w:val="22"/>
                <w:szCs w:val="22"/>
              </w:rPr>
              <w:t xml:space="preserve">тировки). 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60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4. Легкая атлетика 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50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5. Спортивные игры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50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6. Силовая подготовка 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50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7. Контрольные нормативы 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36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3.</w:t>
            </w:r>
          </w:p>
        </w:tc>
        <w:tc>
          <w:tcPr>
            <w:tcW w:w="5809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3D6C15">
              <w:rPr>
                <w:b/>
                <w:sz w:val="22"/>
                <w:szCs w:val="22"/>
              </w:rPr>
              <w:t>Элективная дисциплина «пауэрлифтинг»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328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362389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УК-7, УК-11</w:t>
            </w: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1. Инструктаж по технике безопасности при занятиях 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2. Общефизическая подготовка 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66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3. Специальная физическая подготовка 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66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4. Техническая подготовка 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5. Контрольные нормативы 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36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4.</w:t>
            </w: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b/>
                <w:sz w:val="22"/>
                <w:szCs w:val="22"/>
              </w:rPr>
              <w:t xml:space="preserve">Элективная дисциплина «волейбол» 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328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1. Инструктаж по технике безопасности 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2. Общефизическая подготовка 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48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3. Специальная физическая подготовка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58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4. Техническая подготовка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138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5. Тактическая подготовка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42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6. Контрольные нормативы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36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4A714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5.</w:t>
            </w:r>
          </w:p>
        </w:tc>
        <w:tc>
          <w:tcPr>
            <w:tcW w:w="5809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3D6C15">
              <w:rPr>
                <w:b/>
                <w:sz w:val="22"/>
                <w:szCs w:val="22"/>
              </w:rPr>
              <w:t>Элективная дисциплина «спортивное ориентирование»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328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6224A" w:rsidRPr="003D6C15" w:rsidRDefault="00362389" w:rsidP="004A714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УК-7, УК-11</w:t>
            </w:r>
          </w:p>
        </w:tc>
      </w:tr>
      <w:tr w:rsidR="00F6224A" w:rsidRPr="003D6C15" w:rsidTr="004A714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1. Инструктаж по технике безопасности 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6224A" w:rsidRPr="003D6C15" w:rsidRDefault="00F6224A" w:rsidP="004A714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4A714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2. Общефизическая подготовка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48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6224A" w:rsidRPr="003D6C15" w:rsidRDefault="00F6224A" w:rsidP="004A714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4A714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3. Специальная физическая подготовка 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58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6224A" w:rsidRPr="003D6C15" w:rsidRDefault="00F6224A" w:rsidP="004A714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4A714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4. Техническая подготовка.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138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6224A" w:rsidRPr="003D6C15" w:rsidRDefault="00F6224A" w:rsidP="004A714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4A714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5</w:t>
            </w:r>
            <w:r w:rsidR="00E42633" w:rsidRPr="003D6C15">
              <w:rPr>
                <w:sz w:val="22"/>
                <w:szCs w:val="22"/>
              </w:rPr>
              <w:t>.</w:t>
            </w:r>
            <w:r w:rsidRPr="003D6C15">
              <w:rPr>
                <w:sz w:val="22"/>
                <w:szCs w:val="22"/>
              </w:rPr>
              <w:t xml:space="preserve"> Тактическая подготовка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42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6224A" w:rsidRPr="003D6C15" w:rsidRDefault="00F6224A" w:rsidP="004A714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4A714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6. Контрольные нормативы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36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6224A" w:rsidRPr="003D6C15" w:rsidRDefault="00F6224A" w:rsidP="004A714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4A714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6.</w:t>
            </w:r>
          </w:p>
        </w:tc>
        <w:tc>
          <w:tcPr>
            <w:tcW w:w="5809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D6C15">
              <w:rPr>
                <w:b/>
                <w:sz w:val="22"/>
                <w:szCs w:val="22"/>
              </w:rPr>
              <w:t>Элективная дисциплина « плавание</w:t>
            </w:r>
            <w:r w:rsidRPr="003D6C1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328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6224A" w:rsidRPr="003D6C15" w:rsidRDefault="00362389" w:rsidP="004A714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УК-7, УК-11</w:t>
            </w:r>
          </w:p>
        </w:tc>
      </w:tr>
      <w:tr w:rsidR="00F6224A" w:rsidRPr="003D6C15" w:rsidTr="004A714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1.Инструктаж по технике безопасности 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6224A" w:rsidRPr="003D6C15" w:rsidRDefault="00F6224A" w:rsidP="004A714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4A714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2.Общефизическая подготовка 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60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6224A" w:rsidRPr="003D6C15" w:rsidRDefault="00F6224A" w:rsidP="004A714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4A714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3.Специальная физическая подготовка 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64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6224A" w:rsidRPr="003D6C15" w:rsidRDefault="00F6224A" w:rsidP="004A714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4A714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4. Техническая подготовка 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6224A" w:rsidRPr="003D6C15" w:rsidRDefault="00F6224A" w:rsidP="004A714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4A714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5</w:t>
            </w:r>
            <w:r w:rsidR="00E42633" w:rsidRPr="003D6C15">
              <w:rPr>
                <w:sz w:val="22"/>
                <w:szCs w:val="22"/>
              </w:rPr>
              <w:t>.</w:t>
            </w:r>
            <w:r w:rsidRPr="003D6C15">
              <w:rPr>
                <w:sz w:val="22"/>
                <w:szCs w:val="22"/>
              </w:rPr>
              <w:t xml:space="preserve"> Тактическая подготовка 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48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6224A" w:rsidRPr="003D6C15" w:rsidRDefault="00F6224A" w:rsidP="004A714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4A714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6. Контрольные нормативы 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36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6224A" w:rsidRPr="003D6C15" w:rsidRDefault="00F6224A" w:rsidP="004A714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4A714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  <w:r w:rsidRPr="003D6C1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809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3D6C15">
              <w:rPr>
                <w:b/>
                <w:sz w:val="22"/>
                <w:szCs w:val="22"/>
              </w:rPr>
              <w:t>Специальная медицинская группа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6224A" w:rsidRPr="003D6C15" w:rsidRDefault="00362389" w:rsidP="004A714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УК-7, УК-11</w:t>
            </w:r>
          </w:p>
        </w:tc>
      </w:tr>
      <w:tr w:rsidR="00F6224A" w:rsidRPr="003D6C15" w:rsidTr="004A714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1.Гимнастика.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80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6224A" w:rsidRPr="003D6C15" w:rsidRDefault="00F6224A" w:rsidP="004A714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4A714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2.Легкая атлетика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130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6224A" w:rsidRPr="003D6C15" w:rsidRDefault="00F6224A" w:rsidP="004A714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4A714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3.Элементы спортивных игр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128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6224A" w:rsidRPr="003D6C15" w:rsidRDefault="00F6224A" w:rsidP="004A714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4A714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Всего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328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6224A" w:rsidRPr="003D6C15" w:rsidRDefault="00F6224A" w:rsidP="004A714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4A714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8</w:t>
            </w:r>
          </w:p>
        </w:tc>
        <w:tc>
          <w:tcPr>
            <w:tcW w:w="5809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b/>
                <w:sz w:val="22"/>
                <w:szCs w:val="22"/>
              </w:rPr>
            </w:pPr>
            <w:r w:rsidRPr="003D6C15">
              <w:rPr>
                <w:b/>
                <w:sz w:val="22"/>
                <w:szCs w:val="22"/>
              </w:rPr>
              <w:t>Специальная медицинская группа (адаптивная физич</w:t>
            </w:r>
            <w:r w:rsidRPr="003D6C15">
              <w:rPr>
                <w:b/>
                <w:sz w:val="22"/>
                <w:szCs w:val="22"/>
              </w:rPr>
              <w:t>е</w:t>
            </w:r>
            <w:r w:rsidRPr="003D6C15">
              <w:rPr>
                <w:b/>
                <w:sz w:val="22"/>
                <w:szCs w:val="22"/>
              </w:rPr>
              <w:t>ская культура)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F6224A" w:rsidRPr="003D6C15" w:rsidRDefault="00362389" w:rsidP="004A714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УК-7, УК-11</w:t>
            </w: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1.</w:t>
            </w: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Общая физическая подготовка (адаптивные формы и виды).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2.</w:t>
            </w: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Элементы различных видов спорта (адаптивные формы и виды)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48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3.</w:t>
            </w: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Подвижные игры и эстафеты (адаптивные формы и виды).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40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4.</w:t>
            </w: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Профилактическая гимнастика, с учетом диагноза.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6224A" w:rsidRPr="003D6C15" w:rsidTr="00E42633">
        <w:tc>
          <w:tcPr>
            <w:tcW w:w="360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98" w:right="-108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Всего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  <w:r w:rsidRPr="003D6C15">
              <w:rPr>
                <w:b/>
                <w:sz w:val="22"/>
                <w:szCs w:val="22"/>
              </w:rPr>
              <w:t>328</w:t>
            </w:r>
          </w:p>
        </w:tc>
        <w:tc>
          <w:tcPr>
            <w:tcW w:w="966" w:type="dxa"/>
            <w:vAlign w:val="center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108" w:right="-110" w:firstLine="0"/>
              <w:jc w:val="center"/>
              <w:rPr>
                <w:b/>
                <w:sz w:val="22"/>
                <w:szCs w:val="22"/>
              </w:rPr>
            </w:pPr>
            <w:r w:rsidRPr="003D6C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70" w:type="dxa"/>
          </w:tcPr>
          <w:p w:rsidR="00F6224A" w:rsidRPr="003D6C15" w:rsidRDefault="00F6224A" w:rsidP="00E42633">
            <w:pPr>
              <w:widowControl/>
              <w:suppressAutoHyphens w:val="0"/>
              <w:spacing w:line="233" w:lineRule="auto"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C786D" w:rsidRPr="003D6C15" w:rsidRDefault="002C786D" w:rsidP="00E42633">
      <w:pPr>
        <w:widowControl/>
        <w:suppressAutoHyphens w:val="0"/>
        <w:ind w:firstLine="0"/>
        <w:jc w:val="center"/>
      </w:pPr>
    </w:p>
    <w:p w:rsidR="002C786D" w:rsidRDefault="002C786D" w:rsidP="00E42633">
      <w:pPr>
        <w:widowControl/>
        <w:suppressAutoHyphens w:val="0"/>
        <w:ind w:firstLine="0"/>
        <w:jc w:val="center"/>
      </w:pPr>
      <w:r w:rsidRPr="003D6C15">
        <w:rPr>
          <w:b/>
          <w:sz w:val="28"/>
          <w:szCs w:val="28"/>
        </w:rPr>
        <w:lastRenderedPageBreak/>
        <w:t>4.4</w:t>
      </w:r>
      <w:r w:rsidR="00040B55">
        <w:rPr>
          <w:b/>
          <w:sz w:val="28"/>
          <w:szCs w:val="28"/>
        </w:rPr>
        <w:t xml:space="preserve"> </w:t>
      </w:r>
      <w:r w:rsidRPr="003D6C15">
        <w:rPr>
          <w:b/>
          <w:sz w:val="28"/>
          <w:szCs w:val="28"/>
        </w:rPr>
        <w:t>Лабораторные работы</w:t>
      </w:r>
      <w:r w:rsidR="00040B55">
        <w:rPr>
          <w:b/>
          <w:sz w:val="28"/>
          <w:szCs w:val="28"/>
        </w:rPr>
        <w:t xml:space="preserve"> </w:t>
      </w:r>
      <w:r w:rsidR="00E42633" w:rsidRPr="003D6C15">
        <w:t>н</w:t>
      </w:r>
      <w:r w:rsidRPr="003D6C15">
        <w:t>е предусмотрены учебным планом</w:t>
      </w:r>
    </w:p>
    <w:p w:rsidR="00D84F72" w:rsidRPr="003D6C15" w:rsidRDefault="00D84F72" w:rsidP="00E42633">
      <w:pPr>
        <w:widowControl/>
        <w:suppressAutoHyphens w:val="0"/>
        <w:ind w:firstLine="0"/>
        <w:jc w:val="center"/>
      </w:pPr>
    </w:p>
    <w:p w:rsidR="002C786D" w:rsidRPr="003D6C15" w:rsidRDefault="002C786D" w:rsidP="00E42633">
      <w:pPr>
        <w:widowControl/>
        <w:suppressAutoHyphens w:val="0"/>
        <w:ind w:firstLine="0"/>
        <w:jc w:val="center"/>
        <w:rPr>
          <w:b/>
          <w:sz w:val="28"/>
          <w:szCs w:val="28"/>
        </w:rPr>
      </w:pPr>
      <w:r w:rsidRPr="003D6C15">
        <w:rPr>
          <w:b/>
          <w:sz w:val="28"/>
          <w:szCs w:val="28"/>
        </w:rPr>
        <w:t xml:space="preserve">4.5 Самостоятельная работа </w:t>
      </w:r>
      <w:proofErr w:type="gramStart"/>
      <w:r w:rsidRPr="003D6C15">
        <w:rPr>
          <w:b/>
          <w:sz w:val="28"/>
          <w:szCs w:val="28"/>
        </w:rPr>
        <w:t>обучающихся</w:t>
      </w:r>
      <w:proofErr w:type="gramEnd"/>
    </w:p>
    <w:p w:rsidR="002C786D" w:rsidRPr="003D6C15" w:rsidRDefault="002C786D" w:rsidP="00E42633">
      <w:pPr>
        <w:widowControl/>
        <w:suppressAutoHyphens w:val="0"/>
        <w:ind w:firstLine="0"/>
        <w:jc w:val="center"/>
        <w:rPr>
          <w:sz w:val="20"/>
          <w:szCs w:val="20"/>
        </w:rPr>
      </w:pPr>
    </w:p>
    <w:tbl>
      <w:tblPr>
        <w:tblW w:w="9561" w:type="dxa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48"/>
        <w:gridCol w:w="4031"/>
        <w:gridCol w:w="1134"/>
        <w:gridCol w:w="1148"/>
      </w:tblGrid>
      <w:tr w:rsidR="00E42633" w:rsidRPr="003D6C15" w:rsidTr="00E42633">
        <w:trPr>
          <w:trHeight w:val="252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6C15">
              <w:rPr>
                <w:sz w:val="22"/>
                <w:szCs w:val="22"/>
                <w:lang w:eastAsia="en-US"/>
              </w:rPr>
              <w:t>Раздел дисциплины</w:t>
            </w:r>
          </w:p>
        </w:tc>
        <w:tc>
          <w:tcPr>
            <w:tcW w:w="4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FF25CF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6C15">
              <w:rPr>
                <w:sz w:val="22"/>
                <w:szCs w:val="22"/>
                <w:lang w:eastAsia="en-US"/>
              </w:rPr>
              <w:t xml:space="preserve">Вид </w:t>
            </w:r>
            <w:r w:rsidR="00FF25CF">
              <w:rPr>
                <w:sz w:val="22"/>
                <w:szCs w:val="22"/>
                <w:lang w:eastAsia="en-US"/>
              </w:rPr>
              <w:t>самостоятельной работы</w:t>
            </w:r>
          </w:p>
        </w:tc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D6C15">
              <w:rPr>
                <w:sz w:val="22"/>
                <w:szCs w:val="22"/>
                <w:lang w:eastAsia="en-US"/>
              </w:rPr>
              <w:t>Объём в акад. часах</w:t>
            </w:r>
          </w:p>
        </w:tc>
      </w:tr>
      <w:tr w:rsidR="00E42633" w:rsidRPr="003D6C15" w:rsidTr="00E42633">
        <w:trPr>
          <w:trHeight w:val="752"/>
        </w:trPr>
        <w:tc>
          <w:tcPr>
            <w:tcW w:w="32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очная </w:t>
            </w:r>
          </w:p>
          <w:p w:rsidR="00E42633" w:rsidRPr="003D6C15" w:rsidRDefault="00E42633" w:rsidP="00E42633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форма </w:t>
            </w:r>
          </w:p>
          <w:p w:rsidR="00E42633" w:rsidRPr="003D6C15" w:rsidRDefault="00E42633" w:rsidP="00E42633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обучения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633" w:rsidRPr="003D6C15" w:rsidRDefault="00E42633" w:rsidP="00E42633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заочная </w:t>
            </w:r>
          </w:p>
          <w:p w:rsidR="00E42633" w:rsidRPr="003D6C15" w:rsidRDefault="00E42633" w:rsidP="00E42633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 xml:space="preserve">форма </w:t>
            </w:r>
          </w:p>
          <w:p w:rsidR="00E42633" w:rsidRPr="003D6C15" w:rsidRDefault="00E42633" w:rsidP="00E42633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обучения</w:t>
            </w:r>
          </w:p>
        </w:tc>
      </w:tr>
      <w:tr w:rsidR="00E42633" w:rsidRPr="003D6C15" w:rsidTr="00E42633">
        <w:trPr>
          <w:trHeight w:val="83"/>
        </w:trPr>
        <w:tc>
          <w:tcPr>
            <w:tcW w:w="32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widowControl/>
              <w:suppressAutoHyphens w:val="0"/>
              <w:ind w:left="-40" w:right="-34" w:firstLine="0"/>
              <w:jc w:val="left"/>
              <w:rPr>
                <w:bCs/>
                <w:iCs/>
                <w:sz w:val="22"/>
                <w:szCs w:val="22"/>
                <w:u w:val="single"/>
              </w:rPr>
            </w:pPr>
            <w:r w:rsidRPr="003D6C15">
              <w:rPr>
                <w:bCs/>
                <w:iCs/>
                <w:sz w:val="22"/>
                <w:szCs w:val="22"/>
              </w:rPr>
              <w:t>Раздел 1. Теоретический раздел</w:t>
            </w:r>
          </w:p>
        </w:tc>
        <w:tc>
          <w:tcPr>
            <w:tcW w:w="403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pStyle w:val="27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40" w:right="-3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 индивидуальных заданий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widowControl/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40" w:right="-3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</w:tr>
      <w:tr w:rsidR="00E42633" w:rsidRPr="003D6C15" w:rsidTr="00E42633"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42633" w:rsidRPr="003D6C15" w:rsidRDefault="00E42633" w:rsidP="00E4263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3D6C15">
              <w:rPr>
                <w:bCs/>
                <w:iCs/>
                <w:sz w:val="22"/>
                <w:szCs w:val="22"/>
              </w:rPr>
              <w:t>Раздел 2. Практический раздел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040B55" w:rsidP="00E42633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40" w:right="-3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У</w:t>
            </w:r>
            <w:proofErr w:type="spellStart"/>
            <w:r w:rsidR="00E42633" w:rsidRPr="003D6C1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тренняя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42633" w:rsidRPr="003D6C1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гигиеническая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42633" w:rsidRPr="003D6C15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гимнастика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widowControl/>
              <w:tabs>
                <w:tab w:val="left" w:pos="706"/>
              </w:tabs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40" w:right="-3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</w:t>
            </w:r>
          </w:p>
        </w:tc>
      </w:tr>
      <w:tr w:rsidR="00E42633" w:rsidRPr="003D6C15" w:rsidTr="00E42633">
        <w:tc>
          <w:tcPr>
            <w:tcW w:w="32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42633" w:rsidRPr="003D6C15" w:rsidRDefault="00E42633" w:rsidP="00E42633">
            <w:pPr>
              <w:widowControl/>
              <w:suppressAutoHyphens w:val="0"/>
              <w:ind w:left="-40" w:right="-34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40" w:right="-3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физические упражнения в течение дня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widowControl/>
              <w:tabs>
                <w:tab w:val="left" w:pos="706"/>
              </w:tabs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40" w:right="-3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</w:t>
            </w:r>
          </w:p>
        </w:tc>
      </w:tr>
      <w:tr w:rsidR="00E42633" w:rsidRPr="003D6C15" w:rsidTr="00E42633">
        <w:tc>
          <w:tcPr>
            <w:tcW w:w="32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42633" w:rsidRPr="003D6C15" w:rsidRDefault="00E42633" w:rsidP="00E42633">
            <w:pPr>
              <w:widowControl/>
              <w:suppressAutoHyphens w:val="0"/>
              <w:ind w:left="-40" w:right="-34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40" w:right="-3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самостоятельные тренировочные зан</w:t>
            </w: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тия в свободное время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widowControl/>
              <w:tabs>
                <w:tab w:val="left" w:pos="706"/>
              </w:tabs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40" w:right="-3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</w:t>
            </w:r>
          </w:p>
        </w:tc>
      </w:tr>
      <w:tr w:rsidR="00E42633" w:rsidRPr="003D6C15" w:rsidTr="00E42633">
        <w:tc>
          <w:tcPr>
            <w:tcW w:w="32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42633" w:rsidRPr="003D6C15" w:rsidRDefault="00E42633" w:rsidP="00E42633">
            <w:pPr>
              <w:widowControl/>
              <w:suppressAutoHyphens w:val="0"/>
              <w:ind w:left="-40" w:right="-34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40" w:right="-3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6C1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 индивидуальных заданий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widowControl/>
              <w:tabs>
                <w:tab w:val="left" w:pos="706"/>
              </w:tabs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widowControl/>
              <w:tabs>
                <w:tab w:val="left" w:pos="706"/>
              </w:tabs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10</w:t>
            </w:r>
          </w:p>
        </w:tc>
      </w:tr>
      <w:tr w:rsidR="00E42633" w:rsidRPr="003D6C15" w:rsidTr="005E43FD">
        <w:trPr>
          <w:trHeight w:val="65"/>
        </w:trPr>
        <w:tc>
          <w:tcPr>
            <w:tcW w:w="32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42633" w:rsidRPr="003D6C15" w:rsidRDefault="00E42633" w:rsidP="00E42633">
            <w:pPr>
              <w:widowControl/>
              <w:suppressAutoHyphens w:val="0"/>
              <w:ind w:left="-40" w:right="-34" w:firstLine="0"/>
              <w:jc w:val="left"/>
              <w:rPr>
                <w:sz w:val="22"/>
                <w:szCs w:val="22"/>
                <w:lang w:eastAsia="en-US"/>
              </w:rPr>
            </w:pPr>
            <w:r w:rsidRPr="003D6C15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0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pStyle w:val="27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uppressAutoHyphens w:val="0"/>
              <w:spacing w:before="0" w:after="0"/>
              <w:ind w:left="-40" w:right="-3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widowControl/>
              <w:tabs>
                <w:tab w:val="left" w:pos="706"/>
              </w:tabs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-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2633" w:rsidRPr="003D6C15" w:rsidRDefault="00E42633" w:rsidP="00E42633">
            <w:pPr>
              <w:widowControl/>
              <w:tabs>
                <w:tab w:val="left" w:pos="706"/>
              </w:tabs>
              <w:suppressAutoHyphens w:val="0"/>
              <w:ind w:left="-40" w:right="-34" w:firstLine="0"/>
              <w:jc w:val="center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320</w:t>
            </w:r>
          </w:p>
        </w:tc>
      </w:tr>
    </w:tbl>
    <w:p w:rsidR="00F30933" w:rsidRPr="00D84F72" w:rsidRDefault="00F30933" w:rsidP="00F30933">
      <w:pPr>
        <w:widowControl/>
        <w:suppressAutoHyphens w:val="0"/>
        <w:ind w:right="-123" w:firstLine="709"/>
        <w:rPr>
          <w:bCs/>
        </w:rPr>
      </w:pPr>
    </w:p>
    <w:p w:rsidR="000C6F2F" w:rsidRPr="003D6C15" w:rsidRDefault="000C6F2F" w:rsidP="00F30933">
      <w:pPr>
        <w:widowControl/>
        <w:suppressAutoHyphens w:val="0"/>
        <w:ind w:right="-123" w:firstLine="709"/>
        <w:rPr>
          <w:b/>
          <w:bCs/>
        </w:rPr>
      </w:pPr>
      <w:r w:rsidRPr="003D6C15">
        <w:rPr>
          <w:b/>
          <w:bCs/>
        </w:rPr>
        <w:t>Перечень методических указаний для самостоятельного изучения дисциплины:</w:t>
      </w:r>
    </w:p>
    <w:p w:rsidR="000C6F2F" w:rsidRPr="003D6C15" w:rsidRDefault="00E42633" w:rsidP="00E42633">
      <w:pPr>
        <w:widowControl/>
        <w:suppressAutoHyphens w:val="0"/>
        <w:ind w:firstLine="709"/>
        <w:rPr>
          <w:b/>
        </w:rPr>
      </w:pPr>
      <w:r w:rsidRPr="003D6C15">
        <w:t xml:space="preserve">1. </w:t>
      </w:r>
      <w:r w:rsidR="000C6F2F" w:rsidRPr="003D6C15">
        <w:t>Попов А.В., Захарова С.В. Методические рекомендации по выполнению сам</w:t>
      </w:r>
      <w:r w:rsidR="000C6F2F" w:rsidRPr="003D6C15">
        <w:t>о</w:t>
      </w:r>
      <w:r w:rsidR="000C6F2F" w:rsidRPr="003D6C15">
        <w:t>стоятельной работы</w:t>
      </w:r>
      <w:r w:rsidR="00D93A59">
        <w:t>,</w:t>
      </w:r>
      <w:r w:rsidR="002814D2">
        <w:t xml:space="preserve"> Мичуринск, 202</w:t>
      </w:r>
      <w:r w:rsidR="005E43FD">
        <w:t>4</w:t>
      </w:r>
      <w:r w:rsidR="000C6F2F" w:rsidRPr="003D6C15">
        <w:t>.</w:t>
      </w:r>
    </w:p>
    <w:p w:rsidR="000C6F2F" w:rsidRPr="003D6C15" w:rsidRDefault="000C6F2F" w:rsidP="00E42633">
      <w:pPr>
        <w:widowControl/>
        <w:suppressAutoHyphens w:val="0"/>
        <w:ind w:firstLine="709"/>
        <w:rPr>
          <w:bCs/>
        </w:rPr>
      </w:pPr>
    </w:p>
    <w:p w:rsidR="00FF25CF" w:rsidRDefault="000C6F2F" w:rsidP="002A4ABD">
      <w:pPr>
        <w:widowControl/>
        <w:suppressAutoHyphens w:val="0"/>
        <w:ind w:firstLine="0"/>
        <w:jc w:val="center"/>
        <w:rPr>
          <w:b/>
          <w:sz w:val="28"/>
          <w:szCs w:val="28"/>
        </w:rPr>
      </w:pPr>
      <w:r w:rsidRPr="003D6C15">
        <w:rPr>
          <w:b/>
          <w:bCs/>
          <w:sz w:val="28"/>
          <w:szCs w:val="28"/>
        </w:rPr>
        <w:t xml:space="preserve">4.6 </w:t>
      </w:r>
      <w:r w:rsidRPr="003D6C15">
        <w:rPr>
          <w:b/>
          <w:sz w:val="28"/>
          <w:szCs w:val="28"/>
        </w:rPr>
        <w:t xml:space="preserve">Выполнение контрольной работы </w:t>
      </w:r>
      <w:proofErr w:type="gramStart"/>
      <w:r w:rsidRPr="003D6C15">
        <w:rPr>
          <w:b/>
          <w:sz w:val="28"/>
          <w:szCs w:val="28"/>
        </w:rPr>
        <w:t>обучающимися</w:t>
      </w:r>
      <w:proofErr w:type="gramEnd"/>
      <w:r w:rsidRPr="003D6C15">
        <w:rPr>
          <w:b/>
          <w:sz w:val="28"/>
          <w:szCs w:val="28"/>
        </w:rPr>
        <w:t xml:space="preserve"> </w:t>
      </w:r>
    </w:p>
    <w:p w:rsidR="000C6F2F" w:rsidRPr="003D6C15" w:rsidRDefault="000C6F2F" w:rsidP="002A4ABD">
      <w:pPr>
        <w:widowControl/>
        <w:suppressAutoHyphens w:val="0"/>
        <w:ind w:firstLine="0"/>
        <w:jc w:val="center"/>
        <w:rPr>
          <w:sz w:val="28"/>
          <w:szCs w:val="28"/>
        </w:rPr>
      </w:pPr>
      <w:r w:rsidRPr="003D6C15">
        <w:rPr>
          <w:b/>
          <w:sz w:val="28"/>
          <w:szCs w:val="28"/>
        </w:rPr>
        <w:t>заочной формы</w:t>
      </w:r>
      <w:r w:rsidR="00362389">
        <w:rPr>
          <w:b/>
          <w:sz w:val="28"/>
          <w:szCs w:val="28"/>
        </w:rPr>
        <w:t xml:space="preserve"> обучения</w:t>
      </w:r>
    </w:p>
    <w:p w:rsidR="000C6F2F" w:rsidRPr="003D6C15" w:rsidRDefault="000C6F2F" w:rsidP="002A4ABD">
      <w:pPr>
        <w:widowControl/>
        <w:suppressAutoHyphens w:val="0"/>
        <w:ind w:firstLine="709"/>
      </w:pPr>
      <w:r w:rsidRPr="003D6C15">
        <w:t>Важной формой самостоятельной работы обучающегося является написание пис</w:t>
      </w:r>
      <w:r w:rsidRPr="003D6C15">
        <w:t>ь</w:t>
      </w:r>
      <w:r w:rsidRPr="003D6C15">
        <w:t>менных работ, в том числе контрольной работы по данной дисциплине.</w:t>
      </w:r>
    </w:p>
    <w:p w:rsidR="000C6F2F" w:rsidRPr="003D6C15" w:rsidRDefault="000C6F2F" w:rsidP="002A4ABD">
      <w:pPr>
        <w:widowControl/>
        <w:suppressAutoHyphens w:val="0"/>
        <w:ind w:firstLine="709"/>
      </w:pPr>
      <w:r w:rsidRPr="003D6C15">
        <w:t>Цели выполнения работы:</w:t>
      </w:r>
    </w:p>
    <w:p w:rsidR="000C6F2F" w:rsidRPr="003D6C15" w:rsidRDefault="00E42633" w:rsidP="002A4ABD">
      <w:pPr>
        <w:widowControl/>
        <w:suppressAutoHyphens w:val="0"/>
        <w:ind w:firstLine="709"/>
      </w:pPr>
      <w:r w:rsidRPr="003D6C15">
        <w:t>-</w:t>
      </w:r>
      <w:r w:rsidR="000C6F2F" w:rsidRPr="003D6C15">
        <w:t xml:space="preserve"> систематизация, закрепление и углубление теоретических знаний и умений пр</w:t>
      </w:r>
      <w:r w:rsidR="000C6F2F" w:rsidRPr="003D6C15">
        <w:t>и</w:t>
      </w:r>
      <w:r w:rsidR="000C6F2F" w:rsidRPr="003D6C15">
        <w:t>менять их для решения конкретных практических задач;</w:t>
      </w:r>
    </w:p>
    <w:p w:rsidR="000C6F2F" w:rsidRPr="003D6C15" w:rsidRDefault="00E42633" w:rsidP="002A4ABD">
      <w:pPr>
        <w:widowControl/>
        <w:suppressAutoHyphens w:val="0"/>
        <w:ind w:firstLine="709"/>
      </w:pPr>
      <w:r w:rsidRPr="003D6C15">
        <w:t>-</w:t>
      </w:r>
      <w:r w:rsidR="000C6F2F" w:rsidRPr="003D6C15">
        <w:t xml:space="preserve"> развитие навыков самостоятельной работы (планирование и проведение</w:t>
      </w:r>
      <w:r w:rsidR="00D84F72">
        <w:t xml:space="preserve"> </w:t>
      </w:r>
      <w:r w:rsidR="000C6F2F" w:rsidRPr="003D6C15">
        <w:t>исслед</w:t>
      </w:r>
      <w:r w:rsidR="000C6F2F" w:rsidRPr="003D6C15">
        <w:t>о</w:t>
      </w:r>
      <w:r w:rsidR="000C6F2F" w:rsidRPr="003D6C15">
        <w:t>вания, работа с научной и справочной литературой, нормативными правовыми актами, интерпретация полученных результатов, их правильное изложение и оформление).</w:t>
      </w:r>
    </w:p>
    <w:p w:rsidR="000C6F2F" w:rsidRPr="003D6C15" w:rsidRDefault="000C6F2F" w:rsidP="002A4ABD">
      <w:pPr>
        <w:widowControl/>
        <w:suppressAutoHyphens w:val="0"/>
        <w:ind w:firstLine="709"/>
      </w:pPr>
      <w:r w:rsidRPr="003D6C15">
        <w:t>Выполнение контрольной работы способствует более глубокому изучению дисц</w:t>
      </w:r>
      <w:r w:rsidRPr="003D6C15">
        <w:t>и</w:t>
      </w:r>
      <w:r w:rsidRPr="003D6C15">
        <w:t>плины, поднимает практическую результативность деятельности обучающихся.</w:t>
      </w:r>
    </w:p>
    <w:p w:rsidR="000C6F2F" w:rsidRPr="003D6C15" w:rsidRDefault="000C6F2F" w:rsidP="002A4ABD">
      <w:pPr>
        <w:widowControl/>
        <w:suppressAutoHyphens w:val="0"/>
        <w:ind w:firstLine="709"/>
      </w:pPr>
      <w:r w:rsidRPr="003D6C15">
        <w:t>Контрольная работа выполняется на отдельных листах, которые должны быть пр</w:t>
      </w:r>
      <w:r w:rsidRPr="003D6C15">
        <w:t>о</w:t>
      </w:r>
      <w:r w:rsidRPr="003D6C15">
        <w:t>нумерованы и сброшюрованы. Текст должен быть только с одной стороны листа. Ко</w:t>
      </w:r>
      <w:r w:rsidRPr="003D6C15">
        <w:t>н</w:t>
      </w:r>
      <w:r w:rsidRPr="003D6C15">
        <w:t xml:space="preserve">трольная работа должна включать титульный лист, план, основную часть, заключение и список использованной литературы (с указанием Интернет-ресурсов). На титульном листе следует указать название учебного заведения, кафедру, вариант работы, курс, группу, шифр, Ф.И.О. преподавателя. Желательно чтобы работа была набрана на компьютере. Шрифт </w:t>
      </w:r>
      <w:proofErr w:type="spellStart"/>
      <w:r w:rsidRPr="003D6C15">
        <w:t>Times</w:t>
      </w:r>
      <w:proofErr w:type="spellEnd"/>
      <w:r w:rsidR="00D84F72">
        <w:t xml:space="preserve"> </w:t>
      </w:r>
      <w:proofErr w:type="spellStart"/>
      <w:r w:rsidRPr="003D6C15">
        <w:t>New</w:t>
      </w:r>
      <w:proofErr w:type="spellEnd"/>
      <w:r w:rsidR="00D84F72">
        <w:t xml:space="preserve"> </w:t>
      </w:r>
      <w:proofErr w:type="spellStart"/>
      <w:r w:rsidRPr="003D6C15">
        <w:t>Roman</w:t>
      </w:r>
      <w:proofErr w:type="spellEnd"/>
      <w:r w:rsidRPr="003D6C15">
        <w:t xml:space="preserve"> , кегль 14. Межстрочные интервалы – 1,5. В тексте необходимо иметь ссылки на источники. Ссылки на источники целесообразно приводить непосредс</w:t>
      </w:r>
      <w:r w:rsidRPr="003D6C15">
        <w:t>т</w:t>
      </w:r>
      <w:r w:rsidRPr="003D6C15">
        <w:t>венно в тексте с указанием порядкового номера работ, данных в списке литературы. Ссылку можно сделать подробную или краткую, оформить в квадратные скобки.</w:t>
      </w:r>
    </w:p>
    <w:p w:rsidR="000C6F2F" w:rsidRPr="003D6C15" w:rsidRDefault="000C6F2F" w:rsidP="002A4ABD">
      <w:pPr>
        <w:widowControl/>
        <w:suppressAutoHyphens w:val="0"/>
        <w:ind w:firstLine="709"/>
      </w:pPr>
      <w:r w:rsidRPr="003D6C15">
        <w:t>Статистический материал предпочтительнее оформлять в виде таблиц. Статистич</w:t>
      </w:r>
      <w:r w:rsidRPr="003D6C15">
        <w:t>е</w:t>
      </w:r>
      <w:r w:rsidRPr="003D6C15">
        <w:t>ские таблицы должны иметь четкие названия, содержать единицы измерения. Все табл</w:t>
      </w:r>
      <w:r w:rsidRPr="003D6C15">
        <w:t>и</w:t>
      </w:r>
      <w:r w:rsidRPr="003D6C15">
        <w:t>цы должны быть пронумерованы по порядку. Составлению плана работы следует уделять самое серьезное внимание. План должен быть хорошо продуман. Основное назначение плана – обеспечить строгую логическую последовательность и взаимную увязку всех ра</w:t>
      </w:r>
      <w:r w:rsidRPr="003D6C15">
        <w:t>з</w:t>
      </w:r>
      <w:r w:rsidRPr="003D6C15">
        <w:t xml:space="preserve">делов </w:t>
      </w:r>
      <w:r w:rsidR="00E42633" w:rsidRPr="003D6C15">
        <w:t>контрольной</w:t>
      </w:r>
      <w:r w:rsidRPr="003D6C15">
        <w:t xml:space="preserve"> работы. К контрольной работе нужно подходить как к небольшому с</w:t>
      </w:r>
      <w:r w:rsidRPr="003D6C15">
        <w:t>а</w:t>
      </w:r>
      <w:r w:rsidRPr="003D6C15">
        <w:t>мостоятельному научному исследованию.</w:t>
      </w:r>
    </w:p>
    <w:p w:rsidR="000C6F2F" w:rsidRPr="003D6C15" w:rsidRDefault="000C6F2F" w:rsidP="002A4ABD">
      <w:pPr>
        <w:widowControl/>
        <w:suppressAutoHyphens w:val="0"/>
        <w:ind w:firstLine="709"/>
      </w:pPr>
      <w:r w:rsidRPr="003D6C15">
        <w:t xml:space="preserve">В основной части работы содержание должно строиться в соответствии с планом. Таблицы и графики должны выполняться в соответствии со всеми требованиями. Таблицу следует, как правило, строить так, чтобы она размещалась на одной странице. При ссылке </w:t>
      </w:r>
      <w:r w:rsidRPr="003D6C15">
        <w:lastRenderedPageBreak/>
        <w:t>в тексте на таблицу, график, схему необходимо указывать на ее номер и страницу, на к</w:t>
      </w:r>
      <w:r w:rsidRPr="003D6C15">
        <w:t>о</w:t>
      </w:r>
      <w:r w:rsidRPr="003D6C15">
        <w:t>торой она расположена.</w:t>
      </w:r>
    </w:p>
    <w:p w:rsidR="000C6F2F" w:rsidRPr="003D6C15" w:rsidRDefault="000C6F2F" w:rsidP="002A4ABD">
      <w:pPr>
        <w:widowControl/>
        <w:suppressAutoHyphens w:val="0"/>
        <w:ind w:firstLine="709"/>
      </w:pPr>
      <w:r w:rsidRPr="003D6C15">
        <w:t>Объем основной части работы – приблизительно 15 страниц. В конце работы дае</w:t>
      </w:r>
      <w:r w:rsidRPr="003D6C15">
        <w:t>т</w:t>
      </w:r>
      <w:r w:rsidRPr="003D6C15">
        <w:t>ся заключение или выводы. В заключении необходимо отразить главные выводы по ка</w:t>
      </w:r>
      <w:r w:rsidRPr="003D6C15">
        <w:t>ж</w:t>
      </w:r>
      <w:r w:rsidRPr="003D6C15">
        <w:t>дому пункту плана. Объем заключения 1</w:t>
      </w:r>
      <w:r w:rsidR="00F30933" w:rsidRPr="003D6C15">
        <w:t>-</w:t>
      </w:r>
      <w:r w:rsidRPr="003D6C15">
        <w:t>2 страницы. В конце, начиная с новой страницы, необходимо составить список литературы. В этот список включается вся учебная и нау</w:t>
      </w:r>
      <w:r w:rsidRPr="003D6C15">
        <w:t>ч</w:t>
      </w:r>
      <w:r w:rsidRPr="003D6C15">
        <w:t>ная литература по теме, которую обучающийся</w:t>
      </w:r>
      <w:r w:rsidR="00D84F72">
        <w:t xml:space="preserve"> </w:t>
      </w:r>
      <w:r w:rsidRPr="003D6C15">
        <w:t>подобрал и изучил в процессе написания контрольной работы, а не только та, на которую имеются ссылки в тексте работы.</w:t>
      </w:r>
    </w:p>
    <w:p w:rsidR="000C6F2F" w:rsidRPr="003D6C15" w:rsidRDefault="000C6F2F" w:rsidP="002A4ABD">
      <w:pPr>
        <w:widowControl/>
        <w:suppressAutoHyphens w:val="0"/>
        <w:ind w:firstLine="709"/>
      </w:pPr>
      <w:r w:rsidRPr="003D6C15">
        <w:t>Выбор варианта определяется последней цифрой зачетной книжки.</w:t>
      </w:r>
      <w:r w:rsidR="00D84F72">
        <w:t xml:space="preserve"> </w:t>
      </w:r>
      <w:r w:rsidRPr="003D6C15">
        <w:t>Перечень в</w:t>
      </w:r>
      <w:r w:rsidRPr="003D6C15">
        <w:t>о</w:t>
      </w:r>
      <w:r w:rsidRPr="003D6C15">
        <w:t>просов представлен в методических указаниях для выполнения контрольной работы.</w:t>
      </w:r>
    </w:p>
    <w:p w:rsidR="000C6F2F" w:rsidRPr="003D6C15" w:rsidRDefault="000C6F2F" w:rsidP="002A4ABD">
      <w:pPr>
        <w:widowControl/>
        <w:suppressAutoHyphens w:val="0"/>
        <w:ind w:firstLine="709"/>
      </w:pPr>
    </w:p>
    <w:p w:rsidR="000C6F2F" w:rsidRPr="003D6C15" w:rsidRDefault="000C6F2F" w:rsidP="00F30933">
      <w:pPr>
        <w:widowControl/>
        <w:suppressAutoHyphens w:val="0"/>
        <w:ind w:firstLine="0"/>
        <w:jc w:val="center"/>
        <w:rPr>
          <w:b/>
          <w:sz w:val="28"/>
          <w:szCs w:val="28"/>
        </w:rPr>
      </w:pPr>
      <w:r w:rsidRPr="003D6C15">
        <w:rPr>
          <w:b/>
          <w:sz w:val="28"/>
          <w:szCs w:val="28"/>
        </w:rPr>
        <w:t>4.7 Содержание разделов учебной дисциплины</w:t>
      </w:r>
    </w:p>
    <w:p w:rsidR="007C0E00" w:rsidRPr="003D6C15" w:rsidRDefault="007C0E00" w:rsidP="00F30933">
      <w:pPr>
        <w:widowControl/>
        <w:suppressAutoHyphens w:val="0"/>
        <w:ind w:firstLine="709"/>
        <w:rPr>
          <w:b/>
        </w:rPr>
      </w:pPr>
      <w:r w:rsidRPr="003D6C15">
        <w:rPr>
          <w:b/>
        </w:rPr>
        <w:t>Раздел 1. Основы физической культуры и спорта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Основы методики самостоятельных занятий физическими упражнениями.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Оптимальная двигательная активность и ее воздействие на здоровье и работосп</w:t>
      </w:r>
      <w:r w:rsidRPr="003D6C15">
        <w:t>о</w:t>
      </w:r>
      <w:r w:rsidRPr="003D6C15">
        <w:t>собность.</w:t>
      </w:r>
      <w:r w:rsidR="00040B55">
        <w:t xml:space="preserve"> </w:t>
      </w:r>
      <w:r w:rsidRPr="003D6C15">
        <w:t>Формирование</w:t>
      </w:r>
      <w:r w:rsidR="00040B55">
        <w:t xml:space="preserve"> </w:t>
      </w:r>
      <w:r w:rsidRPr="003D6C15">
        <w:t>мотивов</w:t>
      </w:r>
      <w:r w:rsidR="00040B55">
        <w:t xml:space="preserve"> </w:t>
      </w:r>
      <w:r w:rsidRPr="003D6C15">
        <w:t>и организация самостоятельных</w:t>
      </w:r>
      <w:r w:rsidR="00040B55">
        <w:t xml:space="preserve"> </w:t>
      </w:r>
      <w:r w:rsidRPr="003D6C15">
        <w:t>занятий</w:t>
      </w:r>
      <w:r w:rsidR="00040B55">
        <w:t xml:space="preserve"> </w:t>
      </w:r>
      <w:r w:rsidRPr="003D6C15">
        <w:t>физическими упражнениями.</w:t>
      </w:r>
      <w:r w:rsidR="00040B55">
        <w:t xml:space="preserve"> </w:t>
      </w:r>
      <w:r w:rsidRPr="003D6C15">
        <w:t>Формы самостоятельных</w:t>
      </w:r>
      <w:r w:rsidR="00040B55">
        <w:t xml:space="preserve"> </w:t>
      </w:r>
      <w:r w:rsidRPr="003D6C15">
        <w:t>занятий.</w:t>
      </w:r>
      <w:r w:rsidR="00040B55">
        <w:t xml:space="preserve"> </w:t>
      </w:r>
      <w:r w:rsidRPr="003D6C15">
        <w:t>Возрастные особенности</w:t>
      </w:r>
      <w:r w:rsidR="00040B55">
        <w:t xml:space="preserve"> </w:t>
      </w:r>
      <w:r w:rsidRPr="003D6C15">
        <w:t xml:space="preserve">содержания занятий. Особенности самостоятельных занятий для </w:t>
      </w:r>
      <w:r w:rsidR="006026EF" w:rsidRPr="003D6C15">
        <w:t>женщин. Планирование объ</w:t>
      </w:r>
      <w:r w:rsidR="000C6F2F" w:rsidRPr="003D6C15">
        <w:t>е</w:t>
      </w:r>
      <w:r w:rsidR="006026EF" w:rsidRPr="003D6C15">
        <w:t>ма и и</w:t>
      </w:r>
      <w:r w:rsidR="006026EF" w:rsidRPr="003D6C15">
        <w:t>н</w:t>
      </w:r>
      <w:r w:rsidRPr="003D6C15">
        <w:t>тенсивности</w:t>
      </w:r>
      <w:r w:rsidR="00040B55">
        <w:t xml:space="preserve"> </w:t>
      </w:r>
      <w:r w:rsidRPr="003D6C15">
        <w:t>физических</w:t>
      </w:r>
      <w:r w:rsidR="00040B55">
        <w:t xml:space="preserve"> </w:t>
      </w:r>
      <w:r w:rsidRPr="003D6C15">
        <w:t>упражнений</w:t>
      </w:r>
      <w:r w:rsidR="00040B55">
        <w:t xml:space="preserve"> </w:t>
      </w:r>
      <w:r w:rsidRPr="003D6C15">
        <w:t>с</w:t>
      </w:r>
      <w:r w:rsidR="00040B55">
        <w:t xml:space="preserve"> </w:t>
      </w:r>
      <w:r w:rsidRPr="003D6C15">
        <w:t>уч</w:t>
      </w:r>
      <w:r w:rsidR="000C6F2F" w:rsidRPr="003D6C15">
        <w:t>е</w:t>
      </w:r>
      <w:r w:rsidRPr="003D6C15">
        <w:t>том</w:t>
      </w:r>
      <w:r w:rsidR="00040B55">
        <w:t xml:space="preserve"> </w:t>
      </w:r>
      <w:r w:rsidRPr="003D6C15">
        <w:t>умственной</w:t>
      </w:r>
      <w:r w:rsidR="00040B55">
        <w:t xml:space="preserve"> </w:t>
      </w:r>
      <w:r w:rsidRPr="003D6C15">
        <w:t>деятельности.</w:t>
      </w:r>
      <w:r w:rsidR="00040B55">
        <w:t xml:space="preserve"> </w:t>
      </w:r>
      <w:r w:rsidRPr="003D6C15">
        <w:t>Управление процессом самостоятельных занятий. Определение цели. Уч</w:t>
      </w:r>
      <w:r w:rsidR="000C6F2F" w:rsidRPr="003D6C15">
        <w:t>е</w:t>
      </w:r>
      <w:r w:rsidRPr="003D6C15">
        <w:t>т индивидуальных особенн</w:t>
      </w:r>
      <w:r w:rsidRPr="003D6C15">
        <w:t>о</w:t>
      </w:r>
      <w:r w:rsidRPr="003D6C15">
        <w:t>стей.</w:t>
      </w:r>
      <w:r w:rsidR="00040B55">
        <w:t xml:space="preserve"> </w:t>
      </w:r>
      <w:r w:rsidRPr="003D6C15">
        <w:t>Предварительный,</w:t>
      </w:r>
      <w:r w:rsidR="00040B55">
        <w:t xml:space="preserve"> </w:t>
      </w:r>
      <w:r w:rsidRPr="003D6C15">
        <w:t>текущий</w:t>
      </w:r>
      <w:r w:rsidR="00040B55">
        <w:t xml:space="preserve"> </w:t>
      </w:r>
      <w:r w:rsidRPr="003D6C15">
        <w:t>и</w:t>
      </w:r>
      <w:r w:rsidR="00040B55">
        <w:t xml:space="preserve"> </w:t>
      </w:r>
      <w:r w:rsidRPr="003D6C15">
        <w:t>итоговый</w:t>
      </w:r>
      <w:r w:rsidR="00040B55">
        <w:t xml:space="preserve"> </w:t>
      </w:r>
      <w:r w:rsidRPr="003D6C15">
        <w:t>уч</w:t>
      </w:r>
      <w:r w:rsidR="000C6F2F" w:rsidRPr="003D6C15">
        <w:t>е</w:t>
      </w:r>
      <w:r w:rsidRPr="003D6C15">
        <w:t>т</w:t>
      </w:r>
      <w:r w:rsidR="00040B55">
        <w:t xml:space="preserve"> </w:t>
      </w:r>
      <w:r w:rsidRPr="003D6C15">
        <w:t>трен</w:t>
      </w:r>
      <w:r w:rsidR="008B69B4" w:rsidRPr="003D6C15">
        <w:t>ировочной</w:t>
      </w:r>
      <w:r w:rsidR="00040B55">
        <w:t xml:space="preserve"> </w:t>
      </w:r>
      <w:r w:rsidR="008B69B4" w:rsidRPr="003D6C15">
        <w:t>нагрузки</w:t>
      </w:r>
      <w:r w:rsidR="00040B55">
        <w:t xml:space="preserve"> </w:t>
      </w:r>
      <w:r w:rsidR="008B69B4" w:rsidRPr="003D6C15">
        <w:t>и</w:t>
      </w:r>
      <w:r w:rsidR="00040B55">
        <w:t xml:space="preserve"> </w:t>
      </w:r>
      <w:r w:rsidR="008B69B4" w:rsidRPr="003D6C15">
        <w:t>коррект</w:t>
      </w:r>
      <w:r w:rsidRPr="003D6C15">
        <w:t>и</w:t>
      </w:r>
      <w:r w:rsidRPr="003D6C15">
        <w:t>ровка тренировочных планов. Граница интенсивности физической нагрузки</w:t>
      </w:r>
      <w:r w:rsidR="00040B55">
        <w:t xml:space="preserve"> </w:t>
      </w:r>
      <w:r w:rsidRPr="003D6C15">
        <w:t>для лиц ст</w:t>
      </w:r>
      <w:r w:rsidRPr="003D6C15">
        <w:t>у</w:t>
      </w:r>
      <w:r w:rsidRPr="003D6C15">
        <w:t>денческого возраста. Взаимосвязь между интенсивностью занятий и ЧСС. Признаки чре</w:t>
      </w:r>
      <w:r w:rsidRPr="003D6C15">
        <w:t>з</w:t>
      </w:r>
      <w:r w:rsidRPr="003D6C15">
        <w:t>мерной</w:t>
      </w:r>
      <w:r w:rsidR="00040B55">
        <w:t xml:space="preserve"> </w:t>
      </w:r>
      <w:r w:rsidRPr="003D6C15">
        <w:t>нагрузки.</w:t>
      </w:r>
      <w:r w:rsidR="00040B55">
        <w:t xml:space="preserve"> </w:t>
      </w:r>
      <w:r w:rsidRPr="003D6C15">
        <w:t>Гигиена</w:t>
      </w:r>
      <w:r w:rsidR="00040B55">
        <w:t xml:space="preserve"> </w:t>
      </w:r>
      <w:r w:rsidRPr="003D6C15">
        <w:t>самостоятельных</w:t>
      </w:r>
      <w:r w:rsidR="00040B55">
        <w:t xml:space="preserve"> </w:t>
      </w:r>
      <w:r w:rsidRPr="003D6C15">
        <w:t>занятий:</w:t>
      </w:r>
      <w:r w:rsidR="00040B55">
        <w:t xml:space="preserve"> </w:t>
      </w:r>
      <w:r w:rsidRPr="003D6C15">
        <w:t>питание,</w:t>
      </w:r>
      <w:r w:rsidR="00040B55">
        <w:t xml:space="preserve"> </w:t>
      </w:r>
      <w:r w:rsidRPr="003D6C15">
        <w:t>питьевой</w:t>
      </w:r>
      <w:r w:rsidR="00040B55">
        <w:t xml:space="preserve"> </w:t>
      </w:r>
      <w:r w:rsidRPr="003D6C15">
        <w:t>режим,</w:t>
      </w:r>
      <w:r w:rsidR="00040B55">
        <w:t xml:space="preserve"> </w:t>
      </w:r>
      <w:r w:rsidRPr="003D6C15">
        <w:t>уход</w:t>
      </w:r>
      <w:r w:rsidR="00040B55">
        <w:t xml:space="preserve"> </w:t>
      </w:r>
      <w:r w:rsidRPr="003D6C15">
        <w:t>за кожей. Гигиенические требования при проведении занятий: места занятий, одежда, обувь, профилактика травматизма. Самоконтроль за эффективностью самостоятельных занятий.</w:t>
      </w:r>
    </w:p>
    <w:p w:rsidR="007C0E00" w:rsidRDefault="007C0E00" w:rsidP="00F30933">
      <w:pPr>
        <w:widowControl/>
        <w:suppressAutoHyphens w:val="0"/>
        <w:ind w:firstLine="709"/>
      </w:pPr>
      <w:r w:rsidRPr="003D6C15">
        <w:t>Спорт. Индивидуальный выбор видов спорта или систем физических упражнений.</w:t>
      </w:r>
      <w:r w:rsidR="00040B55">
        <w:t xml:space="preserve"> </w:t>
      </w:r>
      <w:r w:rsidRPr="003D6C15">
        <w:t>Определение понятия спорт. Его принципиальное отличие от других видов занятий физ</w:t>
      </w:r>
      <w:r w:rsidRPr="003D6C15">
        <w:t>и</w:t>
      </w:r>
      <w:r w:rsidRPr="003D6C15">
        <w:t>ческими</w:t>
      </w:r>
      <w:r w:rsidR="00040B55">
        <w:t xml:space="preserve"> </w:t>
      </w:r>
      <w:r w:rsidRPr="003D6C15">
        <w:t>упражнениями. Массовый спорт. Его цели и задачи. Спорт высших достижений. Спортивная классификация, е</w:t>
      </w:r>
      <w:r w:rsidR="000C6F2F" w:rsidRPr="003D6C15">
        <w:t>го</w:t>
      </w:r>
      <w:r w:rsidRPr="003D6C15">
        <w:t xml:space="preserve"> структура. Национальные виды спорта. Студенческий спорт. Его организационные особенности. Спорт в элективном курсе учебной дисциплины "Физическая культура</w:t>
      </w:r>
      <w:r w:rsidR="00F30933" w:rsidRPr="003D6C15">
        <w:t xml:space="preserve"> и спорт</w:t>
      </w:r>
      <w:r w:rsidRPr="003D6C15">
        <w:t>". Особенности организации учебных занятии по видам спорта в основном и спортивном отделениях. Специальные зач</w:t>
      </w:r>
      <w:r w:rsidR="000C6F2F" w:rsidRPr="003D6C15">
        <w:t>е</w:t>
      </w:r>
      <w:r w:rsidRPr="003D6C15">
        <w:t>тные требования и норм</w:t>
      </w:r>
      <w:r w:rsidRPr="003D6C15">
        <w:t>а</w:t>
      </w:r>
      <w:r w:rsidRPr="003D6C15">
        <w:t>тивы. Спорт в свободное время студентов. Разновидности занятий и их организационная основа. Спортивные соревнования как средство и метод общей физической, професси</w:t>
      </w:r>
      <w:r w:rsidRPr="003D6C15">
        <w:t>о</w:t>
      </w:r>
      <w:r w:rsidRPr="003D6C15">
        <w:t>нально-прикладной, спортивной подготов</w:t>
      </w:r>
      <w:r w:rsidR="00021943" w:rsidRPr="003D6C15">
        <w:t xml:space="preserve">ки и контроля их эффективности. </w:t>
      </w:r>
      <w:r w:rsidRPr="003D6C15">
        <w:t>Система ст</w:t>
      </w:r>
      <w:r w:rsidRPr="003D6C15">
        <w:t>у</w:t>
      </w:r>
      <w:r w:rsidRPr="003D6C15">
        <w:t xml:space="preserve">денческих спортивных </w:t>
      </w:r>
      <w:r w:rsidR="00021943" w:rsidRPr="003D6C15">
        <w:t>соревнований</w:t>
      </w:r>
      <w:r w:rsidR="00F30933" w:rsidRPr="003D6C15">
        <w:t xml:space="preserve"> – </w:t>
      </w:r>
      <w:proofErr w:type="spellStart"/>
      <w:r w:rsidRPr="003D6C15">
        <w:t>внутривузовские</w:t>
      </w:r>
      <w:proofErr w:type="spellEnd"/>
      <w:r w:rsidRPr="003D6C15">
        <w:t>,</w:t>
      </w:r>
      <w:r w:rsidR="00040B55">
        <w:t xml:space="preserve"> </w:t>
      </w:r>
      <w:r w:rsidRPr="003D6C15">
        <w:t>межвузовские,</w:t>
      </w:r>
      <w:r w:rsidR="00040B55">
        <w:t xml:space="preserve"> </w:t>
      </w:r>
      <w:r w:rsidRPr="003D6C15">
        <w:t>международные.</w:t>
      </w:r>
      <w:r w:rsidR="00040B55">
        <w:t xml:space="preserve"> </w:t>
      </w:r>
      <w:r w:rsidRPr="003D6C15">
        <w:t>Организационные</w:t>
      </w:r>
      <w:r w:rsidR="00040B55">
        <w:t xml:space="preserve"> </w:t>
      </w:r>
      <w:r w:rsidRPr="003D6C15">
        <w:t>основы</w:t>
      </w:r>
      <w:r w:rsidR="00040B55">
        <w:t xml:space="preserve"> </w:t>
      </w:r>
      <w:r w:rsidRPr="003D6C15">
        <w:t>занятий</w:t>
      </w:r>
      <w:r w:rsidR="00040B55">
        <w:t xml:space="preserve"> </w:t>
      </w:r>
      <w:r w:rsidRPr="003D6C15">
        <w:t>различными</w:t>
      </w:r>
      <w:r w:rsidR="00040B55">
        <w:t xml:space="preserve"> </w:t>
      </w:r>
      <w:r w:rsidRPr="003D6C15">
        <w:t>оздоровительными</w:t>
      </w:r>
      <w:r w:rsidR="00040B55">
        <w:t xml:space="preserve"> </w:t>
      </w:r>
      <w:r w:rsidRPr="003D6C15">
        <w:t>системами</w:t>
      </w:r>
      <w:r w:rsidR="00040B55">
        <w:t xml:space="preserve"> </w:t>
      </w:r>
      <w:r w:rsidRPr="003D6C15">
        <w:t>физических</w:t>
      </w:r>
      <w:r w:rsidR="00040B55">
        <w:t xml:space="preserve"> </w:t>
      </w:r>
      <w:r w:rsidRPr="003D6C15">
        <w:t>упражнений в свободное время студентов. Мотивационные варианты и обоснование индивидуальноговыборастудентомотдельныхвидовспортаилисистемфизическихупражненийдля регулярных занятий в учебное и свободное время. Выбор вида спорта и систем ф</w:t>
      </w:r>
      <w:r w:rsidRPr="003D6C15">
        <w:t>и</w:t>
      </w:r>
      <w:r w:rsidRPr="003D6C15">
        <w:t>зических упражнений с целью: укрепление здоровья, коррекции отдельных недостатков физического развития и телосложения; повышение функциональных возможностей орг</w:t>
      </w:r>
      <w:r w:rsidRPr="003D6C15">
        <w:t>а</w:t>
      </w:r>
      <w:r w:rsidRPr="003D6C15">
        <w:t>низма; психофизической подготовки к будущей профессиональной деятельности и</w:t>
      </w:r>
      <w:r w:rsidR="00040B55">
        <w:t xml:space="preserve"> </w:t>
      </w:r>
      <w:r w:rsidRPr="003D6C15">
        <w:t>овл</w:t>
      </w:r>
      <w:r w:rsidRPr="003D6C15">
        <w:t>а</w:t>
      </w:r>
      <w:r w:rsidRPr="003D6C15">
        <w:t>дения жизненно необходимыми умениями и навыками; достижения наивысших спорти</w:t>
      </w:r>
      <w:r w:rsidRPr="003D6C15">
        <w:t>в</w:t>
      </w:r>
      <w:r w:rsidRPr="003D6C15">
        <w:t>ных результатов.</w:t>
      </w:r>
    </w:p>
    <w:p w:rsidR="004A7143" w:rsidRPr="003D6C15" w:rsidRDefault="004A7143" w:rsidP="00F30933">
      <w:pPr>
        <w:widowControl/>
        <w:suppressAutoHyphens w:val="0"/>
        <w:ind w:firstLine="709"/>
      </w:pPr>
    </w:p>
    <w:p w:rsidR="007C0E00" w:rsidRPr="003D6C15" w:rsidRDefault="007C0E00" w:rsidP="00F30933">
      <w:pPr>
        <w:widowControl/>
        <w:suppressAutoHyphens w:val="0"/>
        <w:ind w:firstLine="709"/>
        <w:rPr>
          <w:b/>
        </w:rPr>
      </w:pPr>
      <w:r w:rsidRPr="003D6C15">
        <w:rPr>
          <w:b/>
        </w:rPr>
        <w:t>Раздел 2. Учебно-тренировочный раздел</w:t>
      </w:r>
    </w:p>
    <w:p w:rsidR="007C0E00" w:rsidRPr="003D6C15" w:rsidRDefault="007C0E00" w:rsidP="00F30933">
      <w:pPr>
        <w:widowControl/>
        <w:suppressAutoHyphens w:val="0"/>
        <w:ind w:firstLine="709"/>
        <w:rPr>
          <w:b/>
        </w:rPr>
      </w:pPr>
      <w:r w:rsidRPr="003D6C15">
        <w:rPr>
          <w:b/>
        </w:rPr>
        <w:t>Основная медицинская группа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По дисциплине «Физическая</w:t>
      </w:r>
      <w:r w:rsidR="00040B55">
        <w:t xml:space="preserve"> </w:t>
      </w:r>
      <w:r w:rsidRPr="003D6C15">
        <w:t>культура и спорт (элективная дисциплина)» обуча</w:t>
      </w:r>
      <w:r w:rsidRPr="003D6C15">
        <w:t>ю</w:t>
      </w:r>
      <w:r w:rsidRPr="003D6C15">
        <w:t>щиеся основной медицинской группы имеют право выбора элективной дисциплины: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1. элективная дисциплина «ОФП (женщины)»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lastRenderedPageBreak/>
        <w:t>2. элективная дисциплина «ОФП (мужчины)»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3. элективная дисциплина «пауэрлифтинг (мужчины)»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4. элективная дисциплина «волейбол»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5. элективная дисциплина «спортивное ориентирование»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6. элективная дисциплина «плавание»</w:t>
      </w:r>
    </w:p>
    <w:p w:rsidR="00F30933" w:rsidRPr="003D6C15" w:rsidRDefault="00F30933" w:rsidP="00F30933">
      <w:pPr>
        <w:widowControl/>
        <w:suppressAutoHyphens w:val="0"/>
        <w:ind w:firstLine="709"/>
      </w:pPr>
    </w:p>
    <w:p w:rsidR="007C0E00" w:rsidRPr="003D6C15" w:rsidRDefault="00F30933" w:rsidP="00F30933">
      <w:pPr>
        <w:widowControl/>
        <w:suppressAutoHyphens w:val="0"/>
        <w:ind w:firstLine="709"/>
        <w:rPr>
          <w:b/>
          <w:i/>
        </w:rPr>
      </w:pPr>
      <w:r w:rsidRPr="003D6C15">
        <w:rPr>
          <w:b/>
          <w:i/>
        </w:rPr>
        <w:t xml:space="preserve">1. </w:t>
      </w:r>
      <w:r w:rsidR="007C0E00" w:rsidRPr="003D6C15">
        <w:rPr>
          <w:b/>
          <w:i/>
        </w:rPr>
        <w:t>Элективная дисциплина</w:t>
      </w:r>
      <w:r w:rsidR="00040B55">
        <w:rPr>
          <w:b/>
          <w:i/>
        </w:rPr>
        <w:t xml:space="preserve"> </w:t>
      </w:r>
      <w:r w:rsidR="007C0E00" w:rsidRPr="003D6C15">
        <w:rPr>
          <w:b/>
          <w:i/>
        </w:rPr>
        <w:t>«ОФП (женщины)»</w:t>
      </w:r>
    </w:p>
    <w:p w:rsidR="007C0E00" w:rsidRPr="003D6C15" w:rsidRDefault="007C0E00" w:rsidP="00F30933">
      <w:pPr>
        <w:widowControl/>
        <w:suppressAutoHyphens w:val="0"/>
        <w:ind w:firstLine="709"/>
        <w:rPr>
          <w:i/>
        </w:rPr>
      </w:pPr>
      <w:r w:rsidRPr="003D6C15">
        <w:rPr>
          <w:i/>
        </w:rPr>
        <w:t xml:space="preserve">Инструктаж по технике безопасности 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Общефизическая подготовка.</w:t>
      </w:r>
      <w:r w:rsidR="00040B55">
        <w:rPr>
          <w:i/>
        </w:rPr>
        <w:t xml:space="preserve"> </w:t>
      </w:r>
      <w:r w:rsidRPr="003D6C15">
        <w:t>Ознакомление, обучение и овладение двигательными навыками.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Специальная физическая подготовк</w:t>
      </w:r>
      <w:proofErr w:type="gramStart"/>
      <w:r w:rsidRPr="003D6C15">
        <w:rPr>
          <w:i/>
        </w:rPr>
        <w:t>а</w:t>
      </w:r>
      <w:r w:rsidRPr="003D6C15">
        <w:t>(</w:t>
      </w:r>
      <w:proofErr w:type="gramEnd"/>
      <w:r w:rsidRPr="003D6C15">
        <w:t>упражнения для развития силы, быстроты, выносливости, гибкости, прыгучести, скоростно-силовой выносливости, развитие орие</w:t>
      </w:r>
      <w:r w:rsidRPr="003D6C15">
        <w:t>н</w:t>
      </w:r>
      <w:r w:rsidRPr="003D6C15">
        <w:t>тировки).</w:t>
      </w:r>
    </w:p>
    <w:p w:rsidR="00021943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Легкая атлетика</w:t>
      </w:r>
      <w:r w:rsidR="00F30933" w:rsidRPr="003D6C15">
        <w:rPr>
          <w:i/>
        </w:rPr>
        <w:t>.</w:t>
      </w:r>
      <w:r w:rsidR="00E52662">
        <w:rPr>
          <w:i/>
        </w:rPr>
        <w:t xml:space="preserve"> </w:t>
      </w:r>
      <w:r w:rsidRPr="003D6C15">
        <w:t>Основы</w:t>
      </w:r>
      <w:r w:rsidR="00040B55">
        <w:t xml:space="preserve"> </w:t>
      </w:r>
      <w:r w:rsidRPr="003D6C15">
        <w:t>техники</w:t>
      </w:r>
      <w:r w:rsidR="00E52662">
        <w:t xml:space="preserve"> </w:t>
      </w:r>
      <w:r w:rsidRPr="003D6C15">
        <w:t>безопасности</w:t>
      </w:r>
      <w:r w:rsidR="00E52662">
        <w:t xml:space="preserve"> </w:t>
      </w:r>
      <w:r w:rsidRPr="003D6C15">
        <w:t>на</w:t>
      </w:r>
      <w:r w:rsidR="00E52662">
        <w:t xml:space="preserve"> </w:t>
      </w:r>
      <w:r w:rsidRPr="003D6C15">
        <w:t>занятиях.</w:t>
      </w:r>
      <w:r w:rsidR="00E52662">
        <w:t xml:space="preserve"> </w:t>
      </w:r>
      <w:r w:rsidRPr="003D6C15">
        <w:t>Ознакомление,</w:t>
      </w:r>
      <w:r w:rsidR="00E52662">
        <w:t xml:space="preserve"> </w:t>
      </w:r>
      <w:r w:rsidRPr="003D6C15">
        <w:t>об</w:t>
      </w:r>
      <w:r w:rsidRPr="003D6C15">
        <w:t>у</w:t>
      </w:r>
      <w:r w:rsidRPr="003D6C15">
        <w:t>чение</w:t>
      </w:r>
      <w:r w:rsidR="00E52662">
        <w:t xml:space="preserve"> </w:t>
      </w:r>
      <w:r w:rsidRPr="003D6C15">
        <w:t>и</w:t>
      </w:r>
      <w:r w:rsidR="00E52662">
        <w:t xml:space="preserve"> </w:t>
      </w:r>
      <w:r w:rsidRPr="003D6C15">
        <w:t>овладение двигательными навыками и техникой видов легкой атлетики. Обучение и совершенствование техники выполнения легкоатлетических упражнений. Средства и методы</w:t>
      </w:r>
      <w:r w:rsidR="00E52662">
        <w:t xml:space="preserve"> </w:t>
      </w:r>
      <w:r w:rsidRPr="003D6C15">
        <w:t>общей физической подготовки, специальной физической подготовки в различных видах легкой атлетики. Обучение и совершенствование техники бега на короткие диста</w:t>
      </w:r>
      <w:r w:rsidRPr="003D6C15">
        <w:t>н</w:t>
      </w:r>
      <w:r w:rsidRPr="003D6C15">
        <w:t xml:space="preserve">ции. Средства: бег и низкого и высокого старта, </w:t>
      </w:r>
      <w:proofErr w:type="spellStart"/>
      <w:r w:rsidRPr="003D6C15">
        <w:t>полунизкого</w:t>
      </w:r>
      <w:proofErr w:type="spellEnd"/>
      <w:r w:rsidRPr="003D6C15">
        <w:t xml:space="preserve"> старта с опорой на одну р</w:t>
      </w:r>
      <w:r w:rsidRPr="003D6C15">
        <w:t>у</w:t>
      </w:r>
      <w:r w:rsidRPr="003D6C15">
        <w:t>ку, бег схода, ускорение с высокого старта на отрезке 30-40м., семенящий бег, бег пры</w:t>
      </w:r>
      <w:r w:rsidRPr="003D6C15">
        <w:t>ж</w:t>
      </w:r>
      <w:r w:rsidRPr="003D6C15">
        <w:t>ковыми шагами, переменный бег с переходом от максимальных усилий, групповые низкие старты на время. Обучение и совершенствование техники прыжков в длину с разбега. Средства: прыжки в шаге через два на третий, через четыре на пятый. Прыжок с места, с выбрасыванием ног вперед, прыжки на барьер на маховую ногу, отталкиваясь одной с приземлением на две, прыжки в длину с двух шагов, с трех шагов, прыжки с полного ра</w:t>
      </w:r>
      <w:r w:rsidRPr="003D6C15">
        <w:t>з</w:t>
      </w:r>
      <w:r w:rsidRPr="003D6C15">
        <w:t>бега.</w:t>
      </w:r>
      <w:r w:rsidR="00E52662">
        <w:t xml:space="preserve"> </w:t>
      </w:r>
      <w:r w:rsidRPr="003D6C15">
        <w:t>Кроссовая подготовка.</w:t>
      </w:r>
      <w:r w:rsidR="00E52662">
        <w:t xml:space="preserve"> </w:t>
      </w:r>
      <w:r w:rsidRPr="003D6C15">
        <w:t>Обучение</w:t>
      </w:r>
      <w:r w:rsidR="00E52662">
        <w:t xml:space="preserve"> </w:t>
      </w:r>
      <w:r w:rsidRPr="003D6C15">
        <w:t>и совершенствование</w:t>
      </w:r>
      <w:r w:rsidR="00E52662">
        <w:t xml:space="preserve"> </w:t>
      </w:r>
      <w:r w:rsidRPr="003D6C15">
        <w:t>техники бега на средние и длинные дистанции.</w:t>
      </w:r>
      <w:r w:rsidR="00E52662">
        <w:t xml:space="preserve"> </w:t>
      </w:r>
      <w:r w:rsidRPr="003D6C15">
        <w:t>Средства:</w:t>
      </w:r>
      <w:r w:rsidR="00E52662">
        <w:t xml:space="preserve"> </w:t>
      </w:r>
      <w:r w:rsidRPr="003D6C15">
        <w:t>Специально-беговые</w:t>
      </w:r>
      <w:r w:rsidR="00E52662">
        <w:t xml:space="preserve"> </w:t>
      </w:r>
      <w:r w:rsidRPr="003D6C15">
        <w:t>упражнения;</w:t>
      </w:r>
      <w:r w:rsidR="00E52662">
        <w:t xml:space="preserve"> </w:t>
      </w:r>
      <w:r w:rsidRPr="003D6C15">
        <w:t>развитие</w:t>
      </w:r>
      <w:r w:rsidR="00E52662">
        <w:t xml:space="preserve"> </w:t>
      </w:r>
      <w:r w:rsidRPr="003D6C15">
        <w:t>общей</w:t>
      </w:r>
      <w:r w:rsidR="00E52662">
        <w:t xml:space="preserve"> </w:t>
      </w:r>
      <w:r w:rsidRPr="003D6C15">
        <w:t>и</w:t>
      </w:r>
      <w:r w:rsidR="00E52662">
        <w:t xml:space="preserve"> </w:t>
      </w:r>
      <w:r w:rsidRPr="003D6C15">
        <w:t>сп</w:t>
      </w:r>
      <w:r w:rsidRPr="003D6C15">
        <w:t>е</w:t>
      </w:r>
      <w:r w:rsidRPr="003D6C15">
        <w:t>циальной</w:t>
      </w:r>
      <w:r w:rsidR="00E52662">
        <w:t xml:space="preserve"> </w:t>
      </w:r>
      <w:r w:rsidRPr="003D6C15">
        <w:t>выносливости: стартовые ускорения на равнинных участках по прямой и пов</w:t>
      </w:r>
      <w:r w:rsidRPr="003D6C15">
        <w:t>о</w:t>
      </w:r>
      <w:r w:rsidRPr="003D6C15">
        <w:t>ротом; переменный бег сериями, повторный бег сериями, интервальный бег сериями, ме</w:t>
      </w:r>
      <w:r w:rsidRPr="003D6C15">
        <w:t>д</w:t>
      </w:r>
      <w:r w:rsidRPr="003D6C15">
        <w:t>ленный бег 15 мин.,</w:t>
      </w:r>
      <w:r w:rsidR="00E52662">
        <w:t xml:space="preserve"> </w:t>
      </w:r>
      <w:r w:rsidRPr="003D6C15">
        <w:t>упражнения</w:t>
      </w:r>
      <w:r w:rsidR="00E52662">
        <w:t xml:space="preserve"> </w:t>
      </w:r>
      <w:r w:rsidRPr="003D6C15">
        <w:t>на</w:t>
      </w:r>
      <w:r w:rsidR="00E52662">
        <w:t xml:space="preserve"> </w:t>
      </w:r>
      <w:r w:rsidRPr="003D6C15">
        <w:t>гибкость,</w:t>
      </w:r>
      <w:r w:rsidR="00E52662">
        <w:t xml:space="preserve"> </w:t>
      </w:r>
      <w:r w:rsidRPr="003D6C15">
        <w:t>упражнения</w:t>
      </w:r>
      <w:r w:rsidR="00E52662">
        <w:t xml:space="preserve"> </w:t>
      </w:r>
      <w:r w:rsidRPr="003D6C15">
        <w:t>для</w:t>
      </w:r>
      <w:r w:rsidR="00E52662">
        <w:t xml:space="preserve"> </w:t>
      </w:r>
      <w:r w:rsidRPr="003D6C15">
        <w:t>пресса,</w:t>
      </w:r>
      <w:r w:rsidR="00E52662">
        <w:t xml:space="preserve"> </w:t>
      </w:r>
      <w:r w:rsidRPr="003D6C15">
        <w:t>упражнения</w:t>
      </w:r>
      <w:r w:rsidR="00E52662">
        <w:t xml:space="preserve"> </w:t>
      </w:r>
      <w:r w:rsidRPr="003D6C15">
        <w:t>с</w:t>
      </w:r>
      <w:r w:rsidR="00E52662">
        <w:t xml:space="preserve"> </w:t>
      </w:r>
      <w:r w:rsidRPr="003D6C15">
        <w:t>от</w:t>
      </w:r>
      <w:r w:rsidRPr="003D6C15">
        <w:t>я</w:t>
      </w:r>
      <w:r w:rsidRPr="003D6C15">
        <w:t>гощением, упражнение с партнером и контрольный бег.</w:t>
      </w:r>
      <w:r w:rsidR="00E52662">
        <w:t xml:space="preserve"> </w:t>
      </w:r>
      <w:r w:rsidR="00021943" w:rsidRPr="003D6C15">
        <w:t>Контрольные нормативы.</w:t>
      </w:r>
    </w:p>
    <w:p w:rsidR="007C0E00" w:rsidRPr="003D6C15" w:rsidRDefault="007C0E00" w:rsidP="00F30933">
      <w:pPr>
        <w:widowControl/>
        <w:suppressAutoHyphens w:val="0"/>
        <w:ind w:firstLine="709"/>
        <w:rPr>
          <w:i/>
        </w:rPr>
      </w:pPr>
      <w:r w:rsidRPr="003D6C15">
        <w:rPr>
          <w:i/>
        </w:rPr>
        <w:t>Спортивные игры</w:t>
      </w:r>
      <w:r w:rsidR="00F30933" w:rsidRPr="003D6C15">
        <w:rPr>
          <w:i/>
        </w:rPr>
        <w:t>.</w:t>
      </w:r>
    </w:p>
    <w:p w:rsidR="00F30933" w:rsidRPr="003D6C15" w:rsidRDefault="007C0E00" w:rsidP="00F30933">
      <w:pPr>
        <w:widowControl/>
        <w:suppressAutoHyphens w:val="0"/>
        <w:ind w:firstLine="709"/>
      </w:pPr>
      <w:r w:rsidRPr="003D6C15">
        <w:t>Баскетбол.</w:t>
      </w:r>
      <w:r w:rsidR="00E52662">
        <w:t xml:space="preserve"> </w:t>
      </w:r>
      <w:r w:rsidRPr="003D6C15">
        <w:t>Основы</w:t>
      </w:r>
      <w:r w:rsidR="00E52662">
        <w:t xml:space="preserve"> </w:t>
      </w:r>
      <w:r w:rsidRPr="003D6C15">
        <w:t>техники</w:t>
      </w:r>
      <w:r w:rsidR="00E52662">
        <w:t xml:space="preserve"> </w:t>
      </w:r>
      <w:r w:rsidRPr="003D6C15">
        <w:t>безопасности</w:t>
      </w:r>
      <w:r w:rsidR="00E52662">
        <w:t xml:space="preserve"> </w:t>
      </w:r>
      <w:r w:rsidRPr="003D6C15">
        <w:t>на</w:t>
      </w:r>
      <w:r w:rsidR="00E52662">
        <w:t xml:space="preserve"> </w:t>
      </w:r>
      <w:r w:rsidRPr="003D6C15">
        <w:t>занятиях.</w:t>
      </w:r>
      <w:r w:rsidR="00E52662">
        <w:t xml:space="preserve"> </w:t>
      </w:r>
      <w:r w:rsidRPr="003D6C15">
        <w:t>Общая</w:t>
      </w:r>
      <w:r w:rsidR="00E52662">
        <w:t xml:space="preserve"> </w:t>
      </w:r>
      <w:r w:rsidRPr="003D6C15">
        <w:t>физическая</w:t>
      </w:r>
      <w:r w:rsidR="00E52662">
        <w:t xml:space="preserve"> </w:t>
      </w:r>
      <w:r w:rsidRPr="003D6C15">
        <w:t>подг</w:t>
      </w:r>
      <w:r w:rsidRPr="003D6C15">
        <w:t>о</w:t>
      </w:r>
      <w:r w:rsidRPr="003D6C15">
        <w:t>товка.</w:t>
      </w:r>
      <w:r w:rsidR="00E52662">
        <w:t xml:space="preserve"> </w:t>
      </w:r>
      <w:r w:rsidRPr="003D6C15">
        <w:t>Техническая</w:t>
      </w:r>
      <w:r w:rsidR="00E52662">
        <w:t xml:space="preserve"> </w:t>
      </w:r>
      <w:r w:rsidRPr="003D6C15">
        <w:t>и</w:t>
      </w:r>
      <w:r w:rsidR="00E52662">
        <w:t xml:space="preserve"> </w:t>
      </w:r>
      <w:r w:rsidRPr="003D6C15">
        <w:t>тактическая</w:t>
      </w:r>
      <w:r w:rsidR="00E52662">
        <w:t xml:space="preserve"> </w:t>
      </w:r>
      <w:r w:rsidRPr="003D6C15">
        <w:t>подготовка</w:t>
      </w:r>
      <w:r w:rsidR="00E52662">
        <w:t xml:space="preserve"> </w:t>
      </w:r>
      <w:r w:rsidRPr="003D6C15">
        <w:t>Обучение</w:t>
      </w:r>
      <w:r w:rsidR="00E52662">
        <w:t xml:space="preserve"> </w:t>
      </w:r>
      <w:r w:rsidRPr="003D6C15">
        <w:t>и совершенствование</w:t>
      </w:r>
      <w:r w:rsidR="00E52662">
        <w:t xml:space="preserve"> </w:t>
      </w:r>
      <w:r w:rsidRPr="003D6C15">
        <w:t>техники п</w:t>
      </w:r>
      <w:r w:rsidRPr="003D6C15">
        <w:t>е</w:t>
      </w:r>
      <w:r w:rsidRPr="003D6C15">
        <w:t>редвижения по площадке, техники остановок, поворотов, техники владения мячом; техн</w:t>
      </w:r>
      <w:r w:rsidRPr="003D6C15">
        <w:t>и</w:t>
      </w:r>
      <w:r w:rsidRPr="003D6C15">
        <w:t>ки овладения мячом; техники ведения мяча с броском по кольцу. Средства: ловля и пер</w:t>
      </w:r>
      <w:r w:rsidRPr="003D6C15">
        <w:t>е</w:t>
      </w:r>
      <w:r w:rsidRPr="003D6C15">
        <w:t>дача</w:t>
      </w:r>
      <w:r w:rsidR="00E52662">
        <w:t xml:space="preserve"> </w:t>
      </w:r>
      <w:r w:rsidRPr="003D6C15">
        <w:t>мяча</w:t>
      </w:r>
      <w:r w:rsidR="00E52662">
        <w:t xml:space="preserve"> </w:t>
      </w:r>
      <w:r w:rsidRPr="003D6C15">
        <w:t>двумя</w:t>
      </w:r>
      <w:r w:rsidR="00E52662">
        <w:t xml:space="preserve"> </w:t>
      </w:r>
      <w:r w:rsidRPr="003D6C15">
        <w:t>руками</w:t>
      </w:r>
      <w:r w:rsidR="00E52662">
        <w:t xml:space="preserve"> </w:t>
      </w:r>
      <w:r w:rsidRPr="003D6C15">
        <w:t>от</w:t>
      </w:r>
      <w:r w:rsidR="00E52662">
        <w:t xml:space="preserve"> </w:t>
      </w:r>
      <w:r w:rsidRPr="003D6C15">
        <w:t>груди,</w:t>
      </w:r>
      <w:r w:rsidR="00E52662">
        <w:t xml:space="preserve"> </w:t>
      </w:r>
      <w:r w:rsidRPr="003D6C15">
        <w:t>одной</w:t>
      </w:r>
      <w:r w:rsidR="00E52662">
        <w:t xml:space="preserve"> </w:t>
      </w:r>
      <w:r w:rsidRPr="003D6C15">
        <w:t>рукой</w:t>
      </w:r>
      <w:r w:rsidR="00E52662">
        <w:t xml:space="preserve"> </w:t>
      </w:r>
      <w:r w:rsidRPr="003D6C15">
        <w:t>от</w:t>
      </w:r>
      <w:r w:rsidR="00E52662">
        <w:t xml:space="preserve"> </w:t>
      </w:r>
      <w:r w:rsidRPr="003D6C15">
        <w:t>плеча,</w:t>
      </w:r>
      <w:r w:rsidR="00E52662">
        <w:t xml:space="preserve"> </w:t>
      </w:r>
      <w:r w:rsidRPr="003D6C15">
        <w:t>одной</w:t>
      </w:r>
      <w:r w:rsidR="00E52662">
        <w:t xml:space="preserve"> </w:t>
      </w:r>
      <w:r w:rsidRPr="003D6C15">
        <w:t>рукой</w:t>
      </w:r>
      <w:r w:rsidR="00E52662">
        <w:t xml:space="preserve"> </w:t>
      </w:r>
      <w:r w:rsidRPr="003D6C15">
        <w:t>сбоку-снизу; ост</w:t>
      </w:r>
      <w:r w:rsidRPr="003D6C15">
        <w:t>а</w:t>
      </w:r>
      <w:r w:rsidRPr="003D6C15">
        <w:t>новка прыжком; поворот; ведение мяча левой рукой, ведение мяча правой рукой; ведение мяча по прямой, с изменением направления, высоты отскока, скорости передвиже</w:t>
      </w:r>
      <w:r w:rsidR="00021943" w:rsidRPr="003D6C15">
        <w:t>ния; о</w:t>
      </w:r>
      <w:r w:rsidR="00021943" w:rsidRPr="003D6C15">
        <w:t>в</w:t>
      </w:r>
      <w:r w:rsidR="00021943" w:rsidRPr="003D6C15">
        <w:t xml:space="preserve">ладения мячом </w:t>
      </w:r>
      <w:r w:rsidRPr="003D6C15">
        <w:t>вырывание мяча, выбивание мяча. Техника нападения. Индивидуальные действия игрока с мячом и без мяча, выбор места, своевременный выход на свободное м</w:t>
      </w:r>
      <w:r w:rsidRPr="003D6C15">
        <w:t>е</w:t>
      </w:r>
      <w:r w:rsidRPr="003D6C15">
        <w:t>сто. Техника защиты. Защитная стойка; передвижение обычными и приставными шагами,</w:t>
      </w:r>
      <w:r w:rsidR="00E52662">
        <w:t xml:space="preserve"> </w:t>
      </w:r>
      <w:r w:rsidRPr="003D6C15">
        <w:t>спиной вперед и в других направлениях; вырывание мяча рывком на</w:t>
      </w:r>
      <w:r w:rsidR="005E43FD">
        <w:t xml:space="preserve"> </w:t>
      </w:r>
      <w:r w:rsidRPr="003D6C15">
        <w:t>себя</w:t>
      </w:r>
      <w:r w:rsidR="005E43FD">
        <w:t xml:space="preserve"> </w:t>
      </w:r>
      <w:r w:rsidRPr="003D6C15">
        <w:t>с поворотом</w:t>
      </w:r>
      <w:r w:rsidR="005E43FD">
        <w:t xml:space="preserve"> </w:t>
      </w:r>
      <w:r w:rsidRPr="003D6C15">
        <w:t>т</w:t>
      </w:r>
      <w:r w:rsidRPr="003D6C15">
        <w:t>у</w:t>
      </w:r>
      <w:r w:rsidRPr="003D6C15">
        <w:t>ловища.</w:t>
      </w:r>
      <w:r w:rsidR="005E43FD">
        <w:t xml:space="preserve"> </w:t>
      </w:r>
      <w:r w:rsidRPr="003D6C15">
        <w:t>Командные</w:t>
      </w:r>
      <w:r w:rsidR="005E43FD">
        <w:t xml:space="preserve"> </w:t>
      </w:r>
      <w:r w:rsidRPr="003D6C15">
        <w:t>действия:</w:t>
      </w:r>
      <w:r w:rsidR="005E43FD">
        <w:t xml:space="preserve"> </w:t>
      </w:r>
      <w:r w:rsidRPr="003D6C15">
        <w:t>расстановка</w:t>
      </w:r>
      <w:r w:rsidR="005E43FD">
        <w:t xml:space="preserve"> </w:t>
      </w:r>
      <w:r w:rsidRPr="003D6C15">
        <w:t>игроков</w:t>
      </w:r>
      <w:r w:rsidR="005E43FD">
        <w:t xml:space="preserve"> </w:t>
      </w:r>
      <w:r w:rsidRPr="003D6C15">
        <w:t>по</w:t>
      </w:r>
      <w:r w:rsidR="005E43FD">
        <w:t xml:space="preserve"> </w:t>
      </w:r>
      <w:r w:rsidRPr="003D6C15">
        <w:t>площадке;</w:t>
      </w:r>
      <w:r w:rsidR="005E43FD">
        <w:t xml:space="preserve"> </w:t>
      </w:r>
      <w:r w:rsidRPr="003D6C15">
        <w:t>взаимодействие. Эст</w:t>
      </w:r>
      <w:r w:rsidRPr="003D6C15">
        <w:t>а</w:t>
      </w:r>
      <w:r w:rsidRPr="003D6C15">
        <w:t>феты с баскетбольными мячами и использованием изученных технических приемов.</w:t>
      </w:r>
    </w:p>
    <w:p w:rsidR="007C0E00" w:rsidRPr="003D6C15" w:rsidRDefault="007C0E00" w:rsidP="00F30933">
      <w:pPr>
        <w:widowControl/>
        <w:suppressAutoHyphens w:val="0"/>
        <w:ind w:firstLine="709"/>
        <w:rPr>
          <w:i/>
        </w:rPr>
      </w:pPr>
      <w:r w:rsidRPr="003D6C15">
        <w:rPr>
          <w:i/>
        </w:rPr>
        <w:t>Контрольные нормативы.</w:t>
      </w:r>
    </w:p>
    <w:p w:rsidR="00F30933" w:rsidRPr="003D6C15" w:rsidRDefault="00F30933" w:rsidP="00F30933">
      <w:pPr>
        <w:widowControl/>
        <w:suppressAutoHyphens w:val="0"/>
        <w:ind w:firstLine="709"/>
      </w:pPr>
    </w:p>
    <w:p w:rsidR="007C0E00" w:rsidRPr="003D6C15" w:rsidRDefault="00F30933" w:rsidP="00F30933">
      <w:pPr>
        <w:widowControl/>
        <w:suppressAutoHyphens w:val="0"/>
        <w:ind w:firstLine="709"/>
        <w:rPr>
          <w:b/>
          <w:i/>
        </w:rPr>
      </w:pPr>
      <w:r w:rsidRPr="003D6C15">
        <w:rPr>
          <w:b/>
          <w:i/>
        </w:rPr>
        <w:t xml:space="preserve">2. </w:t>
      </w:r>
      <w:r w:rsidR="007C0E00" w:rsidRPr="003D6C15">
        <w:rPr>
          <w:b/>
          <w:i/>
        </w:rPr>
        <w:t>Элективная дисциплина «ОФП (мужчины)»</w:t>
      </w:r>
    </w:p>
    <w:p w:rsidR="007C0E00" w:rsidRPr="003D6C15" w:rsidRDefault="007C0E00" w:rsidP="00F30933">
      <w:pPr>
        <w:widowControl/>
        <w:suppressAutoHyphens w:val="0"/>
        <w:ind w:firstLine="709"/>
        <w:rPr>
          <w:i/>
        </w:rPr>
      </w:pPr>
      <w:r w:rsidRPr="003D6C15">
        <w:rPr>
          <w:i/>
        </w:rPr>
        <w:t xml:space="preserve">Инструктаж по технике безопасности 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Общефизическая подготовка.</w:t>
      </w:r>
      <w:r w:rsidR="00D84F72">
        <w:rPr>
          <w:i/>
        </w:rPr>
        <w:t xml:space="preserve"> </w:t>
      </w:r>
      <w:r w:rsidRPr="003D6C15">
        <w:t>Ознакомление, обучение и овладение двигательными навыками.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lastRenderedPageBreak/>
        <w:t>Специальная физическая подготовк</w:t>
      </w:r>
      <w:proofErr w:type="gramStart"/>
      <w:r w:rsidRPr="003D6C15">
        <w:rPr>
          <w:i/>
        </w:rPr>
        <w:t>а</w:t>
      </w:r>
      <w:r w:rsidRPr="003D6C15">
        <w:t>(</w:t>
      </w:r>
      <w:proofErr w:type="gramEnd"/>
      <w:r w:rsidRPr="003D6C15">
        <w:t>упражнения для развития силы, быстроты, выносливости, гибкости, прыгучести, скоростно-силовой выносливости, развитии</w:t>
      </w:r>
      <w:r w:rsidR="00D84F72">
        <w:t xml:space="preserve"> </w:t>
      </w:r>
      <w:r w:rsidRPr="003D6C15">
        <w:t>орие</w:t>
      </w:r>
      <w:r w:rsidRPr="003D6C15">
        <w:t>н</w:t>
      </w:r>
      <w:r w:rsidRPr="003D6C15">
        <w:t xml:space="preserve">тировки). 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Легкая атлетика</w:t>
      </w:r>
      <w:r w:rsidR="00F30933" w:rsidRPr="003D6C15">
        <w:rPr>
          <w:i/>
        </w:rPr>
        <w:t>.</w:t>
      </w:r>
      <w:r w:rsidR="00D84F72">
        <w:rPr>
          <w:i/>
        </w:rPr>
        <w:t xml:space="preserve"> </w:t>
      </w:r>
      <w:r w:rsidRPr="003D6C15">
        <w:t>Обучение и совершенствование техники выполнения легкоатл</w:t>
      </w:r>
      <w:r w:rsidRPr="003D6C15">
        <w:t>е</w:t>
      </w:r>
      <w:r w:rsidRPr="003D6C15">
        <w:t>тических упражнений. Средства и методы общей физической подготовки, специальной физической подготовки в различных видах легкой атлетики. Обучение и совершенствов</w:t>
      </w:r>
      <w:r w:rsidRPr="003D6C15">
        <w:t>а</w:t>
      </w:r>
      <w:r w:rsidRPr="003D6C15">
        <w:t>ние техники бега на короткие дистанции. Средства: бег и низкого и высокого старта, полу-низкого старта с опорой на одну руку, бег с хода, ускорение с высокого старта на отрезке 30-40м., семенящий бег, бег прыжковыми шагами, переменный бег с переходом от макс</w:t>
      </w:r>
      <w:r w:rsidRPr="003D6C15">
        <w:t>и</w:t>
      </w:r>
      <w:r w:rsidRPr="003D6C15">
        <w:t>мальных усилий, групповые низкие старты на время. Обучение и совершенствование те</w:t>
      </w:r>
      <w:r w:rsidRPr="003D6C15">
        <w:t>х</w:t>
      </w:r>
      <w:r w:rsidRPr="003D6C15">
        <w:t>ники прыжков в</w:t>
      </w:r>
      <w:r w:rsidR="00AB6917" w:rsidRPr="003D6C15">
        <w:t xml:space="preserve"> длину</w:t>
      </w:r>
      <w:r w:rsidR="00D84F72">
        <w:t xml:space="preserve"> </w:t>
      </w:r>
      <w:r w:rsidR="00AB6917" w:rsidRPr="003D6C15">
        <w:t>с</w:t>
      </w:r>
      <w:r w:rsidR="00D84F72">
        <w:t xml:space="preserve"> </w:t>
      </w:r>
      <w:r w:rsidR="00AB6917" w:rsidRPr="003D6C15">
        <w:t>разбега.</w:t>
      </w:r>
      <w:r w:rsidR="00D84F72">
        <w:t xml:space="preserve"> </w:t>
      </w:r>
      <w:r w:rsidR="00AB6917" w:rsidRPr="003D6C15">
        <w:t>Средства: прыжки в шаге через два на третий, через ч</w:t>
      </w:r>
      <w:r w:rsidR="00AB6917" w:rsidRPr="003D6C15">
        <w:t>е</w:t>
      </w:r>
      <w:r w:rsidR="00AB6917" w:rsidRPr="003D6C15">
        <w:t>тыре на</w:t>
      </w:r>
      <w:r w:rsidRPr="003D6C15">
        <w:t xml:space="preserve"> пятый. Прыжок с места, с выбрасыванием ног вперед, прыжки на барьер на мах</w:t>
      </w:r>
      <w:r w:rsidRPr="003D6C15">
        <w:t>о</w:t>
      </w:r>
      <w:r w:rsidRPr="003D6C15">
        <w:t>вую ногу, отталкиваясь одной с приземлением на две, прыжки в длину с двух шагов, с трех шагов, прыжки с полного разбега. Кроссовая подготовка. Обучение и сов</w:t>
      </w:r>
      <w:r w:rsidR="00AB6917" w:rsidRPr="003D6C15">
        <w:t>ершенств</w:t>
      </w:r>
      <w:r w:rsidR="00AB6917" w:rsidRPr="003D6C15">
        <w:t>о</w:t>
      </w:r>
      <w:r w:rsidR="00AB6917" w:rsidRPr="003D6C15">
        <w:t>вание техники бега на средние и</w:t>
      </w:r>
      <w:r w:rsidRPr="003D6C15">
        <w:t xml:space="preserve"> длинные</w:t>
      </w:r>
      <w:r w:rsidR="00AB6917" w:rsidRPr="003D6C15">
        <w:t xml:space="preserve"> дистанции.</w:t>
      </w:r>
      <w:r w:rsidRPr="003D6C15">
        <w:t xml:space="preserve"> Средства:</w:t>
      </w:r>
      <w:r w:rsidR="00D84F72">
        <w:t xml:space="preserve"> </w:t>
      </w:r>
      <w:r w:rsidRPr="003D6C15">
        <w:t>Специально-беговые</w:t>
      </w:r>
      <w:r w:rsidR="00D84F72">
        <w:t xml:space="preserve"> </w:t>
      </w:r>
      <w:r w:rsidRPr="003D6C15">
        <w:t>у</w:t>
      </w:r>
      <w:r w:rsidRPr="003D6C15">
        <w:t>п</w:t>
      </w:r>
      <w:r w:rsidRPr="003D6C15">
        <w:t>ражнения;</w:t>
      </w:r>
      <w:r w:rsidR="00D84F72">
        <w:t xml:space="preserve"> </w:t>
      </w:r>
      <w:r w:rsidRPr="003D6C15">
        <w:t>развитие общей и специальной выносливости: стартовые ускорения на равни</w:t>
      </w:r>
      <w:r w:rsidRPr="003D6C15">
        <w:t>н</w:t>
      </w:r>
      <w:r w:rsidRPr="003D6C15">
        <w:t>ных участках по прямой</w:t>
      </w:r>
      <w:r w:rsidR="00D84F72">
        <w:t xml:space="preserve"> </w:t>
      </w:r>
      <w:r w:rsidRPr="003D6C15">
        <w:t>и</w:t>
      </w:r>
      <w:r w:rsidR="00D84F72">
        <w:t xml:space="preserve"> </w:t>
      </w:r>
      <w:r w:rsidRPr="003D6C15">
        <w:t>поворотом;</w:t>
      </w:r>
      <w:r w:rsidR="00D84F72">
        <w:t xml:space="preserve"> </w:t>
      </w:r>
      <w:r w:rsidRPr="003D6C15">
        <w:t>переменный бег</w:t>
      </w:r>
      <w:r w:rsidR="00D84F72">
        <w:t xml:space="preserve"> </w:t>
      </w:r>
      <w:r w:rsidRPr="003D6C15">
        <w:t>сериями,</w:t>
      </w:r>
      <w:r w:rsidR="00D84F72">
        <w:t xml:space="preserve"> </w:t>
      </w:r>
      <w:r w:rsidRPr="003D6C15">
        <w:t>повторный</w:t>
      </w:r>
      <w:r w:rsidR="00D84F72">
        <w:t xml:space="preserve"> </w:t>
      </w:r>
      <w:r w:rsidRPr="003D6C15">
        <w:t>бег</w:t>
      </w:r>
      <w:r w:rsidR="00D84F72">
        <w:t xml:space="preserve"> </w:t>
      </w:r>
      <w:r w:rsidRPr="003D6C15">
        <w:t>сериями,</w:t>
      </w:r>
      <w:r w:rsidR="00D84F72">
        <w:t xml:space="preserve"> </w:t>
      </w:r>
      <w:r w:rsidRPr="003D6C15">
        <w:t>интервальный</w:t>
      </w:r>
      <w:r w:rsidR="00D84F72">
        <w:t xml:space="preserve"> </w:t>
      </w:r>
      <w:r w:rsidRPr="003D6C15">
        <w:t>бег сериями,</w:t>
      </w:r>
      <w:r w:rsidR="00D84F72">
        <w:t xml:space="preserve"> </w:t>
      </w:r>
      <w:r w:rsidRPr="003D6C15">
        <w:t>медленныйбег15 мин.,</w:t>
      </w:r>
      <w:r w:rsidR="00D84F72">
        <w:t xml:space="preserve"> </w:t>
      </w:r>
      <w:r w:rsidRPr="003D6C15">
        <w:t>упражнения</w:t>
      </w:r>
      <w:r w:rsidR="00D84F72">
        <w:t xml:space="preserve"> </w:t>
      </w:r>
      <w:r w:rsidRPr="003D6C15">
        <w:t>на</w:t>
      </w:r>
      <w:r w:rsidR="00D84F72">
        <w:t xml:space="preserve"> </w:t>
      </w:r>
      <w:r w:rsidRPr="003D6C15">
        <w:t>гибкость,</w:t>
      </w:r>
      <w:r w:rsidR="00D84F72">
        <w:t xml:space="preserve"> </w:t>
      </w:r>
      <w:r w:rsidRPr="003D6C15">
        <w:t>упражнения</w:t>
      </w:r>
      <w:r w:rsidR="00D84F72">
        <w:t xml:space="preserve"> </w:t>
      </w:r>
      <w:r w:rsidRPr="003D6C15">
        <w:t>для</w:t>
      </w:r>
      <w:r w:rsidR="00D84F72">
        <w:t xml:space="preserve"> </w:t>
      </w:r>
      <w:r w:rsidRPr="003D6C15">
        <w:t>пресса, упражнения с отягощением, упражнение с партнером и контрольный бег.</w:t>
      </w:r>
    </w:p>
    <w:p w:rsidR="00F30933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Спортивные игры</w:t>
      </w:r>
      <w:r w:rsidR="00F30933" w:rsidRPr="003D6C15">
        <w:rPr>
          <w:i/>
        </w:rPr>
        <w:t>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Баскетбол.</w:t>
      </w:r>
      <w:r w:rsidR="00D84F72">
        <w:t xml:space="preserve"> </w:t>
      </w:r>
      <w:r w:rsidRPr="003D6C15">
        <w:t>Техническая и тактическая подготовка Обучение и</w:t>
      </w:r>
      <w:r w:rsidR="00D84F72">
        <w:t xml:space="preserve"> </w:t>
      </w:r>
      <w:r w:rsidRPr="003D6C15">
        <w:t>совершенствование техники передвижения по площадке, техники остановок, поворотов, техники владения м</w:t>
      </w:r>
      <w:r w:rsidRPr="003D6C15">
        <w:t>я</w:t>
      </w:r>
      <w:r w:rsidRPr="003D6C15">
        <w:t>чом;</w:t>
      </w:r>
      <w:r w:rsidR="00D84F72">
        <w:t xml:space="preserve"> </w:t>
      </w:r>
      <w:r w:rsidRPr="003D6C15">
        <w:t>техники</w:t>
      </w:r>
      <w:r w:rsidR="00D84F72">
        <w:t xml:space="preserve"> </w:t>
      </w:r>
      <w:r w:rsidRPr="003D6C15">
        <w:t>овладения</w:t>
      </w:r>
      <w:r w:rsidR="00D84F72">
        <w:t xml:space="preserve"> </w:t>
      </w:r>
      <w:r w:rsidRPr="003D6C15">
        <w:t>мячом;</w:t>
      </w:r>
      <w:r w:rsidR="00D84F72">
        <w:t xml:space="preserve"> </w:t>
      </w:r>
      <w:r w:rsidRPr="003D6C15">
        <w:t>техники</w:t>
      </w:r>
      <w:r w:rsidR="00D84F72">
        <w:t xml:space="preserve"> </w:t>
      </w:r>
      <w:r w:rsidRPr="003D6C15">
        <w:t>ведения</w:t>
      </w:r>
      <w:r w:rsidR="00D84F72">
        <w:t xml:space="preserve"> </w:t>
      </w:r>
      <w:r w:rsidRPr="003D6C15">
        <w:t>мяча</w:t>
      </w:r>
      <w:r w:rsidR="00D84F72">
        <w:t xml:space="preserve"> </w:t>
      </w:r>
      <w:r w:rsidRPr="003D6C15">
        <w:t>с</w:t>
      </w:r>
      <w:r w:rsidR="00D84F72">
        <w:t xml:space="preserve"> </w:t>
      </w:r>
      <w:r w:rsidRPr="003D6C15">
        <w:t>броском</w:t>
      </w:r>
      <w:r w:rsidR="00D84F72">
        <w:t xml:space="preserve"> </w:t>
      </w:r>
      <w:r w:rsidRPr="003D6C15">
        <w:t>по</w:t>
      </w:r>
      <w:r w:rsidR="00D84F72">
        <w:t xml:space="preserve"> </w:t>
      </w:r>
      <w:r w:rsidRPr="003D6C15">
        <w:t>кольцу.</w:t>
      </w:r>
      <w:r w:rsidR="00D84F72">
        <w:t xml:space="preserve"> </w:t>
      </w:r>
      <w:r w:rsidRPr="003D6C15">
        <w:t>Средства: ловля и передача мяча двумя руками от груди, одной рукой от плеча, одной</w:t>
      </w:r>
      <w:r w:rsidR="00D84F72">
        <w:t xml:space="preserve"> </w:t>
      </w:r>
      <w:r w:rsidRPr="003D6C15">
        <w:t>рукой сбоку-снизу; остановка прыжком; поворот; ведение мяча левой рукой, ведение мяча правой р</w:t>
      </w:r>
      <w:r w:rsidRPr="003D6C15">
        <w:t>у</w:t>
      </w:r>
      <w:r w:rsidRPr="003D6C15">
        <w:t>кой; ведение мяча по прямой, с изменением направления, высоты отскока, скорости пер</w:t>
      </w:r>
      <w:r w:rsidRPr="003D6C15">
        <w:t>е</w:t>
      </w:r>
      <w:r w:rsidRPr="003D6C15">
        <w:t>движения; овладения мячом</w:t>
      </w:r>
      <w:r w:rsidR="00F30933" w:rsidRPr="003D6C15">
        <w:t xml:space="preserve"> – </w:t>
      </w:r>
      <w:r w:rsidRPr="003D6C15">
        <w:t>вырывание мяча, выбивание мяча. Техника нападения. И</w:t>
      </w:r>
      <w:r w:rsidRPr="003D6C15">
        <w:t>н</w:t>
      </w:r>
      <w:r w:rsidRPr="003D6C15">
        <w:t>дивидуальные действия игрока с мячом и без мяча, выбор места, своевременный выход на свободное место. Техника защиты. Защитная стойка; передвижение обычными и приста</w:t>
      </w:r>
      <w:r w:rsidRPr="003D6C15">
        <w:t>в</w:t>
      </w:r>
      <w:r w:rsidRPr="003D6C15">
        <w:t>ными шагами, спиной вперед и в других направлениях; вырывание мяча рывком на себя с поворотом</w:t>
      </w:r>
      <w:r w:rsidR="00D84F72">
        <w:t xml:space="preserve"> </w:t>
      </w:r>
      <w:r w:rsidRPr="003D6C15">
        <w:t>туловища.</w:t>
      </w:r>
      <w:r w:rsidR="00D84F72">
        <w:t xml:space="preserve"> </w:t>
      </w:r>
      <w:r w:rsidRPr="003D6C15">
        <w:t>Командные</w:t>
      </w:r>
      <w:r w:rsidR="00D84F72">
        <w:t xml:space="preserve"> </w:t>
      </w:r>
      <w:r w:rsidRPr="003D6C15">
        <w:t>действия:</w:t>
      </w:r>
      <w:r w:rsidR="00D84F72">
        <w:t xml:space="preserve"> </w:t>
      </w:r>
      <w:r w:rsidRPr="003D6C15">
        <w:t>расстановка</w:t>
      </w:r>
      <w:r w:rsidR="00D84F72">
        <w:t xml:space="preserve"> </w:t>
      </w:r>
      <w:r w:rsidRPr="003D6C15">
        <w:t>игроков</w:t>
      </w:r>
      <w:r w:rsidR="00D84F72">
        <w:t xml:space="preserve"> </w:t>
      </w:r>
      <w:r w:rsidRPr="003D6C15">
        <w:t>по</w:t>
      </w:r>
      <w:r w:rsidR="00D84F72">
        <w:t xml:space="preserve"> </w:t>
      </w:r>
      <w:r w:rsidRPr="003D6C15">
        <w:t>площадке;</w:t>
      </w:r>
      <w:r w:rsidR="00D84F72">
        <w:t xml:space="preserve"> </w:t>
      </w:r>
      <w:r w:rsidRPr="003D6C15">
        <w:t>взаим</w:t>
      </w:r>
      <w:r w:rsidRPr="003D6C15">
        <w:t>о</w:t>
      </w:r>
      <w:r w:rsidRPr="003D6C15">
        <w:t>действие. Эстафеты с баскетбольными мячами и использованием</w:t>
      </w:r>
      <w:r w:rsidR="00D84F72">
        <w:t xml:space="preserve"> </w:t>
      </w:r>
      <w:r w:rsidRPr="003D6C15">
        <w:t xml:space="preserve">изученных технических приемов. 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Футбол</w:t>
      </w:r>
      <w:r w:rsidR="00F30933" w:rsidRPr="003D6C15">
        <w:t xml:space="preserve">. </w:t>
      </w:r>
      <w:proofErr w:type="gramStart"/>
      <w:r w:rsidRPr="003D6C15">
        <w:t>Специальная</w:t>
      </w:r>
      <w:r w:rsidR="00D84F72">
        <w:t xml:space="preserve"> </w:t>
      </w:r>
      <w:r w:rsidRPr="003D6C15">
        <w:t>физическая</w:t>
      </w:r>
      <w:r w:rsidR="00D84F72">
        <w:t xml:space="preserve"> </w:t>
      </w:r>
      <w:r w:rsidRPr="003D6C15">
        <w:t>подготовка</w:t>
      </w:r>
      <w:r w:rsidR="00D84F72">
        <w:t xml:space="preserve"> </w:t>
      </w:r>
      <w:r w:rsidRPr="003D6C15">
        <w:t>(упражнения</w:t>
      </w:r>
      <w:r w:rsidR="00D84F72">
        <w:t xml:space="preserve"> </w:t>
      </w:r>
      <w:r w:rsidRPr="003D6C15">
        <w:t>для</w:t>
      </w:r>
      <w:r w:rsidR="00D84F72">
        <w:t xml:space="preserve"> </w:t>
      </w:r>
      <w:r w:rsidRPr="003D6C15">
        <w:t>развития</w:t>
      </w:r>
      <w:r w:rsidR="00D84F72">
        <w:t xml:space="preserve"> </w:t>
      </w:r>
      <w:r w:rsidRPr="003D6C15">
        <w:t>силы,</w:t>
      </w:r>
      <w:r w:rsidR="00D84F72">
        <w:t xml:space="preserve"> </w:t>
      </w:r>
      <w:r w:rsidRPr="003D6C15">
        <w:t>б</w:t>
      </w:r>
      <w:r w:rsidRPr="003D6C15">
        <w:t>ы</w:t>
      </w:r>
      <w:r w:rsidRPr="003D6C15">
        <w:t>строты, выносливости,</w:t>
      </w:r>
      <w:r w:rsidR="00D84F72">
        <w:t xml:space="preserve"> </w:t>
      </w:r>
      <w:r w:rsidRPr="003D6C15">
        <w:t>гибкости,</w:t>
      </w:r>
      <w:r w:rsidR="00D84F72">
        <w:t xml:space="preserve"> </w:t>
      </w:r>
      <w:r w:rsidRPr="003D6C15">
        <w:t>прыгучести,</w:t>
      </w:r>
      <w:r w:rsidR="00D84F72">
        <w:t xml:space="preserve"> </w:t>
      </w:r>
      <w:r w:rsidRPr="003D6C15">
        <w:t>скоростно-силовой</w:t>
      </w:r>
      <w:r w:rsidR="00D84F72">
        <w:t xml:space="preserve"> </w:t>
      </w:r>
      <w:r w:rsidRPr="003D6C15">
        <w:t>выносливости,</w:t>
      </w:r>
      <w:r w:rsidR="00D84F72">
        <w:t xml:space="preserve"> </w:t>
      </w:r>
      <w:r w:rsidRPr="003D6C15">
        <w:t>развитие</w:t>
      </w:r>
      <w:r w:rsidR="00D84F72">
        <w:t xml:space="preserve"> </w:t>
      </w:r>
      <w:r w:rsidRPr="003D6C15">
        <w:t>ориентировки).</w:t>
      </w:r>
      <w:proofErr w:type="gramEnd"/>
      <w:r w:rsidR="00D84F72">
        <w:t xml:space="preserve"> </w:t>
      </w:r>
      <w:r w:rsidRPr="003D6C15">
        <w:t>Техническая и тактическая подготовка.</w:t>
      </w:r>
      <w:r w:rsidR="00D84F72">
        <w:t xml:space="preserve"> </w:t>
      </w:r>
      <w:r w:rsidRPr="003D6C15">
        <w:t>Обучение и совершенствование</w:t>
      </w:r>
      <w:r w:rsidR="00D84F72">
        <w:t xml:space="preserve"> </w:t>
      </w:r>
      <w:r w:rsidRPr="003D6C15">
        <w:t>техники передвижений, остановок, поворотов с мячом или без мяча, ускорение и рывки с мячом, удары по воротам, специальная техника вратаря. Правила игры.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Силовая подготовка</w:t>
      </w:r>
      <w:r w:rsidR="00F30933" w:rsidRPr="003D6C15">
        <w:rPr>
          <w:i/>
        </w:rPr>
        <w:t>.</w:t>
      </w:r>
      <w:r w:rsidR="00D84F72">
        <w:rPr>
          <w:i/>
        </w:rPr>
        <w:t xml:space="preserve"> </w:t>
      </w:r>
      <w:r w:rsidRPr="003D6C15">
        <w:t>Сила, методы развития силы, нормирование нагрузки при различных подходах к развитию силовых способностей. Ознакомление, обучение и овл</w:t>
      </w:r>
      <w:r w:rsidRPr="003D6C15">
        <w:t>а</w:t>
      </w:r>
      <w:r w:rsidRPr="003D6C15">
        <w:t>дение техникой выполнения упражнений с использованием собственного веса. Средства: подтягивание на перекладине различными хватами, отжимание от пола. На брусьях, под</w:t>
      </w:r>
      <w:r w:rsidRPr="003D6C15">
        <w:t>ъ</w:t>
      </w:r>
      <w:r w:rsidRPr="003D6C15">
        <w:t>ем переворотом на перекладине, подъем ног в висе на перекладине. Силовы</w:t>
      </w:r>
      <w:r w:rsidR="00564227" w:rsidRPr="003D6C15">
        <w:t xml:space="preserve">е упражнения в парах. Обучение </w:t>
      </w:r>
      <w:r w:rsidRPr="003D6C15">
        <w:t>и совершенствование техники</w:t>
      </w:r>
      <w:r w:rsidR="00D84F72">
        <w:t xml:space="preserve"> </w:t>
      </w:r>
      <w:r w:rsidRPr="003D6C15">
        <w:t>выполнения</w:t>
      </w:r>
      <w:r w:rsidR="00D84F72">
        <w:t xml:space="preserve"> </w:t>
      </w:r>
      <w:r w:rsidRPr="003D6C15">
        <w:t>упражнений</w:t>
      </w:r>
      <w:r w:rsidR="00D84F72">
        <w:t xml:space="preserve"> </w:t>
      </w:r>
      <w:r w:rsidRPr="003D6C15">
        <w:t>со</w:t>
      </w:r>
      <w:r w:rsidR="00D84F72">
        <w:t xml:space="preserve"> </w:t>
      </w:r>
      <w:r w:rsidRPr="003D6C15">
        <w:t>свободным</w:t>
      </w:r>
      <w:r w:rsidR="00D84F72">
        <w:t xml:space="preserve"> </w:t>
      </w:r>
      <w:r w:rsidRPr="003D6C15">
        <w:t>весом</w:t>
      </w:r>
      <w:r w:rsidR="00D84F72">
        <w:t xml:space="preserve"> </w:t>
      </w:r>
      <w:r w:rsidRPr="003D6C15">
        <w:t xml:space="preserve">(гантели, штанги, гири). Средства: жим </w:t>
      </w:r>
      <w:proofErr w:type="gramStart"/>
      <w:r w:rsidRPr="003D6C15">
        <w:t>штанги</w:t>
      </w:r>
      <w:proofErr w:type="gramEnd"/>
      <w:r w:rsidRPr="003D6C15">
        <w:t xml:space="preserve"> лежа, приседание со штангой на н</w:t>
      </w:r>
      <w:r w:rsidRPr="003D6C15">
        <w:t>о</w:t>
      </w:r>
      <w:r w:rsidRPr="003D6C15">
        <w:t>гах, становая тяга</w:t>
      </w:r>
      <w:r w:rsidR="00D84F72">
        <w:t xml:space="preserve"> </w:t>
      </w:r>
      <w:r w:rsidRPr="003D6C15">
        <w:t>штанги,</w:t>
      </w:r>
      <w:r w:rsidR="00D84F72">
        <w:t xml:space="preserve"> </w:t>
      </w:r>
      <w:r w:rsidRPr="003D6C15">
        <w:t>жим</w:t>
      </w:r>
      <w:r w:rsidR="00D84F72">
        <w:t xml:space="preserve"> </w:t>
      </w:r>
      <w:r w:rsidRPr="003D6C15">
        <w:t>штанги</w:t>
      </w:r>
      <w:r w:rsidR="00D84F72">
        <w:t xml:space="preserve"> </w:t>
      </w:r>
      <w:r w:rsidRPr="003D6C15">
        <w:t>сидя,</w:t>
      </w:r>
      <w:r w:rsidR="00D84F72">
        <w:t xml:space="preserve"> </w:t>
      </w:r>
      <w:r w:rsidRPr="003D6C15">
        <w:t>сгибание</w:t>
      </w:r>
      <w:r w:rsidR="00D84F72">
        <w:t xml:space="preserve"> </w:t>
      </w:r>
      <w:r w:rsidRPr="003D6C15">
        <w:t>и</w:t>
      </w:r>
      <w:r w:rsidR="00D84F72">
        <w:t xml:space="preserve"> </w:t>
      </w:r>
      <w:r w:rsidRPr="003D6C15">
        <w:t>разгибание</w:t>
      </w:r>
      <w:r w:rsidR="00D84F72">
        <w:t xml:space="preserve"> </w:t>
      </w:r>
      <w:r w:rsidRPr="003D6C15">
        <w:t>рук</w:t>
      </w:r>
      <w:r w:rsidR="00D84F72">
        <w:t xml:space="preserve"> </w:t>
      </w:r>
      <w:r w:rsidRPr="003D6C15">
        <w:t>со штангой</w:t>
      </w:r>
      <w:r w:rsidR="00D84F72">
        <w:t xml:space="preserve"> </w:t>
      </w:r>
      <w:r w:rsidRPr="003D6C15">
        <w:t>стоя.</w:t>
      </w:r>
      <w:r w:rsidR="00D84F72">
        <w:t xml:space="preserve"> </w:t>
      </w:r>
      <w:r w:rsidRPr="003D6C15">
        <w:t>Комплекс упражнений с гантелями: разведение гантелей лежа в стороны, разведение га</w:t>
      </w:r>
      <w:r w:rsidRPr="003D6C15">
        <w:t>н</w:t>
      </w:r>
      <w:r w:rsidRPr="003D6C15">
        <w:t xml:space="preserve">телей в </w:t>
      </w:r>
      <w:proofErr w:type="gramStart"/>
      <w:r w:rsidRPr="003D6C15">
        <w:t>стороны</w:t>
      </w:r>
      <w:proofErr w:type="gramEnd"/>
      <w:r w:rsidRPr="003D6C15">
        <w:t xml:space="preserve"> стоя, попеременное сгибание рук с гантелями стоя и сидя; выпады с га</w:t>
      </w:r>
      <w:r w:rsidRPr="003D6C15">
        <w:t>н</w:t>
      </w:r>
      <w:r w:rsidRPr="003D6C15">
        <w:t>телями, выпрыгивание с гантелями. Обучение</w:t>
      </w:r>
      <w:r w:rsidR="00D84F72">
        <w:t xml:space="preserve"> </w:t>
      </w:r>
      <w:r w:rsidRPr="003D6C15">
        <w:t>и совершенствование</w:t>
      </w:r>
      <w:r w:rsidR="00D84F72">
        <w:t xml:space="preserve"> </w:t>
      </w:r>
      <w:r w:rsidRPr="003D6C15">
        <w:t xml:space="preserve">техники выполнения упражнения на </w:t>
      </w:r>
      <w:proofErr w:type="spellStart"/>
      <w:r w:rsidRPr="003D6C15">
        <w:t>грузо-блочных</w:t>
      </w:r>
      <w:proofErr w:type="spellEnd"/>
      <w:r w:rsidRPr="003D6C15">
        <w:t xml:space="preserve"> устройствах. Определение уровня силовой подготовленн</w:t>
      </w:r>
      <w:r w:rsidRPr="003D6C15">
        <w:t>о</w:t>
      </w:r>
      <w:r w:rsidRPr="003D6C15">
        <w:t>сти.</w:t>
      </w:r>
    </w:p>
    <w:p w:rsidR="004A7143" w:rsidRDefault="007C0E00" w:rsidP="004A7143">
      <w:pPr>
        <w:widowControl/>
        <w:suppressAutoHyphens w:val="0"/>
        <w:ind w:firstLine="709"/>
        <w:rPr>
          <w:i/>
        </w:rPr>
      </w:pPr>
      <w:r w:rsidRPr="003D6C15">
        <w:rPr>
          <w:i/>
        </w:rPr>
        <w:t>Контрольные нормативы.</w:t>
      </w:r>
      <w:r w:rsidR="004A7143">
        <w:rPr>
          <w:i/>
        </w:rPr>
        <w:br w:type="page"/>
      </w:r>
    </w:p>
    <w:p w:rsidR="007C0E00" w:rsidRPr="003D6C15" w:rsidRDefault="00F30933" w:rsidP="00F30933">
      <w:pPr>
        <w:widowControl/>
        <w:suppressAutoHyphens w:val="0"/>
        <w:ind w:firstLine="709"/>
        <w:rPr>
          <w:b/>
          <w:i/>
        </w:rPr>
      </w:pPr>
      <w:r w:rsidRPr="003D6C15">
        <w:rPr>
          <w:b/>
          <w:i/>
        </w:rPr>
        <w:lastRenderedPageBreak/>
        <w:t xml:space="preserve">3. </w:t>
      </w:r>
      <w:r w:rsidR="007C0E00" w:rsidRPr="003D6C15">
        <w:rPr>
          <w:b/>
          <w:i/>
        </w:rPr>
        <w:t>Элективная дисциплина</w:t>
      </w:r>
      <w:r w:rsidR="00D84F72">
        <w:rPr>
          <w:b/>
          <w:i/>
        </w:rPr>
        <w:t xml:space="preserve"> </w:t>
      </w:r>
      <w:r w:rsidR="007C0E00" w:rsidRPr="003D6C15">
        <w:rPr>
          <w:b/>
          <w:i/>
        </w:rPr>
        <w:t>«пауэрлифтинг» (мужчины)</w:t>
      </w:r>
    </w:p>
    <w:p w:rsidR="007C0E00" w:rsidRPr="003D6C15" w:rsidRDefault="007C0E00" w:rsidP="00F30933">
      <w:pPr>
        <w:widowControl/>
        <w:suppressAutoHyphens w:val="0"/>
        <w:ind w:firstLine="709"/>
        <w:rPr>
          <w:i/>
        </w:rPr>
      </w:pPr>
      <w:r w:rsidRPr="003D6C15">
        <w:rPr>
          <w:i/>
        </w:rPr>
        <w:t>Инструктаж по технике безопасности при занятиях со свободными отягощени</w:t>
      </w:r>
      <w:r w:rsidRPr="003D6C15">
        <w:rPr>
          <w:i/>
        </w:rPr>
        <w:t>я</w:t>
      </w:r>
      <w:r w:rsidRPr="003D6C15">
        <w:rPr>
          <w:i/>
        </w:rPr>
        <w:t>ми и на тренажерах.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Общефизическая подготовка.</w:t>
      </w:r>
      <w:r w:rsidRPr="003D6C15">
        <w:t xml:space="preserve"> Ознакомление, обучение и овладение двигательными навыками. Развитие физических качеств.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Специальная физическая подготовк</w:t>
      </w:r>
      <w:proofErr w:type="gramStart"/>
      <w:r w:rsidRPr="003D6C15">
        <w:rPr>
          <w:i/>
        </w:rPr>
        <w:t>а</w:t>
      </w:r>
      <w:r w:rsidRPr="003D6C15">
        <w:t>(</w:t>
      </w:r>
      <w:proofErr w:type="gramEnd"/>
      <w:r w:rsidRPr="003D6C15">
        <w:t>упражнения для развития абсолютной силы, гибкости, прыгучести, скоростно-силовой выносливости, развитие ориентировки.).</w:t>
      </w:r>
    </w:p>
    <w:p w:rsidR="001834E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Техническая подготовка.</w:t>
      </w:r>
      <w:r w:rsidRPr="003D6C15">
        <w:t xml:space="preserve"> Обучение и совершенствование основам дыхания при выполнении упражнении с отягощением, изучение техники и совершенствование упра</w:t>
      </w:r>
      <w:r w:rsidRPr="003D6C15">
        <w:t>ж</w:t>
      </w:r>
      <w:r w:rsidRPr="003D6C15">
        <w:t>нений пауэрлифтинга (приседания, жим лежа, становой тяги), а так же изучении и сове</w:t>
      </w:r>
      <w:r w:rsidRPr="003D6C15">
        <w:t>р</w:t>
      </w:r>
      <w:r w:rsidRPr="003D6C15">
        <w:t xml:space="preserve">шенствование техники выполнении дополнительных и вспомогательных упражнений в пауэрлифтинге (отжимание от брусьев, подтягивание на перекладине, </w:t>
      </w:r>
      <w:proofErr w:type="spellStart"/>
      <w:r w:rsidRPr="003D6C15">
        <w:t>дожимы</w:t>
      </w:r>
      <w:proofErr w:type="spellEnd"/>
      <w:r w:rsidRPr="003D6C15">
        <w:t xml:space="preserve"> со шта</w:t>
      </w:r>
      <w:r w:rsidRPr="003D6C15">
        <w:t>н</w:t>
      </w:r>
      <w:r w:rsidRPr="003D6C15">
        <w:t>гой, полуприседания, тяга с плинтов, тяга пирамиды), изучение технических правил, по</w:t>
      </w:r>
      <w:r w:rsidRPr="003D6C15">
        <w:t>д</w:t>
      </w:r>
      <w:r w:rsidRPr="003D6C15">
        <w:t>готовка инструкторов и судий по пауэрлифтингу.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 xml:space="preserve">Контрольные нормативы </w:t>
      </w:r>
      <w:r w:rsidRPr="003D6C15">
        <w:t>по пауэрлифтингу</w:t>
      </w:r>
      <w:r w:rsidR="001834E0" w:rsidRPr="003D6C15">
        <w:t>:</w:t>
      </w:r>
      <w:r w:rsidRPr="003D6C15">
        <w:t xml:space="preserve"> приседания со штангой на плечах, жим штанги лежа на горизонтальной скамье, становая тяга.</w:t>
      </w:r>
    </w:p>
    <w:p w:rsidR="007C0E00" w:rsidRPr="003D6C15" w:rsidRDefault="007C0E00" w:rsidP="00F30933">
      <w:pPr>
        <w:widowControl/>
        <w:suppressAutoHyphens w:val="0"/>
        <w:ind w:firstLine="709"/>
      </w:pPr>
    </w:p>
    <w:p w:rsidR="007C0E00" w:rsidRPr="003D6C15" w:rsidRDefault="00F30933" w:rsidP="00F30933">
      <w:pPr>
        <w:widowControl/>
        <w:suppressAutoHyphens w:val="0"/>
        <w:ind w:firstLine="709"/>
        <w:rPr>
          <w:b/>
          <w:i/>
        </w:rPr>
      </w:pPr>
      <w:r w:rsidRPr="003D6C15">
        <w:rPr>
          <w:b/>
          <w:i/>
        </w:rPr>
        <w:t xml:space="preserve">4. </w:t>
      </w:r>
      <w:r w:rsidR="007C0E00" w:rsidRPr="003D6C15">
        <w:rPr>
          <w:b/>
          <w:i/>
        </w:rPr>
        <w:t xml:space="preserve">Элективная </w:t>
      </w:r>
      <w:r w:rsidR="00E52662" w:rsidRPr="003D6C15">
        <w:rPr>
          <w:b/>
          <w:i/>
        </w:rPr>
        <w:t>дисциплина «волейбол</w:t>
      </w:r>
      <w:r w:rsidR="007C0E00" w:rsidRPr="003D6C15">
        <w:rPr>
          <w:b/>
          <w:i/>
        </w:rPr>
        <w:t>»</w:t>
      </w:r>
    </w:p>
    <w:p w:rsidR="007C0E00" w:rsidRPr="003D6C15" w:rsidRDefault="007C0E00" w:rsidP="00F30933">
      <w:pPr>
        <w:widowControl/>
        <w:suppressAutoHyphens w:val="0"/>
        <w:ind w:firstLine="709"/>
        <w:rPr>
          <w:i/>
        </w:rPr>
      </w:pPr>
      <w:r w:rsidRPr="003D6C15">
        <w:rPr>
          <w:i/>
        </w:rPr>
        <w:t xml:space="preserve">Инструктаж по технике безопасности 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 xml:space="preserve">Общефизическая </w:t>
      </w:r>
      <w:r w:rsidR="00E52662" w:rsidRPr="003D6C15">
        <w:rPr>
          <w:i/>
        </w:rPr>
        <w:t>подготовка.</w:t>
      </w:r>
      <w:r w:rsidR="00E52662" w:rsidRPr="003D6C15">
        <w:t xml:space="preserve"> Ознакомление</w:t>
      </w:r>
      <w:r w:rsidRPr="003D6C15">
        <w:t>, обучение и овладение двигательными навыками.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 xml:space="preserve">Специальная физическая </w:t>
      </w:r>
      <w:r w:rsidR="00E52662" w:rsidRPr="003D6C15">
        <w:rPr>
          <w:i/>
        </w:rPr>
        <w:t>подготовка</w:t>
      </w:r>
      <w:r w:rsidR="00E52662" w:rsidRPr="003D6C15">
        <w:t xml:space="preserve"> (</w:t>
      </w:r>
      <w:r w:rsidRPr="003D6C15">
        <w:t>упражнения для развития силы, быстроты, выносливости, гибкости, прыгучести, скоростно-силовой выносливости, развитие орие</w:t>
      </w:r>
      <w:r w:rsidRPr="003D6C15">
        <w:t>н</w:t>
      </w:r>
      <w:r w:rsidRPr="003D6C15">
        <w:t xml:space="preserve">тировки). 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Техническая подготовка.</w:t>
      </w:r>
      <w:r w:rsidRPr="003D6C15">
        <w:t xml:space="preserve"> Совершенствование техники и тактики игры. Общая ф</w:t>
      </w:r>
      <w:r w:rsidRPr="003D6C15">
        <w:t>и</w:t>
      </w:r>
      <w:r w:rsidRPr="003D6C15">
        <w:t>зическая подготовка. Изучение технике перемещений, стойки. Изучение подачи и ее пр</w:t>
      </w:r>
      <w:r w:rsidRPr="003D6C15">
        <w:t>и</w:t>
      </w:r>
      <w:r w:rsidRPr="003D6C15">
        <w:t>ем, изучение и совершенствование атакующих действий команды. Изучение и соверше</w:t>
      </w:r>
      <w:r w:rsidRPr="003D6C15">
        <w:t>н</w:t>
      </w:r>
      <w:r w:rsidRPr="003D6C15">
        <w:t>ствование групповых действий игроков на блоке. Изучение и совершенствование защи</w:t>
      </w:r>
      <w:r w:rsidRPr="003D6C15">
        <w:t>т</w:t>
      </w:r>
      <w:r w:rsidRPr="003D6C15">
        <w:t>ных действий 2-1-3. Изучение и совершенствование взаимодействия игроков при переходе от защиты к нападению. Совершенствование тактических схем игры при подачах проти</w:t>
      </w:r>
      <w:r w:rsidRPr="003D6C15">
        <w:t>в</w:t>
      </w:r>
      <w:r w:rsidRPr="003D6C15">
        <w:t>ника. Учебные игры. Участие и проведение соревнований.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 xml:space="preserve">Тактическая подготовка. </w:t>
      </w:r>
      <w:r w:rsidRPr="003D6C15">
        <w:t>Развитие тактического мышления, (умение анализир</w:t>
      </w:r>
      <w:r w:rsidRPr="003D6C15">
        <w:t>о</w:t>
      </w:r>
      <w:r w:rsidRPr="003D6C15">
        <w:t>вать игру, быстро переключаться с одних действий на другие, умение прогнозировать и быстро решать двигательные задачи), соревновательной активностью (за счет максимал</w:t>
      </w:r>
      <w:r w:rsidRPr="003D6C15">
        <w:t>ь</w:t>
      </w:r>
      <w:r w:rsidRPr="003D6C15">
        <w:t>ных напряжений волевых и физических проявлений спортсменов и управление ею. Так же развитие ориентировки на площадке и взаимодействие с партнерами, эффективное и</w:t>
      </w:r>
      <w:r w:rsidRPr="003D6C15">
        <w:t>с</w:t>
      </w:r>
      <w:r w:rsidRPr="003D6C15">
        <w:t>пользование технических приемов и вариантностью тактических действий.</w:t>
      </w:r>
    </w:p>
    <w:p w:rsidR="007C0E00" w:rsidRPr="003D6C15" w:rsidRDefault="007C0E00" w:rsidP="00F30933">
      <w:pPr>
        <w:widowControl/>
        <w:suppressAutoHyphens w:val="0"/>
        <w:ind w:firstLine="709"/>
        <w:rPr>
          <w:i/>
        </w:rPr>
      </w:pPr>
      <w:r w:rsidRPr="003D6C15">
        <w:rPr>
          <w:i/>
        </w:rPr>
        <w:t>Контрольные нормативы</w:t>
      </w:r>
    </w:p>
    <w:p w:rsidR="001834E0" w:rsidRPr="003D6C15" w:rsidRDefault="001834E0" w:rsidP="00F30933">
      <w:pPr>
        <w:widowControl/>
        <w:suppressAutoHyphens w:val="0"/>
        <w:ind w:firstLine="709"/>
      </w:pPr>
    </w:p>
    <w:p w:rsidR="007C0E00" w:rsidRPr="003D6C15" w:rsidRDefault="001834E0" w:rsidP="00F30933">
      <w:pPr>
        <w:widowControl/>
        <w:suppressAutoHyphens w:val="0"/>
        <w:ind w:firstLine="709"/>
        <w:rPr>
          <w:b/>
          <w:i/>
        </w:rPr>
      </w:pPr>
      <w:r w:rsidRPr="003D6C15">
        <w:rPr>
          <w:b/>
          <w:i/>
        </w:rPr>
        <w:t xml:space="preserve">5. </w:t>
      </w:r>
      <w:r w:rsidR="007C0E00" w:rsidRPr="003D6C15">
        <w:rPr>
          <w:b/>
          <w:i/>
        </w:rPr>
        <w:t>Элективная дисциплина «спортивное ориентирование»</w:t>
      </w:r>
    </w:p>
    <w:p w:rsidR="007C0E00" w:rsidRPr="003D6C15" w:rsidRDefault="007C0E00" w:rsidP="00F30933">
      <w:pPr>
        <w:widowControl/>
        <w:suppressAutoHyphens w:val="0"/>
        <w:ind w:firstLine="709"/>
        <w:rPr>
          <w:i/>
        </w:rPr>
      </w:pPr>
      <w:r w:rsidRPr="003D6C15">
        <w:rPr>
          <w:i/>
        </w:rPr>
        <w:t xml:space="preserve">Инструктаж по технике безопасности 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 xml:space="preserve">Общефизическая </w:t>
      </w:r>
      <w:r w:rsidR="00E52662" w:rsidRPr="003D6C15">
        <w:rPr>
          <w:i/>
        </w:rPr>
        <w:t>подготовка.</w:t>
      </w:r>
      <w:r w:rsidR="00E52662" w:rsidRPr="003D6C15">
        <w:t xml:space="preserve"> Ознакомление</w:t>
      </w:r>
      <w:r w:rsidRPr="003D6C15">
        <w:t>, обучение и овладение двигательными навыками.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Специальная физическая подготовка</w:t>
      </w:r>
      <w:r w:rsidRPr="003D6C15">
        <w:t xml:space="preserve"> (упражнения для развития силы, быстроты, выносливости, гибкости, прыгучести, скоростно-силовой выносливости, развитие орие</w:t>
      </w:r>
      <w:r w:rsidRPr="003D6C15">
        <w:t>н</w:t>
      </w:r>
      <w:r w:rsidRPr="003D6C15">
        <w:t xml:space="preserve">тировки). 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Техническая подготовка.</w:t>
      </w:r>
      <w:r w:rsidRPr="003D6C15">
        <w:t xml:space="preserve"> Основы техники безопасности на занятиях. Ознакомление с условными знаками, спортивной картой. Обучение приему ориентирования карты по компасу. Обучение чтению и пониманию различных форм рельефа. Ориентирование ка</w:t>
      </w:r>
      <w:r w:rsidRPr="003D6C15">
        <w:t>р</w:t>
      </w:r>
      <w:r w:rsidRPr="003D6C15">
        <w:t>ты по линейным ориентирам и направлениям. Обучение определению расстояний на м</w:t>
      </w:r>
      <w:r w:rsidRPr="003D6C15">
        <w:t>е</w:t>
      </w:r>
      <w:r w:rsidRPr="003D6C15">
        <w:t xml:space="preserve">стности. Обучение движению по азимуту. Формирование навыка беглого чтения карты. Закрепление технико-тактических действий. Общая физическая и спортивная подготовка: </w:t>
      </w:r>
      <w:r w:rsidRPr="003D6C15">
        <w:lastRenderedPageBreak/>
        <w:t>создание базовой выносливости, совершенствование эффективности и емкости аэробных процессов, развитие физических способностей. Специальная физическая подготовка: ра</w:t>
      </w:r>
      <w:r w:rsidRPr="003D6C15">
        <w:t>з</w:t>
      </w:r>
      <w:r w:rsidRPr="003D6C15">
        <w:t xml:space="preserve">витие специальной выносливости и скорости бега на уровне анаэробного порога. 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Тактическая подготовка.</w:t>
      </w:r>
      <w:r w:rsidRPr="003D6C15">
        <w:t xml:space="preserve"> Разбор вариантов движений к контрольным пунктам, выбор привязки. Прохождение учебных дистанций с различными вариантами планиров</w:t>
      </w:r>
      <w:r w:rsidRPr="003D6C15">
        <w:t>а</w:t>
      </w:r>
      <w:r w:rsidRPr="003D6C15">
        <w:t>ния и последующим анализом. Анализ дистанции с областных и Всероссийских соревн</w:t>
      </w:r>
      <w:r w:rsidRPr="003D6C15">
        <w:t>о</w:t>
      </w:r>
      <w:r w:rsidRPr="003D6C15">
        <w:t xml:space="preserve">ваний. </w:t>
      </w:r>
    </w:p>
    <w:p w:rsidR="007C0E00" w:rsidRPr="003D6C15" w:rsidRDefault="007C0E00" w:rsidP="00F30933">
      <w:pPr>
        <w:widowControl/>
        <w:suppressAutoHyphens w:val="0"/>
        <w:ind w:firstLine="709"/>
        <w:rPr>
          <w:i/>
        </w:rPr>
      </w:pPr>
      <w:r w:rsidRPr="003D6C15">
        <w:rPr>
          <w:i/>
        </w:rPr>
        <w:t>Контрольные нормативы</w:t>
      </w:r>
    </w:p>
    <w:p w:rsidR="001834E0" w:rsidRPr="003D6C15" w:rsidRDefault="001834E0" w:rsidP="00F30933">
      <w:pPr>
        <w:widowControl/>
        <w:suppressAutoHyphens w:val="0"/>
        <w:ind w:firstLine="709"/>
      </w:pPr>
    </w:p>
    <w:p w:rsidR="007C0E00" w:rsidRPr="003D6C15" w:rsidRDefault="001834E0" w:rsidP="00F30933">
      <w:pPr>
        <w:widowControl/>
        <w:suppressAutoHyphens w:val="0"/>
        <w:ind w:firstLine="709"/>
        <w:rPr>
          <w:b/>
          <w:i/>
        </w:rPr>
      </w:pPr>
      <w:r w:rsidRPr="003D6C15">
        <w:rPr>
          <w:b/>
          <w:i/>
        </w:rPr>
        <w:t xml:space="preserve">6. </w:t>
      </w:r>
      <w:r w:rsidR="007C0E00" w:rsidRPr="003D6C15">
        <w:rPr>
          <w:b/>
          <w:i/>
        </w:rPr>
        <w:t>Элективная дисциплина</w:t>
      </w:r>
      <w:r w:rsidR="00D84F72">
        <w:rPr>
          <w:b/>
          <w:i/>
        </w:rPr>
        <w:t xml:space="preserve"> </w:t>
      </w:r>
      <w:r w:rsidR="007C0E00" w:rsidRPr="003D6C15">
        <w:rPr>
          <w:b/>
          <w:i/>
        </w:rPr>
        <w:t>«плавание»</w:t>
      </w:r>
    </w:p>
    <w:p w:rsidR="007C0E00" w:rsidRPr="003D6C15" w:rsidRDefault="007C0E00" w:rsidP="00F30933">
      <w:pPr>
        <w:widowControl/>
        <w:suppressAutoHyphens w:val="0"/>
        <w:ind w:firstLine="709"/>
        <w:rPr>
          <w:i/>
        </w:rPr>
      </w:pPr>
      <w:r w:rsidRPr="003D6C15">
        <w:rPr>
          <w:i/>
        </w:rPr>
        <w:t xml:space="preserve">Инструктаж по технике безопасности 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Общефизическая подготовка.</w:t>
      </w:r>
      <w:r w:rsidRPr="003D6C15">
        <w:t xml:space="preserve"> Ознакомление, обучение и овладение двигательными навыками.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Специальная физическая подготовка</w:t>
      </w:r>
      <w:r w:rsidRPr="003D6C15">
        <w:t xml:space="preserve"> (упражнения для развития силы, быстроты, выносливости, гибкости, прыгучести, скоростно-силовой выносливости, развитие орие</w:t>
      </w:r>
      <w:r w:rsidRPr="003D6C15">
        <w:t>н</w:t>
      </w:r>
      <w:r w:rsidRPr="003D6C15">
        <w:t xml:space="preserve">тировки). 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Техническая подготовка.</w:t>
      </w:r>
      <w:r w:rsidRPr="003D6C15">
        <w:t xml:space="preserve"> Обучение основам дыхания в воде, изучение техники д</w:t>
      </w:r>
      <w:r w:rsidRPr="003D6C15">
        <w:t>ы</w:t>
      </w:r>
      <w:r w:rsidRPr="003D6C15">
        <w:t>хания в воде, обучение техники движений ногами кролем на груди и спине в сочетании с движением, изучение согласования движения рук и ног при плавании кролем на груди и спине. Обучение техники брассом, работа ног, рук в сочетании с дыханием. Обучение техники старта. Разучивание стартового прыжка с тумбочки, изучение техники старта из воды. Обучение поворотов.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Тактическая подготовка.</w:t>
      </w:r>
      <w:r w:rsidRPr="003D6C15">
        <w:t xml:space="preserve"> Активная тактика (лидирование со старта и дальнейшая борьба за успешный старт). Пассивная тактика (умышленное предоставление конкурентам инициативы и с отличным финишем «из-за спины». Тактика спуртов (внезапное ускор</w:t>
      </w:r>
      <w:r w:rsidRPr="003D6C15">
        <w:t>е</w:t>
      </w:r>
      <w:r w:rsidRPr="003D6C15">
        <w:t>ние выбивающие конкурентов из равномерного темпа прохождения дистанции).</w:t>
      </w:r>
      <w:r w:rsidR="00D84F72">
        <w:t xml:space="preserve"> </w:t>
      </w:r>
      <w:r w:rsidRPr="003D6C15">
        <w:t>Прохо</w:t>
      </w:r>
      <w:r w:rsidRPr="003D6C15">
        <w:t>ж</w:t>
      </w:r>
      <w:r w:rsidRPr="003D6C15">
        <w:t>дение дистанции с относительно равномерной скоростью и с хорошим финишем. Равн</w:t>
      </w:r>
      <w:r w:rsidRPr="003D6C15">
        <w:t>о</w:t>
      </w:r>
      <w:r w:rsidRPr="003D6C15">
        <w:t>мерное распределение усилий на всем пути дистанции.</w:t>
      </w:r>
    </w:p>
    <w:p w:rsidR="007C0E00" w:rsidRPr="003D6C15" w:rsidRDefault="007C0E00" w:rsidP="00F30933">
      <w:pPr>
        <w:widowControl/>
        <w:suppressAutoHyphens w:val="0"/>
        <w:ind w:firstLine="709"/>
        <w:rPr>
          <w:i/>
        </w:rPr>
      </w:pPr>
      <w:r w:rsidRPr="003D6C15">
        <w:rPr>
          <w:i/>
        </w:rPr>
        <w:t>Контрольные нормативы</w:t>
      </w:r>
    </w:p>
    <w:p w:rsidR="001834E0" w:rsidRPr="003D6C15" w:rsidRDefault="001834E0" w:rsidP="00F30933">
      <w:pPr>
        <w:widowControl/>
        <w:suppressAutoHyphens w:val="0"/>
        <w:ind w:firstLine="709"/>
      </w:pPr>
    </w:p>
    <w:p w:rsidR="007C0E00" w:rsidRPr="003D6C15" w:rsidRDefault="001834E0" w:rsidP="00F30933">
      <w:pPr>
        <w:widowControl/>
        <w:suppressAutoHyphens w:val="0"/>
        <w:ind w:firstLine="709"/>
        <w:rPr>
          <w:b/>
          <w:i/>
        </w:rPr>
      </w:pPr>
      <w:r w:rsidRPr="003D6C15">
        <w:rPr>
          <w:b/>
          <w:i/>
        </w:rPr>
        <w:t xml:space="preserve">7. </w:t>
      </w:r>
      <w:r w:rsidR="007C0E00" w:rsidRPr="003D6C15">
        <w:rPr>
          <w:b/>
          <w:i/>
        </w:rPr>
        <w:t>Специальная медицинская группа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Практический учебный материал для специальной медицинской группы имеет</w:t>
      </w:r>
      <w:r w:rsidR="00796E38" w:rsidRPr="003D6C15">
        <w:t xml:space="preserve"> о</w:t>
      </w:r>
      <w:r w:rsidR="00796E38" w:rsidRPr="003D6C15">
        <w:t>з</w:t>
      </w:r>
      <w:r w:rsidR="00796E38" w:rsidRPr="003D6C15">
        <w:t>доровительно-профилактическую направленность. При его реализации</w:t>
      </w:r>
      <w:r w:rsidRPr="003D6C15">
        <w:t xml:space="preserve"> учитывается инд</w:t>
      </w:r>
      <w:r w:rsidRPr="003D6C15">
        <w:t>и</w:t>
      </w:r>
      <w:r w:rsidRPr="003D6C15">
        <w:t>видуально-дифференцированный подход в зависимости от уровня функциональной и ф</w:t>
      </w:r>
      <w:r w:rsidRPr="003D6C15">
        <w:t>и</w:t>
      </w:r>
      <w:r w:rsidRPr="003D6C15">
        <w:t>зическойподготовленности</w:t>
      </w:r>
      <w:proofErr w:type="gramStart"/>
      <w:r w:rsidRPr="003D6C15">
        <w:t>,х</w:t>
      </w:r>
      <w:proofErr w:type="gramEnd"/>
      <w:r w:rsidRPr="003D6C15">
        <w:t>арактераивыраженностиструктурныхифункциональных н</w:t>
      </w:r>
      <w:r w:rsidRPr="003D6C15">
        <w:t>а</w:t>
      </w:r>
      <w:r w:rsidRPr="003D6C15">
        <w:t>рушений в организме, вызванных временными или постоянными патологическими факт</w:t>
      </w:r>
      <w:r w:rsidRPr="003D6C15">
        <w:t>о</w:t>
      </w:r>
      <w:r w:rsidRPr="003D6C15">
        <w:t>рами.</w:t>
      </w:r>
      <w:r w:rsidR="00D84F72">
        <w:t xml:space="preserve"> </w:t>
      </w:r>
      <w:r w:rsidRPr="003D6C15">
        <w:t>Практические занятия в специально медицинской группе решают общеразвивающие</w:t>
      </w:r>
      <w:r w:rsidR="00D84F72">
        <w:t xml:space="preserve"> </w:t>
      </w:r>
      <w:r w:rsidRPr="003D6C15">
        <w:t>задачи, которые направлены на развитие и совершенствование основных физических к</w:t>
      </w:r>
      <w:r w:rsidRPr="003D6C15">
        <w:t>а</w:t>
      </w:r>
      <w:r w:rsidRPr="003D6C15">
        <w:t>честв (выносливости, быстроты, гибкости, ловкости, силы), с учетом противопоказаний при различных заболеваниях.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Гимнастика.</w:t>
      </w:r>
      <w:r w:rsidR="00D84F72">
        <w:rPr>
          <w:i/>
        </w:rPr>
        <w:t xml:space="preserve"> </w:t>
      </w:r>
      <w:r w:rsidRPr="003D6C15">
        <w:t>Основы техники безопасности на занятиях.</w:t>
      </w:r>
      <w:r w:rsidR="00D84F72">
        <w:t xml:space="preserve"> </w:t>
      </w:r>
      <w:r w:rsidRPr="003D6C15">
        <w:t>Строевые и порядковые упражнения на месте и в движении без предметов: упражнения общеразвивающего хара</w:t>
      </w:r>
      <w:r w:rsidRPr="003D6C15">
        <w:t>к</w:t>
      </w:r>
      <w:r w:rsidRPr="003D6C15">
        <w:t>тера; упражнения на дыхание; корригирующая гимнастика; эстафеты; подвижные игры с умеренной интенсивностью; упражнения на гимнастических снарядах. Упражнения на гимнастической скамейке; упражнения на гимнастической стенке; обучение и соверше</w:t>
      </w:r>
      <w:r w:rsidRPr="003D6C15">
        <w:t>н</w:t>
      </w:r>
      <w:r w:rsidRPr="003D6C15">
        <w:t>ствование техники выполнения</w:t>
      </w:r>
      <w:r w:rsidR="00D84F72">
        <w:t xml:space="preserve"> </w:t>
      </w:r>
      <w:r w:rsidRPr="003D6C15">
        <w:t>специальных</w:t>
      </w:r>
      <w:r w:rsidR="00D84F72">
        <w:t xml:space="preserve"> </w:t>
      </w:r>
      <w:r w:rsidRPr="003D6C15">
        <w:t>упражнений</w:t>
      </w:r>
      <w:r w:rsidR="00D84F72">
        <w:t xml:space="preserve"> </w:t>
      </w:r>
      <w:r w:rsidRPr="003D6C15">
        <w:t>для</w:t>
      </w:r>
      <w:r w:rsidR="00D84F72">
        <w:t xml:space="preserve"> </w:t>
      </w:r>
      <w:r w:rsidRPr="003D6C15">
        <w:t>профилактики</w:t>
      </w:r>
      <w:r w:rsidR="00D84F72">
        <w:t xml:space="preserve"> </w:t>
      </w:r>
      <w:r w:rsidRPr="003D6C15">
        <w:t>различных</w:t>
      </w:r>
      <w:r w:rsidR="00D84F72">
        <w:t xml:space="preserve"> </w:t>
      </w:r>
      <w:r w:rsidRPr="003D6C15">
        <w:t>заболеваний</w:t>
      </w:r>
      <w:r w:rsidR="00D84F72">
        <w:t xml:space="preserve"> </w:t>
      </w:r>
      <w:r w:rsidRPr="003D6C15">
        <w:t>(органов</w:t>
      </w:r>
      <w:r w:rsidR="00D84F72">
        <w:t xml:space="preserve"> </w:t>
      </w:r>
      <w:r w:rsidRPr="003D6C15">
        <w:t>дыхания,</w:t>
      </w:r>
      <w:r w:rsidR="00D84F72">
        <w:t xml:space="preserve"> </w:t>
      </w:r>
      <w:proofErr w:type="gramStart"/>
      <w:r w:rsidRPr="003D6C15">
        <w:t>сердечно-сосудистой</w:t>
      </w:r>
      <w:proofErr w:type="gramEnd"/>
      <w:r w:rsidR="00D84F72">
        <w:t xml:space="preserve"> </w:t>
      </w:r>
      <w:r w:rsidRPr="003D6C15">
        <w:t>системы,</w:t>
      </w:r>
      <w:r w:rsidR="00D84F72">
        <w:t xml:space="preserve"> </w:t>
      </w:r>
      <w:r w:rsidRPr="003D6C15">
        <w:t>желудочно-кишечного</w:t>
      </w:r>
      <w:r w:rsidR="00D84F72">
        <w:t xml:space="preserve"> </w:t>
      </w:r>
      <w:r w:rsidRPr="003D6C15">
        <w:t>тракта,</w:t>
      </w:r>
      <w:r w:rsidR="00D84F72">
        <w:t xml:space="preserve"> </w:t>
      </w:r>
      <w:r w:rsidRPr="003D6C15">
        <w:t>опорно-двигательного аппарата, нарушения зрения).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Легкая атлетика</w:t>
      </w:r>
      <w:r w:rsidR="001834E0" w:rsidRPr="003D6C15">
        <w:rPr>
          <w:i/>
        </w:rPr>
        <w:t>.</w:t>
      </w:r>
      <w:r w:rsidR="00D84F72">
        <w:rPr>
          <w:i/>
        </w:rPr>
        <w:t xml:space="preserve"> </w:t>
      </w:r>
      <w:r w:rsidRPr="003D6C15">
        <w:t>Основы техники безопасности на занятиях.</w:t>
      </w:r>
      <w:r w:rsidR="00D84F72">
        <w:t xml:space="preserve"> </w:t>
      </w:r>
      <w:proofErr w:type="gramStart"/>
      <w:r w:rsidRPr="003D6C15">
        <w:t>Общая физическая подготовка (воспитание</w:t>
      </w:r>
      <w:r w:rsidR="00D84F72">
        <w:t xml:space="preserve"> </w:t>
      </w:r>
      <w:r w:rsidRPr="003D6C15">
        <w:t>физических</w:t>
      </w:r>
      <w:r w:rsidR="00D84F72">
        <w:t xml:space="preserve"> </w:t>
      </w:r>
      <w:r w:rsidRPr="003D6C15">
        <w:t>качеств:</w:t>
      </w:r>
      <w:r w:rsidR="00D84F72">
        <w:t xml:space="preserve"> </w:t>
      </w:r>
      <w:r w:rsidRPr="003D6C15">
        <w:t>силы,</w:t>
      </w:r>
      <w:r w:rsidR="00D84F72">
        <w:t xml:space="preserve"> </w:t>
      </w:r>
      <w:r w:rsidRPr="003D6C15">
        <w:t>гибкости,</w:t>
      </w:r>
      <w:r w:rsidR="00D84F72">
        <w:t xml:space="preserve"> </w:t>
      </w:r>
      <w:r w:rsidRPr="003D6C15">
        <w:t>ловкости,</w:t>
      </w:r>
      <w:r w:rsidR="00D84F72">
        <w:t xml:space="preserve"> </w:t>
      </w:r>
      <w:r w:rsidRPr="003D6C15">
        <w:t>быстроты,</w:t>
      </w:r>
      <w:r w:rsidR="00D84F72">
        <w:t xml:space="preserve"> </w:t>
      </w:r>
      <w:r w:rsidRPr="003D6C15">
        <w:t>выно</w:t>
      </w:r>
      <w:r w:rsidRPr="003D6C15">
        <w:t>с</w:t>
      </w:r>
      <w:r w:rsidRPr="003D6C15">
        <w:t>ливости).</w:t>
      </w:r>
      <w:proofErr w:type="gramEnd"/>
      <w:r w:rsidR="00D84F72">
        <w:t xml:space="preserve"> </w:t>
      </w:r>
      <w:proofErr w:type="gramStart"/>
      <w:r w:rsidRPr="003D6C15">
        <w:t>Общеразвивающие</w:t>
      </w:r>
      <w:r w:rsidR="00D84F72">
        <w:t xml:space="preserve"> </w:t>
      </w:r>
      <w:r w:rsidRPr="003D6C15">
        <w:t>и</w:t>
      </w:r>
      <w:r w:rsidR="00D84F72">
        <w:t xml:space="preserve"> </w:t>
      </w:r>
      <w:r w:rsidRPr="003D6C15">
        <w:t>специальные</w:t>
      </w:r>
      <w:r w:rsidR="00D84F72">
        <w:t xml:space="preserve"> </w:t>
      </w:r>
      <w:r w:rsidRPr="003D6C15">
        <w:t>упражнения:</w:t>
      </w:r>
      <w:r w:rsidR="00D84F72">
        <w:t xml:space="preserve"> </w:t>
      </w:r>
      <w:r w:rsidRPr="003D6C15">
        <w:t>ходьба</w:t>
      </w:r>
      <w:r w:rsidR="00D84F72">
        <w:t xml:space="preserve"> </w:t>
      </w:r>
      <w:r w:rsidRPr="003D6C15">
        <w:t>и</w:t>
      </w:r>
      <w:r w:rsidR="00D84F72">
        <w:t xml:space="preserve"> </w:t>
      </w:r>
      <w:r w:rsidRPr="003D6C15">
        <w:t>ее</w:t>
      </w:r>
      <w:r w:rsidR="00D84F72">
        <w:t xml:space="preserve"> </w:t>
      </w:r>
      <w:r w:rsidRPr="003D6C15">
        <w:t>разновиднос</w:t>
      </w:r>
      <w:r w:rsidR="009B27C4" w:rsidRPr="003D6C15">
        <w:t>ти</w:t>
      </w:r>
      <w:r w:rsidR="00D84F72">
        <w:t xml:space="preserve"> </w:t>
      </w:r>
      <w:r w:rsidR="009B27C4" w:rsidRPr="003D6C15">
        <w:t>(с</w:t>
      </w:r>
      <w:r w:rsidR="009B27C4" w:rsidRPr="003D6C15">
        <w:t>о</w:t>
      </w:r>
      <w:r w:rsidR="009B27C4" w:rsidRPr="003D6C15">
        <w:t>чета</w:t>
      </w:r>
      <w:r w:rsidRPr="003D6C15">
        <w:t xml:space="preserve">ние ходьбы с упражнениями на дыхание, ходьба в постепенно возрастающем темпе); </w:t>
      </w:r>
      <w:r w:rsidRPr="003D6C15">
        <w:lastRenderedPageBreak/>
        <w:t>бег и его разновидности (медленный бег, бег в чередовании с ходьбой и упражнениями в движении, бег с высоким подниманием бедра, семенящий бег, бег с ускорением, повто</w:t>
      </w:r>
      <w:r w:rsidRPr="003D6C15">
        <w:t>р</w:t>
      </w:r>
      <w:r w:rsidRPr="003D6C15">
        <w:t>ный бег на коротких отрезках.</w:t>
      </w:r>
      <w:proofErr w:type="gramEnd"/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Обучение и совершенствование элементов техники легкой атлетики: изучение те</w:t>
      </w:r>
      <w:r w:rsidRPr="003D6C15">
        <w:t>х</w:t>
      </w:r>
      <w:r w:rsidRPr="003D6C15">
        <w:t>ники низкого и высокого старта; изучение техники бега; изучение техники ходьбы; изуч</w:t>
      </w:r>
      <w:r w:rsidRPr="003D6C15">
        <w:t>е</w:t>
      </w:r>
      <w:r w:rsidRPr="003D6C15">
        <w:t>ние техники прыжка в длину с разбега.</w:t>
      </w:r>
    </w:p>
    <w:p w:rsidR="007C0E00" w:rsidRPr="003D6C15" w:rsidRDefault="007C0E00" w:rsidP="00F30933">
      <w:pPr>
        <w:widowControl/>
        <w:suppressAutoHyphens w:val="0"/>
        <w:ind w:firstLine="709"/>
        <w:rPr>
          <w:i/>
        </w:rPr>
      </w:pPr>
      <w:r w:rsidRPr="003D6C15">
        <w:rPr>
          <w:i/>
        </w:rPr>
        <w:t xml:space="preserve">Элементы спортивных игр 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Баскетбол. Основы техни</w:t>
      </w:r>
      <w:r w:rsidR="009B27C4" w:rsidRPr="003D6C15">
        <w:t xml:space="preserve">ки безопасности на занятиях. </w:t>
      </w:r>
      <w:proofErr w:type="gramStart"/>
      <w:r w:rsidRPr="003D6C15">
        <w:t>Обучение и совершенств</w:t>
      </w:r>
      <w:r w:rsidRPr="003D6C15">
        <w:t>о</w:t>
      </w:r>
      <w:r w:rsidRPr="003D6C15">
        <w:t>вание техники баскетбола: передвижение в средней и высокой стойках вперед, назад, в стороны; передача</w:t>
      </w:r>
      <w:r w:rsidR="00D84F72">
        <w:t xml:space="preserve"> </w:t>
      </w:r>
      <w:r w:rsidRPr="003D6C15">
        <w:t>мяча</w:t>
      </w:r>
      <w:r w:rsidR="00D84F72">
        <w:t xml:space="preserve"> </w:t>
      </w:r>
      <w:r w:rsidRPr="003D6C15">
        <w:t>двумя</w:t>
      </w:r>
      <w:r w:rsidR="00D84F72">
        <w:t xml:space="preserve"> </w:t>
      </w:r>
      <w:r w:rsidRPr="003D6C15">
        <w:t>руками</w:t>
      </w:r>
      <w:r w:rsidR="00D84F72">
        <w:t xml:space="preserve"> </w:t>
      </w:r>
      <w:r w:rsidRPr="003D6C15">
        <w:t>от</w:t>
      </w:r>
      <w:r w:rsidR="00D84F72">
        <w:t xml:space="preserve"> </w:t>
      </w:r>
      <w:r w:rsidRPr="003D6C15">
        <w:t>груди,</w:t>
      </w:r>
      <w:r w:rsidR="00D84F72">
        <w:t xml:space="preserve"> </w:t>
      </w:r>
      <w:r w:rsidRPr="003D6C15">
        <w:t>одной</w:t>
      </w:r>
      <w:r w:rsidR="00D84F72">
        <w:t xml:space="preserve"> </w:t>
      </w:r>
      <w:r w:rsidRPr="003D6C15">
        <w:t>рукой</w:t>
      </w:r>
      <w:r w:rsidR="00D84F72">
        <w:t xml:space="preserve"> </w:t>
      </w:r>
      <w:r w:rsidRPr="003D6C15">
        <w:t>от</w:t>
      </w:r>
      <w:r w:rsidR="00D84F72">
        <w:t xml:space="preserve"> </w:t>
      </w:r>
      <w:r w:rsidRPr="003D6C15">
        <w:t>плеча,</w:t>
      </w:r>
      <w:r w:rsidR="00D84F72">
        <w:t xml:space="preserve"> </w:t>
      </w:r>
      <w:r w:rsidRPr="003D6C15">
        <w:t>двумя</w:t>
      </w:r>
      <w:r w:rsidR="00D84F72">
        <w:t xml:space="preserve"> </w:t>
      </w:r>
      <w:r w:rsidRPr="003D6C15">
        <w:t>руками сверху, ловля мяча; ведение мяча правой, левой рукой, с изменением направления движ</w:t>
      </w:r>
      <w:r w:rsidRPr="003D6C15">
        <w:t>е</w:t>
      </w:r>
      <w:r w:rsidRPr="003D6C15">
        <w:t>ния;</w:t>
      </w:r>
      <w:proofErr w:type="gramEnd"/>
      <w:r w:rsidRPr="003D6C15">
        <w:t xml:space="preserve"> броски мяча в корзину одной рукой, от плеча, двумя руками от груди с места и после ведения,</w:t>
      </w:r>
      <w:r w:rsidR="00D84F72">
        <w:t xml:space="preserve"> </w:t>
      </w:r>
      <w:r w:rsidRPr="003D6C15">
        <w:t>с</w:t>
      </w:r>
      <w:r w:rsidR="00D84F72">
        <w:t xml:space="preserve"> </w:t>
      </w:r>
      <w:r w:rsidRPr="003D6C15">
        <w:t>близкого</w:t>
      </w:r>
      <w:r w:rsidR="00D84F72">
        <w:t xml:space="preserve"> </w:t>
      </w:r>
      <w:r w:rsidRPr="003D6C15">
        <w:t>расстояния,</w:t>
      </w:r>
      <w:r w:rsidR="00D84F72">
        <w:t xml:space="preserve"> </w:t>
      </w:r>
      <w:r w:rsidRPr="003D6C15">
        <w:t>и</w:t>
      </w:r>
      <w:r w:rsidR="00D84F72">
        <w:t xml:space="preserve"> </w:t>
      </w:r>
      <w:r w:rsidRPr="003D6C15">
        <w:t>среднего</w:t>
      </w:r>
      <w:r w:rsidR="00D84F72">
        <w:t xml:space="preserve"> </w:t>
      </w:r>
      <w:r w:rsidRPr="003D6C15">
        <w:t>расстояния; штрафные</w:t>
      </w:r>
      <w:r w:rsidR="00D84F72">
        <w:t xml:space="preserve"> </w:t>
      </w:r>
      <w:r w:rsidRPr="003D6C15">
        <w:t>броски;</w:t>
      </w:r>
      <w:r w:rsidR="00D84F72">
        <w:t xml:space="preserve"> </w:t>
      </w:r>
      <w:r w:rsidRPr="003D6C15">
        <w:t>индивидуал</w:t>
      </w:r>
      <w:r w:rsidRPr="003D6C15">
        <w:t>ь</w:t>
      </w:r>
      <w:r w:rsidRPr="003D6C15">
        <w:t>ные действия в нападении и защите; групповые действия в нападении и защите; двуст</w:t>
      </w:r>
      <w:r w:rsidRPr="003D6C15">
        <w:t>о</w:t>
      </w:r>
      <w:r w:rsidRPr="003D6C15">
        <w:t>ронняя игра по упрощенным правилам и с ограничением времени.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Волейбол. Основы тех</w:t>
      </w:r>
      <w:r w:rsidR="009B27C4" w:rsidRPr="003D6C15">
        <w:t xml:space="preserve">ники безопасности на занятиях. </w:t>
      </w:r>
      <w:r w:rsidRPr="003D6C15">
        <w:t>Обучение и совершенств</w:t>
      </w:r>
      <w:r w:rsidRPr="003D6C15">
        <w:t>о</w:t>
      </w:r>
      <w:r w:rsidRPr="003D6C15">
        <w:t>вание техники волейбола. Передвижение в средней и высокой стойках, вперед, назад, в стороны; прием и передача мяча двумя руками сверху и снизу; подача мяча; нападающий удар и блокирование; групповые действия в нападении и защите; двустороння игра по у</w:t>
      </w:r>
      <w:r w:rsidRPr="003D6C15">
        <w:t>п</w:t>
      </w:r>
      <w:r w:rsidRPr="003D6C15">
        <w:t>рощенным правилам и с ограничением времени; эстафеты и подвижные игры с предмет</w:t>
      </w:r>
      <w:r w:rsidRPr="003D6C15">
        <w:t>а</w:t>
      </w:r>
      <w:r w:rsidRPr="003D6C15">
        <w:t>ми и без них, с простейшими способом передвижения, не требующие проявления макс</w:t>
      </w:r>
      <w:r w:rsidRPr="003D6C15">
        <w:t>и</w:t>
      </w:r>
      <w:r w:rsidRPr="003D6C15">
        <w:t>мальных усилий и сложно координационных действий.</w:t>
      </w:r>
    </w:p>
    <w:p w:rsidR="001834E0" w:rsidRPr="003D6C15" w:rsidRDefault="001834E0" w:rsidP="00F30933">
      <w:pPr>
        <w:widowControl/>
        <w:suppressAutoHyphens w:val="0"/>
        <w:ind w:firstLine="709"/>
      </w:pPr>
    </w:p>
    <w:p w:rsidR="007C0E00" w:rsidRPr="003D6C15" w:rsidRDefault="001834E0" w:rsidP="00F30933">
      <w:pPr>
        <w:widowControl/>
        <w:suppressAutoHyphens w:val="0"/>
        <w:ind w:firstLine="709"/>
        <w:rPr>
          <w:b/>
          <w:i/>
        </w:rPr>
      </w:pPr>
      <w:r w:rsidRPr="003D6C15">
        <w:rPr>
          <w:b/>
          <w:i/>
        </w:rPr>
        <w:t xml:space="preserve">8. </w:t>
      </w:r>
      <w:r w:rsidR="007C0E00" w:rsidRPr="003D6C15">
        <w:rPr>
          <w:b/>
          <w:i/>
        </w:rPr>
        <w:t>Специальная медицинская группа</w:t>
      </w:r>
      <w:r w:rsidR="00D84F72">
        <w:rPr>
          <w:b/>
          <w:i/>
        </w:rPr>
        <w:t xml:space="preserve"> </w:t>
      </w:r>
      <w:r w:rsidR="007C0E00" w:rsidRPr="003D6C15">
        <w:rPr>
          <w:b/>
          <w:i/>
        </w:rPr>
        <w:t>(адаптивная физическая культура)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Общая физическая подготовка</w:t>
      </w:r>
      <w:r w:rsidRPr="003D6C15">
        <w:t xml:space="preserve"> (адаптивные формы и виды с учетом диагноза).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 xml:space="preserve">Основы техники безопасности на занятиях. Общая физическая подготовка (ОФП.) 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 xml:space="preserve">Совершенствование двигательных действий. Воспитание </w:t>
      </w:r>
      <w:r w:rsidR="009B27C4" w:rsidRPr="003D6C15">
        <w:t xml:space="preserve">физических качеств. Средства и </w:t>
      </w:r>
      <w:r w:rsidRPr="003D6C15">
        <w:t>методы ОФП: строевые и порядковые упражнения. Общеразвивающие упра</w:t>
      </w:r>
      <w:r w:rsidRPr="003D6C15">
        <w:t>ж</w:t>
      </w:r>
      <w:r w:rsidRPr="003D6C15">
        <w:t xml:space="preserve">нения без предметов, с предметами, выполняемые с различной амплитудой, траекторией, ритмом и темпом. 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 xml:space="preserve">Упражнения для воспитания силы: упражнения с отягощением, соответствующим собственному весу, весу партнера и его противодействию, с сопротивлением упругих предметов (эспандеры и резиновые амортизаторы, гантели, набивные мячи). 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Упражнения для воспитания выносливости: упражнения или элементы с постепе</w:t>
      </w:r>
      <w:r w:rsidRPr="003D6C15">
        <w:t>н</w:t>
      </w:r>
      <w:r w:rsidRPr="003D6C15">
        <w:t>ным увеличением времени их выполнения. Беговые упражнения на различные дистанции с различными интервалами отдыха, анаэробные и аэробные упражнения.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Упражнения для воспитания быстроты. Совершенствование двигательных реакций повторным реагированием на различные (зрительные, звуковые, тактильные) сигналы. Челночный бег на время. Тестовые упражнения на быстроту.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Упражнения для воспитания гибкости. Методы развития гибкости: активные (пр</w:t>
      </w:r>
      <w:r w:rsidRPr="003D6C15">
        <w:t>о</w:t>
      </w:r>
      <w:r w:rsidRPr="003D6C15">
        <w:t xml:space="preserve">стые, пружинящие, маховые), пассивные (с самозахватами или с помощью партнера). 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Упражнения для воспитания ловкости. Методы воспитания ловкости. Использов</w:t>
      </w:r>
      <w:r w:rsidRPr="003D6C15">
        <w:t>а</w:t>
      </w:r>
      <w:r w:rsidRPr="003D6C15">
        <w:t xml:space="preserve">ние подвижных, спортивных игр, гимнастических упражнений, элементов аэробики. 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Упражнения на координацию движений.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Выполнение тестовых исследований для определения уровня развития физических качеств.</w:t>
      </w:r>
    </w:p>
    <w:p w:rsidR="007C0E00" w:rsidRPr="003D6C15" w:rsidRDefault="007C0E00" w:rsidP="00F30933">
      <w:pPr>
        <w:widowControl/>
        <w:suppressAutoHyphens w:val="0"/>
        <w:ind w:firstLine="709"/>
        <w:rPr>
          <w:i/>
        </w:rPr>
      </w:pPr>
      <w:r w:rsidRPr="003D6C15">
        <w:rPr>
          <w:i/>
        </w:rPr>
        <w:t>Элементы различных видов спорта (адаптивные формы и виды)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Основы техники безопасности на занятиях. Легкая атлетика (адаптивные виды и формы). Показания</w:t>
      </w:r>
      <w:r w:rsidR="008A411A">
        <w:t xml:space="preserve"> </w:t>
      </w:r>
      <w:r w:rsidRPr="003D6C15">
        <w:t>и</w:t>
      </w:r>
      <w:r w:rsidR="008A411A">
        <w:t xml:space="preserve"> </w:t>
      </w:r>
      <w:r w:rsidRPr="003D6C15">
        <w:t>противопоказания</w:t>
      </w:r>
      <w:r w:rsidR="008A411A">
        <w:t xml:space="preserve"> </w:t>
      </w:r>
      <w:r w:rsidRPr="003D6C15">
        <w:t>к</w:t>
      </w:r>
      <w:r w:rsidR="008A411A">
        <w:t xml:space="preserve"> </w:t>
      </w:r>
      <w:r w:rsidRPr="003D6C15">
        <w:t>выполнению</w:t>
      </w:r>
      <w:r w:rsidR="008A411A">
        <w:t xml:space="preserve"> </w:t>
      </w:r>
      <w:r w:rsidRPr="003D6C15">
        <w:t xml:space="preserve">легкоатлетических упражнений. 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Ходьба и ее разновидности, сочетание ходьбы с упражнениями на дыхание, ра</w:t>
      </w:r>
      <w:r w:rsidRPr="003D6C15">
        <w:t>с</w:t>
      </w:r>
      <w:r w:rsidRPr="003D6C15">
        <w:t>слабление, с</w:t>
      </w:r>
      <w:r w:rsidR="008A411A">
        <w:t xml:space="preserve"> </w:t>
      </w:r>
      <w:r w:rsidRPr="003D6C15">
        <w:t>изменением</w:t>
      </w:r>
      <w:r w:rsidR="008A411A">
        <w:t xml:space="preserve"> </w:t>
      </w:r>
      <w:r w:rsidRPr="003D6C15">
        <w:t>времени</w:t>
      </w:r>
      <w:r w:rsidR="008A411A">
        <w:t xml:space="preserve"> </w:t>
      </w:r>
      <w:r w:rsidRPr="003D6C15">
        <w:t>прохождения</w:t>
      </w:r>
      <w:r w:rsidR="008A411A">
        <w:t xml:space="preserve"> </w:t>
      </w:r>
      <w:r w:rsidRPr="003D6C15">
        <w:t>дистанции.</w:t>
      </w:r>
      <w:r w:rsidR="008A411A">
        <w:t xml:space="preserve"> </w:t>
      </w:r>
      <w:r w:rsidRPr="003D6C15">
        <w:t>Бег</w:t>
      </w:r>
      <w:r w:rsidR="008A411A">
        <w:t xml:space="preserve"> </w:t>
      </w:r>
      <w:r w:rsidRPr="003D6C15">
        <w:t>и</w:t>
      </w:r>
      <w:r w:rsidR="008A411A">
        <w:t xml:space="preserve"> </w:t>
      </w:r>
      <w:r w:rsidRPr="003D6C15">
        <w:t>его</w:t>
      </w:r>
      <w:r w:rsidR="008A411A">
        <w:t xml:space="preserve"> </w:t>
      </w:r>
      <w:r w:rsidRPr="003D6C15">
        <w:t>разновидности.</w:t>
      </w:r>
      <w:r w:rsidR="008A411A">
        <w:t xml:space="preserve"> </w:t>
      </w:r>
      <w:r w:rsidRPr="003D6C15">
        <w:t>Бег</w:t>
      </w:r>
      <w:r w:rsidR="008A411A">
        <w:t xml:space="preserve"> </w:t>
      </w:r>
      <w:r w:rsidRPr="003D6C15">
        <w:t>трусцой. Методические особенности обучения спортивной ходьбе. Скандинавская ходьба.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lastRenderedPageBreak/>
        <w:t>Элементы спортивных игр (адаптивные виды и формы). Обучение элементам те</w:t>
      </w:r>
      <w:r w:rsidRPr="003D6C15">
        <w:t>х</w:t>
      </w:r>
      <w:r w:rsidRPr="003D6C15">
        <w:t>ники спортивных игр (адаптивные формы): баскетбол, волейбол, футбол, настольный те</w:t>
      </w:r>
      <w:r w:rsidRPr="003D6C15">
        <w:t>н</w:t>
      </w:r>
      <w:r w:rsidRPr="003D6C15">
        <w:t>нис</w:t>
      </w:r>
      <w:r w:rsidR="008A411A">
        <w:t xml:space="preserve"> </w:t>
      </w:r>
      <w:r w:rsidRPr="003D6C15">
        <w:t>и</w:t>
      </w:r>
      <w:r w:rsidR="008A411A">
        <w:t xml:space="preserve"> </w:t>
      </w:r>
      <w:r w:rsidRPr="003D6C15">
        <w:t>другие.</w:t>
      </w:r>
      <w:r w:rsidR="008A411A">
        <w:t xml:space="preserve"> </w:t>
      </w:r>
      <w:r w:rsidRPr="003D6C15">
        <w:t>Общие</w:t>
      </w:r>
      <w:r w:rsidR="008A411A">
        <w:t xml:space="preserve"> </w:t>
      </w:r>
      <w:r w:rsidRPr="003D6C15">
        <w:t>и</w:t>
      </w:r>
      <w:r w:rsidR="008A411A">
        <w:t xml:space="preserve"> </w:t>
      </w:r>
      <w:r w:rsidRPr="003D6C15">
        <w:t>специальные</w:t>
      </w:r>
      <w:r w:rsidR="008A411A">
        <w:t xml:space="preserve"> </w:t>
      </w:r>
      <w:r w:rsidRPr="003D6C15">
        <w:t>упражнения</w:t>
      </w:r>
      <w:r w:rsidR="008A411A">
        <w:t xml:space="preserve"> </w:t>
      </w:r>
      <w:r w:rsidRPr="003D6C15">
        <w:t>игрока.</w:t>
      </w:r>
      <w:r w:rsidR="008A411A">
        <w:t xml:space="preserve"> </w:t>
      </w:r>
      <w:r w:rsidRPr="003D6C15">
        <w:t>Основные</w:t>
      </w:r>
      <w:r w:rsidR="008A411A">
        <w:t xml:space="preserve"> </w:t>
      </w:r>
      <w:r w:rsidRPr="003D6C15">
        <w:t>приемы</w:t>
      </w:r>
      <w:r w:rsidR="008A411A">
        <w:t xml:space="preserve"> </w:t>
      </w:r>
      <w:r w:rsidRPr="003D6C15">
        <w:t xml:space="preserve">овладения техникой, индивидуальные упражнения. </w:t>
      </w:r>
    </w:p>
    <w:p w:rsidR="007C0E00" w:rsidRPr="003D6C15" w:rsidRDefault="007C0E00" w:rsidP="00F30933">
      <w:pPr>
        <w:widowControl/>
        <w:suppressAutoHyphens w:val="0"/>
        <w:ind w:firstLine="709"/>
        <w:rPr>
          <w:i/>
        </w:rPr>
      </w:pPr>
      <w:r w:rsidRPr="003D6C15">
        <w:rPr>
          <w:i/>
        </w:rPr>
        <w:t>Подвижные игры и эстафеты (адаптивные формы и виды).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Основы техники безопасности на занятиях. Подвижные игры и доступные эстаф</w:t>
      </w:r>
      <w:r w:rsidRPr="003D6C15">
        <w:t>е</w:t>
      </w:r>
      <w:r w:rsidRPr="003D6C15">
        <w:t>ты с предметами и без них, с простейшими способами передвижения, не требующие пр</w:t>
      </w:r>
      <w:r w:rsidRPr="003D6C15">
        <w:t>о</w:t>
      </w:r>
      <w:r w:rsidRPr="003D6C15">
        <w:t xml:space="preserve">явления максимальных усилий и сложно-координационных действий. </w:t>
      </w:r>
    </w:p>
    <w:p w:rsidR="007C0E00" w:rsidRPr="003D6C15" w:rsidRDefault="007C0E00" w:rsidP="00F30933">
      <w:pPr>
        <w:widowControl/>
        <w:suppressAutoHyphens w:val="0"/>
        <w:ind w:firstLine="709"/>
        <w:rPr>
          <w:i/>
        </w:rPr>
      </w:pPr>
      <w:r w:rsidRPr="003D6C15">
        <w:rPr>
          <w:i/>
        </w:rPr>
        <w:t>Профилактическая гимнастика с учетом диагноза.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Основы</w:t>
      </w:r>
      <w:r w:rsidR="008A411A">
        <w:t xml:space="preserve"> </w:t>
      </w:r>
      <w:r w:rsidRPr="003D6C15">
        <w:t>техники</w:t>
      </w:r>
      <w:r w:rsidR="008A411A">
        <w:t xml:space="preserve"> </w:t>
      </w:r>
      <w:r w:rsidRPr="003D6C15">
        <w:t>безопасности</w:t>
      </w:r>
      <w:r w:rsidR="008A411A">
        <w:t xml:space="preserve"> </w:t>
      </w:r>
      <w:r w:rsidRPr="003D6C15">
        <w:t>на</w:t>
      </w:r>
      <w:r w:rsidR="008A411A">
        <w:t xml:space="preserve"> </w:t>
      </w:r>
      <w:r w:rsidRPr="003D6C15">
        <w:t>занятиях.</w:t>
      </w:r>
      <w:r w:rsidR="008A411A">
        <w:t xml:space="preserve"> </w:t>
      </w:r>
      <w:r w:rsidRPr="003D6C15">
        <w:t>Профилактическая</w:t>
      </w:r>
      <w:r w:rsidR="008A411A">
        <w:t xml:space="preserve"> </w:t>
      </w:r>
      <w:r w:rsidRPr="003D6C15">
        <w:t>гимнастика,</w:t>
      </w:r>
      <w:r w:rsidR="008A411A">
        <w:t xml:space="preserve"> </w:t>
      </w:r>
      <w:r w:rsidRPr="003D6C15">
        <w:t>оздор</w:t>
      </w:r>
      <w:r w:rsidRPr="003D6C15">
        <w:t>о</w:t>
      </w:r>
      <w:r w:rsidRPr="003D6C15">
        <w:t>вительная гимнастика с</w:t>
      </w:r>
      <w:r w:rsidR="008A411A">
        <w:t xml:space="preserve"> </w:t>
      </w:r>
      <w:r w:rsidRPr="003D6C15">
        <w:t>учетом диагноза. Обучение и совершенствование техники выпо</w:t>
      </w:r>
      <w:r w:rsidRPr="003D6C15">
        <w:t>л</w:t>
      </w:r>
      <w:r w:rsidRPr="003D6C15">
        <w:t>нения специальных упражнений для профилактики различных заболеваний: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- нарушений опорно-двигательного аппарата;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- желудочно-кишечного тракта и почек: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- нарушений зрения;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- нарушений слуха;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- сердечнососудистой системы и ЦНС;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 xml:space="preserve">- органов дыхания. 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Обучение комплексам упражнений по профилактике различных заболеваний (ко</w:t>
      </w:r>
      <w:r w:rsidRPr="003D6C15">
        <w:t>м</w:t>
      </w:r>
      <w:r w:rsidRPr="003D6C15">
        <w:t xml:space="preserve">плексы адаптивной физической культуры). 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Формирование</w:t>
      </w:r>
      <w:r w:rsidR="008A411A">
        <w:t xml:space="preserve"> </w:t>
      </w:r>
      <w:r w:rsidRPr="003D6C15">
        <w:t>навыков</w:t>
      </w:r>
      <w:r w:rsidR="008A411A">
        <w:t xml:space="preserve"> </w:t>
      </w:r>
      <w:r w:rsidRPr="003D6C15">
        <w:t>правильного</w:t>
      </w:r>
      <w:r w:rsidR="008A411A">
        <w:t xml:space="preserve"> </w:t>
      </w:r>
      <w:r w:rsidRPr="003D6C15">
        <w:t>дыхания</w:t>
      </w:r>
      <w:r w:rsidR="008A411A">
        <w:t xml:space="preserve"> </w:t>
      </w:r>
      <w:r w:rsidRPr="003D6C15">
        <w:t>во</w:t>
      </w:r>
      <w:r w:rsidR="008A411A">
        <w:t xml:space="preserve"> </w:t>
      </w:r>
      <w:r w:rsidRPr="003D6C15">
        <w:t>время</w:t>
      </w:r>
      <w:r w:rsidR="008A411A">
        <w:t xml:space="preserve"> </w:t>
      </w:r>
      <w:r w:rsidRPr="003D6C15">
        <w:t xml:space="preserve">выполнения упражнений. </w:t>
      </w:r>
    </w:p>
    <w:p w:rsidR="007C0E00" w:rsidRPr="003D6C15" w:rsidRDefault="007C0E00" w:rsidP="00F30933">
      <w:pPr>
        <w:widowControl/>
        <w:suppressAutoHyphens w:val="0"/>
        <w:ind w:firstLine="709"/>
      </w:pPr>
      <w:proofErr w:type="gramStart"/>
      <w:r w:rsidRPr="003D6C15">
        <w:t>Обучение дыхательным упражнениям (по методике А. Стрельниковой, К. Бутейко и др.),</w:t>
      </w:r>
      <w:r w:rsidR="008A411A">
        <w:t xml:space="preserve"> </w:t>
      </w:r>
      <w:r w:rsidRPr="003D6C15">
        <w:t>направленные на акти</w:t>
      </w:r>
      <w:r w:rsidR="001834E0" w:rsidRPr="003D6C15">
        <w:t>визацию дыхательной и сердечно-</w:t>
      </w:r>
      <w:r w:rsidRPr="003D6C15">
        <w:t>сосудистой системы.</w:t>
      </w:r>
      <w:proofErr w:type="gramEnd"/>
      <w:r w:rsidRPr="003D6C15">
        <w:t xml:space="preserve"> Зак</w:t>
      </w:r>
      <w:r w:rsidRPr="003D6C15">
        <w:t>а</w:t>
      </w:r>
      <w:r w:rsidRPr="003D6C15">
        <w:t>ливание и его значение для организма человека (занятия на улице). Гигиенические при</w:t>
      </w:r>
      <w:r w:rsidRPr="003D6C15">
        <w:t>н</w:t>
      </w:r>
      <w:r w:rsidRPr="003D6C15">
        <w:t>ципы и рекомендации к закаливанию. Методика закаливания солнцем, воздухом и водой.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Оздоровительная гимнастика, направлена на восстановление и развитие компенс</w:t>
      </w:r>
      <w:r w:rsidRPr="003D6C15">
        <w:t>а</w:t>
      </w:r>
      <w:r w:rsidRPr="003D6C15">
        <w:t>торных функций организма, в том числе и двигательных, при наличии врожденных пат</w:t>
      </w:r>
      <w:r w:rsidRPr="003D6C15">
        <w:t>о</w:t>
      </w:r>
      <w:r w:rsidRPr="003D6C15">
        <w:t>логий, полностью или частично утраченных обучающимся после болезни, травмы; пред</w:t>
      </w:r>
      <w:r w:rsidRPr="003D6C15">
        <w:t>у</w:t>
      </w:r>
      <w:r w:rsidRPr="003D6C15">
        <w:t xml:space="preserve">преждение прогрессирования заболевания или физического состояния </w:t>
      </w:r>
      <w:r w:rsidR="00186910" w:rsidRPr="003D6C15">
        <w:t>обучающегося</w:t>
      </w:r>
      <w:r w:rsidRPr="003D6C15">
        <w:t>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Обучение</w:t>
      </w:r>
      <w:r w:rsidR="008A411A">
        <w:t xml:space="preserve"> </w:t>
      </w:r>
      <w:r w:rsidRPr="003D6C15">
        <w:t>методам</w:t>
      </w:r>
      <w:r w:rsidR="008A411A">
        <w:t xml:space="preserve"> </w:t>
      </w:r>
      <w:r w:rsidRPr="003D6C15">
        <w:t>(общее</w:t>
      </w:r>
      <w:r w:rsidR="008A411A">
        <w:t xml:space="preserve"> </w:t>
      </w:r>
      <w:r w:rsidRPr="003D6C15">
        <w:t>расслабление</w:t>
      </w:r>
      <w:r w:rsidR="008A411A">
        <w:t xml:space="preserve"> </w:t>
      </w:r>
      <w:r w:rsidRPr="003D6C15">
        <w:t>под</w:t>
      </w:r>
      <w:r w:rsidR="008A411A">
        <w:t xml:space="preserve"> </w:t>
      </w:r>
      <w:r w:rsidRPr="003D6C15">
        <w:t>музыку,</w:t>
      </w:r>
      <w:r w:rsidR="008A411A">
        <w:t xml:space="preserve"> </w:t>
      </w:r>
      <w:r w:rsidRPr="003D6C15">
        <w:t>аутотренинг)</w:t>
      </w:r>
      <w:r w:rsidR="008A411A">
        <w:t xml:space="preserve"> </w:t>
      </w:r>
      <w:r w:rsidRPr="003D6C15">
        <w:t>снятия</w:t>
      </w:r>
      <w:r w:rsidR="008A411A">
        <w:t xml:space="preserve"> </w:t>
      </w:r>
      <w:proofErr w:type="spellStart"/>
      <w:r w:rsidRPr="003D6C15">
        <w:t>психо-эмоционального</w:t>
      </w:r>
      <w:proofErr w:type="spellEnd"/>
      <w:r w:rsidRPr="003D6C15">
        <w:t xml:space="preserve"> напряжения. Овладение инструкторской практикой проведения компле</w:t>
      </w:r>
      <w:r w:rsidRPr="003D6C15">
        <w:t>к</w:t>
      </w:r>
      <w:r w:rsidRPr="003D6C15">
        <w:t>сов профилактической гимнастики.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t>Обучающиеся освобожденные от практических занятий по состоянию здоровья на длительный срок или на весь период обучения проходят курс теоретической подготовки, контролируемой преподавателем. Итогом теоретической подготовки является написание доклада и контрольные вопросы.</w:t>
      </w:r>
    </w:p>
    <w:p w:rsidR="001834E0" w:rsidRPr="003D6C15" w:rsidRDefault="001834E0" w:rsidP="00F30933">
      <w:pPr>
        <w:widowControl/>
        <w:suppressAutoHyphens w:val="0"/>
        <w:ind w:firstLine="709"/>
      </w:pPr>
    </w:p>
    <w:p w:rsidR="007C0E00" w:rsidRPr="003D6C15" w:rsidRDefault="007C0E00" w:rsidP="00F30933">
      <w:pPr>
        <w:widowControl/>
        <w:suppressAutoHyphens w:val="0"/>
        <w:ind w:firstLine="709"/>
        <w:rPr>
          <w:b/>
        </w:rPr>
      </w:pPr>
      <w:r w:rsidRPr="003D6C15">
        <w:rPr>
          <w:b/>
        </w:rPr>
        <w:t>Раздел 3. Формы и содержание самостоятельных занятий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Оздоровительный бег.</w:t>
      </w:r>
      <w:r w:rsidR="008A411A">
        <w:rPr>
          <w:i/>
        </w:rPr>
        <w:t xml:space="preserve"> </w:t>
      </w:r>
      <w:r w:rsidRPr="003D6C15">
        <w:t>Основы техники безопасности на занятиях оздоровительным бегом. Овладение двигательными навыками и техникой оздоровительного бега. Бег на средние</w:t>
      </w:r>
      <w:r w:rsidR="008A411A">
        <w:t xml:space="preserve"> </w:t>
      </w:r>
      <w:r w:rsidRPr="003D6C15">
        <w:t>и</w:t>
      </w:r>
      <w:r w:rsidR="008A411A">
        <w:t xml:space="preserve"> </w:t>
      </w:r>
      <w:r w:rsidRPr="003D6C15">
        <w:t>длинные</w:t>
      </w:r>
      <w:r w:rsidR="008A411A">
        <w:t xml:space="preserve"> </w:t>
      </w:r>
      <w:r w:rsidRPr="003D6C15">
        <w:t>дистанции.</w:t>
      </w:r>
      <w:r w:rsidR="008A411A">
        <w:t xml:space="preserve"> </w:t>
      </w:r>
      <w:r w:rsidRPr="003D6C15">
        <w:t>Средства:</w:t>
      </w:r>
      <w:r w:rsidR="008A411A">
        <w:t xml:space="preserve"> </w:t>
      </w:r>
      <w:r w:rsidRPr="003D6C15">
        <w:t>специально-беговые</w:t>
      </w:r>
      <w:r w:rsidR="008A411A">
        <w:t xml:space="preserve"> </w:t>
      </w:r>
      <w:r w:rsidRPr="003D6C15">
        <w:t>упражнения,</w:t>
      </w:r>
      <w:r w:rsidR="008A411A">
        <w:t xml:space="preserve"> </w:t>
      </w:r>
      <w:r w:rsidRPr="003D6C15">
        <w:t>развитие</w:t>
      </w:r>
      <w:r w:rsidR="008A411A">
        <w:t xml:space="preserve"> </w:t>
      </w:r>
      <w:r w:rsidRPr="003D6C15">
        <w:t>о</w:t>
      </w:r>
      <w:r w:rsidRPr="003D6C15">
        <w:t>б</w:t>
      </w:r>
      <w:r w:rsidRPr="003D6C15">
        <w:t>щей и специальной выносливости (бег на равнинных участках по прямой и поворотах, п</w:t>
      </w:r>
      <w:r w:rsidRPr="003D6C15">
        <w:t>е</w:t>
      </w:r>
      <w:r w:rsidRPr="003D6C15">
        <w:t>ременный бег, повторный бег, медленный бег 12 минут.)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Силовая подготовка.</w:t>
      </w:r>
      <w:r w:rsidR="008A411A">
        <w:rPr>
          <w:i/>
        </w:rPr>
        <w:t xml:space="preserve"> </w:t>
      </w:r>
      <w:r w:rsidRPr="003D6C15">
        <w:t>Инструктаж по технике безопасности, правила поведения в зале силовой подготовке. Сила, методы развития силы, нормирование нагрузки при ра</w:t>
      </w:r>
      <w:r w:rsidRPr="003D6C15">
        <w:t>з</w:t>
      </w:r>
      <w:r w:rsidRPr="003D6C15">
        <w:t>личных подходах к развитию силовых способностей. Ознакомление, обучение и овладениетехникойвыполненияупражненийсиспользованиемсобственноговеса.</w:t>
      </w:r>
      <w:r w:rsidR="008A411A">
        <w:t xml:space="preserve"> </w:t>
      </w:r>
      <w:r w:rsidRPr="003D6C15">
        <w:t>Средства: подтягивание на перекладине различными хватами, отжимание от пола. На брусьях, под</w:t>
      </w:r>
      <w:r w:rsidRPr="003D6C15">
        <w:t>ъ</w:t>
      </w:r>
      <w:r w:rsidRPr="003D6C15">
        <w:t>ем переворотом на перекладине, подъем ног в висе на перекладине. Силовые упражнения в парах. Обучение и совершенствование</w:t>
      </w:r>
      <w:r w:rsidR="008A411A">
        <w:t xml:space="preserve"> </w:t>
      </w:r>
      <w:r w:rsidRPr="003D6C15">
        <w:t xml:space="preserve">техники выполнения упражнений со свободным весом (гантели, штанги, гири). Средства: жим </w:t>
      </w:r>
      <w:proofErr w:type="gramStart"/>
      <w:r w:rsidRPr="003D6C15">
        <w:t>штанги</w:t>
      </w:r>
      <w:proofErr w:type="gramEnd"/>
      <w:r w:rsidRPr="003D6C15">
        <w:t xml:space="preserve"> лежа, приседание со штангой на н</w:t>
      </w:r>
      <w:r w:rsidRPr="003D6C15">
        <w:t>о</w:t>
      </w:r>
      <w:r w:rsidRPr="003D6C15">
        <w:t>гах, становая тяга штанги, жим штанги сидя, сгибание и разгибание рук со</w:t>
      </w:r>
      <w:r w:rsidR="008A411A">
        <w:t xml:space="preserve"> </w:t>
      </w:r>
      <w:r w:rsidRPr="003D6C15">
        <w:t xml:space="preserve">штангой стоя. </w:t>
      </w:r>
      <w:r w:rsidRPr="003D6C15">
        <w:lastRenderedPageBreak/>
        <w:t>Комплекс упражнений с гантелями: разведение гантелей лежа в стороны, разведение</w:t>
      </w:r>
      <w:r w:rsidR="008A411A">
        <w:t xml:space="preserve"> </w:t>
      </w:r>
      <w:r w:rsidRPr="003D6C15">
        <w:t>га</w:t>
      </w:r>
      <w:r w:rsidRPr="003D6C15">
        <w:t>н</w:t>
      </w:r>
      <w:r w:rsidRPr="003D6C15">
        <w:t xml:space="preserve">телей в </w:t>
      </w:r>
      <w:proofErr w:type="gramStart"/>
      <w:r w:rsidRPr="003D6C15">
        <w:t>стороны</w:t>
      </w:r>
      <w:proofErr w:type="gramEnd"/>
      <w:r w:rsidRPr="003D6C15">
        <w:t xml:space="preserve"> стоя, попеременное сгибание рук с гантелями стоя и сидя; выпады с га</w:t>
      </w:r>
      <w:r w:rsidRPr="003D6C15">
        <w:t>н</w:t>
      </w:r>
      <w:r w:rsidRPr="003D6C15">
        <w:t xml:space="preserve">телями, выпрыгивание с гантелями. Обучение и совершенствование техники выполнения упражнения на </w:t>
      </w:r>
      <w:proofErr w:type="spellStart"/>
      <w:r w:rsidRPr="003D6C15">
        <w:t>грузо-блочных</w:t>
      </w:r>
      <w:proofErr w:type="spellEnd"/>
      <w:r w:rsidRPr="003D6C15">
        <w:t xml:space="preserve"> устройствах. Определение уровня силовой подготовленн</w:t>
      </w:r>
      <w:r w:rsidRPr="003D6C15">
        <w:t>о</w:t>
      </w:r>
      <w:r w:rsidRPr="003D6C15">
        <w:t>сти.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Лыжная</w:t>
      </w:r>
      <w:r w:rsidR="008A411A">
        <w:rPr>
          <w:i/>
        </w:rPr>
        <w:t xml:space="preserve"> </w:t>
      </w:r>
      <w:r w:rsidRPr="003D6C15">
        <w:rPr>
          <w:i/>
        </w:rPr>
        <w:t>подготовка.</w:t>
      </w:r>
      <w:r w:rsidR="008A411A">
        <w:rPr>
          <w:i/>
        </w:rPr>
        <w:t xml:space="preserve"> </w:t>
      </w:r>
      <w:r w:rsidRPr="003D6C15">
        <w:t>Техника</w:t>
      </w:r>
      <w:r w:rsidR="008A411A">
        <w:t xml:space="preserve"> </w:t>
      </w:r>
      <w:r w:rsidRPr="003D6C15">
        <w:t>безопасности</w:t>
      </w:r>
      <w:r w:rsidR="008A411A">
        <w:t xml:space="preserve"> </w:t>
      </w:r>
      <w:r w:rsidRPr="003D6C15">
        <w:t>на</w:t>
      </w:r>
      <w:r w:rsidR="008A411A">
        <w:t xml:space="preserve"> </w:t>
      </w:r>
      <w:r w:rsidRPr="003D6C15">
        <w:t>занятиях</w:t>
      </w:r>
      <w:r w:rsidR="008A411A">
        <w:t xml:space="preserve"> </w:t>
      </w:r>
      <w:r w:rsidRPr="003D6C15">
        <w:t>лыжной</w:t>
      </w:r>
      <w:r w:rsidR="008A411A">
        <w:t xml:space="preserve"> </w:t>
      </w:r>
      <w:r w:rsidRPr="003D6C15">
        <w:t>подготовкой. О</w:t>
      </w:r>
      <w:r w:rsidRPr="003D6C15">
        <w:t>в</w:t>
      </w:r>
      <w:r w:rsidRPr="003D6C15">
        <w:t>ладение</w:t>
      </w:r>
      <w:r w:rsidR="008A411A">
        <w:t xml:space="preserve"> </w:t>
      </w:r>
      <w:r w:rsidRPr="003D6C15">
        <w:t>двигательными</w:t>
      </w:r>
      <w:r w:rsidR="008A411A">
        <w:t xml:space="preserve"> </w:t>
      </w:r>
      <w:r w:rsidRPr="003D6C15">
        <w:t>навыками</w:t>
      </w:r>
      <w:r w:rsidR="008A411A">
        <w:t xml:space="preserve"> </w:t>
      </w:r>
      <w:r w:rsidRPr="003D6C15">
        <w:t>и</w:t>
      </w:r>
      <w:r w:rsidR="008A411A">
        <w:t xml:space="preserve"> </w:t>
      </w:r>
      <w:r w:rsidRPr="003D6C15">
        <w:t>техникой</w:t>
      </w:r>
      <w:r w:rsidR="008A411A">
        <w:t xml:space="preserve"> </w:t>
      </w:r>
      <w:r w:rsidRPr="003D6C15">
        <w:t>передвижения</w:t>
      </w:r>
      <w:r w:rsidR="008A411A">
        <w:t xml:space="preserve"> </w:t>
      </w:r>
      <w:r w:rsidRPr="003D6C15">
        <w:t>на</w:t>
      </w:r>
      <w:r w:rsidR="008A411A">
        <w:t xml:space="preserve"> </w:t>
      </w:r>
      <w:r w:rsidRPr="003D6C15">
        <w:t>лыжах</w:t>
      </w:r>
      <w:r w:rsidR="008A411A">
        <w:t xml:space="preserve"> </w:t>
      </w:r>
      <w:r w:rsidRPr="003D6C15">
        <w:t>различными сп</w:t>
      </w:r>
      <w:r w:rsidRPr="003D6C15">
        <w:t>о</w:t>
      </w:r>
      <w:r w:rsidRPr="003D6C15">
        <w:t>собами:</w:t>
      </w:r>
      <w:r w:rsidR="008A411A">
        <w:t xml:space="preserve"> </w:t>
      </w:r>
      <w:r w:rsidRPr="003D6C15">
        <w:t>попеременный</w:t>
      </w:r>
      <w:r w:rsidR="008A411A">
        <w:t xml:space="preserve"> </w:t>
      </w:r>
      <w:proofErr w:type="spellStart"/>
      <w:r w:rsidRPr="003D6C15">
        <w:t>двухшажный</w:t>
      </w:r>
      <w:proofErr w:type="spellEnd"/>
      <w:r w:rsidR="008A411A">
        <w:t xml:space="preserve"> </w:t>
      </w:r>
      <w:r w:rsidRPr="003D6C15">
        <w:t>ход,</w:t>
      </w:r>
      <w:r w:rsidR="008A411A">
        <w:t xml:space="preserve"> </w:t>
      </w:r>
      <w:r w:rsidRPr="003D6C15">
        <w:t>одновременный</w:t>
      </w:r>
      <w:r w:rsidR="008A411A">
        <w:t xml:space="preserve"> </w:t>
      </w:r>
      <w:proofErr w:type="spellStart"/>
      <w:r w:rsidRPr="003D6C15">
        <w:t>безшажный</w:t>
      </w:r>
      <w:proofErr w:type="spellEnd"/>
      <w:r w:rsidR="008A411A">
        <w:t xml:space="preserve"> </w:t>
      </w:r>
      <w:r w:rsidRPr="003D6C15">
        <w:t>ход.</w:t>
      </w:r>
      <w:r w:rsidR="008A411A">
        <w:t xml:space="preserve"> </w:t>
      </w:r>
      <w:r w:rsidRPr="003D6C15">
        <w:t>Способы под</w:t>
      </w:r>
      <w:r w:rsidRPr="003D6C15">
        <w:t>ъ</w:t>
      </w:r>
      <w:r w:rsidRPr="003D6C15">
        <w:t>ема на лыжах – скользящим и ступающим шагом. Способы спуска на лыжах в основной,</w:t>
      </w:r>
      <w:r w:rsidR="008A411A">
        <w:t xml:space="preserve"> </w:t>
      </w:r>
      <w:r w:rsidRPr="003D6C15">
        <w:t>высокой</w:t>
      </w:r>
      <w:r w:rsidR="008A411A">
        <w:t xml:space="preserve"> </w:t>
      </w:r>
      <w:r w:rsidRPr="003D6C15">
        <w:t>и низкой</w:t>
      </w:r>
      <w:r w:rsidR="008A411A">
        <w:t xml:space="preserve"> </w:t>
      </w:r>
      <w:r w:rsidRPr="003D6C15">
        <w:t>стойках. Способы</w:t>
      </w:r>
      <w:r w:rsidR="008A411A">
        <w:t xml:space="preserve"> </w:t>
      </w:r>
      <w:r w:rsidRPr="003D6C15">
        <w:t>торможения.</w:t>
      </w:r>
      <w:r w:rsidR="008A411A">
        <w:t xml:space="preserve"> </w:t>
      </w:r>
      <w:r w:rsidRPr="003D6C15">
        <w:t>Прохождение</w:t>
      </w:r>
      <w:r w:rsidR="008A411A">
        <w:t xml:space="preserve"> </w:t>
      </w:r>
      <w:r w:rsidRPr="003D6C15">
        <w:t>различных</w:t>
      </w:r>
      <w:r w:rsidR="008A411A">
        <w:t xml:space="preserve"> </w:t>
      </w:r>
      <w:r w:rsidRPr="003D6C15">
        <w:t>дистанций в переменном темпе</w:t>
      </w:r>
    </w:p>
    <w:p w:rsidR="007C0E00" w:rsidRPr="003D6C15" w:rsidRDefault="007C0E00" w:rsidP="00F30933">
      <w:pPr>
        <w:widowControl/>
        <w:suppressAutoHyphens w:val="0"/>
        <w:ind w:firstLine="709"/>
      </w:pPr>
      <w:r w:rsidRPr="003D6C15">
        <w:rPr>
          <w:i/>
        </w:rPr>
        <w:t>Плавание.</w:t>
      </w:r>
      <w:r w:rsidR="008A411A">
        <w:rPr>
          <w:i/>
        </w:rPr>
        <w:t xml:space="preserve"> </w:t>
      </w:r>
      <w:r w:rsidRPr="003D6C15">
        <w:t>Техника</w:t>
      </w:r>
      <w:r w:rsidR="008A411A">
        <w:t xml:space="preserve"> </w:t>
      </w:r>
      <w:r w:rsidRPr="003D6C15">
        <w:t>безопасности</w:t>
      </w:r>
      <w:r w:rsidR="008A411A">
        <w:t xml:space="preserve"> </w:t>
      </w:r>
      <w:r w:rsidRPr="003D6C15">
        <w:t>на</w:t>
      </w:r>
      <w:r w:rsidR="008A411A">
        <w:t xml:space="preserve"> </w:t>
      </w:r>
      <w:r w:rsidRPr="003D6C15">
        <w:t>занятиях</w:t>
      </w:r>
      <w:r w:rsidR="008A411A">
        <w:t xml:space="preserve"> </w:t>
      </w:r>
      <w:r w:rsidRPr="003D6C15">
        <w:t>плаванием.</w:t>
      </w:r>
      <w:r w:rsidR="008A411A">
        <w:t xml:space="preserve"> </w:t>
      </w:r>
      <w:r w:rsidRPr="003D6C15">
        <w:t>Овладение</w:t>
      </w:r>
      <w:r w:rsidR="008A411A">
        <w:t xml:space="preserve"> </w:t>
      </w:r>
      <w:r w:rsidRPr="003D6C15">
        <w:t>двигательн</w:t>
      </w:r>
      <w:r w:rsidRPr="003D6C15">
        <w:t>ы</w:t>
      </w:r>
      <w:r w:rsidRPr="003D6C15">
        <w:t>ми</w:t>
      </w:r>
      <w:r w:rsidR="008A411A">
        <w:t xml:space="preserve"> </w:t>
      </w:r>
      <w:r w:rsidRPr="003D6C15">
        <w:t>навыками</w:t>
      </w:r>
      <w:r w:rsidR="008A411A">
        <w:t xml:space="preserve"> </w:t>
      </w:r>
      <w:r w:rsidRPr="003D6C15">
        <w:t>и</w:t>
      </w:r>
      <w:r w:rsidR="008A411A">
        <w:t xml:space="preserve"> </w:t>
      </w:r>
      <w:r w:rsidRPr="003D6C15">
        <w:t>техникой</w:t>
      </w:r>
      <w:r w:rsidR="008A411A">
        <w:t xml:space="preserve"> </w:t>
      </w:r>
      <w:r w:rsidRPr="003D6C15">
        <w:t>способов</w:t>
      </w:r>
      <w:r w:rsidR="008A411A">
        <w:t xml:space="preserve"> </w:t>
      </w:r>
      <w:r w:rsidRPr="003D6C15">
        <w:t>плавания.</w:t>
      </w:r>
      <w:r w:rsidR="008A411A">
        <w:t xml:space="preserve"> </w:t>
      </w:r>
      <w:r w:rsidRPr="003D6C15">
        <w:t>Плавание</w:t>
      </w:r>
      <w:r w:rsidR="008A411A">
        <w:t xml:space="preserve"> </w:t>
      </w:r>
      <w:r w:rsidRPr="003D6C15">
        <w:t>способом</w:t>
      </w:r>
      <w:r w:rsidR="008A411A">
        <w:t xml:space="preserve"> </w:t>
      </w:r>
      <w:r w:rsidRPr="003D6C15">
        <w:t>«кроль</w:t>
      </w:r>
      <w:r w:rsidR="008A411A">
        <w:t xml:space="preserve"> </w:t>
      </w:r>
      <w:r w:rsidRPr="003D6C15">
        <w:t>на</w:t>
      </w:r>
      <w:r w:rsidR="008A411A">
        <w:t xml:space="preserve"> </w:t>
      </w:r>
      <w:r w:rsidRPr="003D6C15">
        <w:t xml:space="preserve">груди», «брас». Повороты и старты. </w:t>
      </w:r>
      <w:proofErr w:type="spellStart"/>
      <w:r w:rsidRPr="003D6C15">
        <w:t>Проплывание</w:t>
      </w:r>
      <w:proofErr w:type="spellEnd"/>
      <w:r w:rsidRPr="003D6C15">
        <w:t xml:space="preserve"> дистанции 50 метров.</w:t>
      </w:r>
    </w:p>
    <w:p w:rsidR="00F93F67" w:rsidRPr="003D6C15" w:rsidRDefault="007C0E00" w:rsidP="00F30933">
      <w:pPr>
        <w:widowControl/>
        <w:suppressAutoHyphens w:val="0"/>
        <w:ind w:firstLine="709"/>
      </w:pPr>
      <w:r w:rsidRPr="003D6C15">
        <w:t>Примечание: Самостоятельную работу в специальной медицинской группе (ада</w:t>
      </w:r>
      <w:r w:rsidRPr="003D6C15">
        <w:t>п</w:t>
      </w:r>
      <w:r w:rsidRPr="003D6C15">
        <w:t>тивная физическая культура) выполнят только те обучающиеся, которые</w:t>
      </w:r>
      <w:r w:rsidR="008A411A">
        <w:t xml:space="preserve"> </w:t>
      </w:r>
      <w:r w:rsidRPr="003D6C15">
        <w:t>не имеют прот</w:t>
      </w:r>
      <w:r w:rsidRPr="003D6C15">
        <w:t>и</w:t>
      </w:r>
      <w:r w:rsidRPr="003D6C15">
        <w:t>вопоказаний к выполнению движений и упражнений данного вида (с учетом диагноза). У обучающихся не имеющих противопоказаний, отслеживается динамика индивидуальных показателей.</w:t>
      </w:r>
      <w:r w:rsidR="008A411A">
        <w:t xml:space="preserve"> </w:t>
      </w:r>
      <w:r w:rsidRPr="003D6C15">
        <w:t>Содержание</w:t>
      </w:r>
      <w:r w:rsidR="008A411A">
        <w:t xml:space="preserve"> </w:t>
      </w:r>
      <w:r w:rsidRPr="003D6C15">
        <w:t>и</w:t>
      </w:r>
      <w:r w:rsidR="008A411A">
        <w:t xml:space="preserve"> </w:t>
      </w:r>
      <w:r w:rsidRPr="003D6C15">
        <w:t>объем</w:t>
      </w:r>
      <w:r w:rsidR="008A411A">
        <w:t xml:space="preserve"> </w:t>
      </w:r>
      <w:r w:rsidRPr="003D6C15">
        <w:t>зачетных</w:t>
      </w:r>
      <w:r w:rsidR="008A411A">
        <w:t xml:space="preserve"> </w:t>
      </w:r>
      <w:r w:rsidRPr="003D6C15">
        <w:t>требований</w:t>
      </w:r>
      <w:r w:rsidR="008A411A">
        <w:t xml:space="preserve"> </w:t>
      </w:r>
      <w:r w:rsidRPr="003D6C15">
        <w:t>может</w:t>
      </w:r>
      <w:r w:rsidR="008A411A">
        <w:t xml:space="preserve"> </w:t>
      </w:r>
      <w:r w:rsidRPr="003D6C15">
        <w:t>корректироваться</w:t>
      </w:r>
      <w:r w:rsidR="008A411A">
        <w:t xml:space="preserve"> </w:t>
      </w:r>
      <w:r w:rsidRPr="003D6C15">
        <w:t>кафе</w:t>
      </w:r>
      <w:r w:rsidRPr="003D6C15">
        <w:t>д</w:t>
      </w:r>
      <w:r w:rsidRPr="003D6C15">
        <w:t>рой физического воспитания.</w:t>
      </w:r>
    </w:p>
    <w:p w:rsidR="00F93F67" w:rsidRPr="003D6C15" w:rsidRDefault="00F93F67" w:rsidP="00F30933">
      <w:pPr>
        <w:widowControl/>
        <w:suppressAutoHyphens w:val="0"/>
        <w:ind w:firstLine="709"/>
        <w:rPr>
          <w:i/>
        </w:rPr>
      </w:pPr>
      <w:r w:rsidRPr="003D6C15">
        <w:rPr>
          <w:i/>
        </w:rPr>
        <w:t xml:space="preserve">Подготовка к учебным занятиям </w:t>
      </w:r>
    </w:p>
    <w:p w:rsidR="00F93F67" w:rsidRPr="003D6C15" w:rsidRDefault="00F93F67" w:rsidP="00F30933">
      <w:pPr>
        <w:widowControl/>
        <w:suppressAutoHyphens w:val="0"/>
        <w:ind w:firstLine="709"/>
      </w:pPr>
      <w:r w:rsidRPr="003D6C15">
        <w:t>Подготовка</w:t>
      </w:r>
      <w:r w:rsidR="008A411A">
        <w:t xml:space="preserve"> </w:t>
      </w:r>
      <w:r w:rsidRPr="003D6C15">
        <w:t>обучающихся</w:t>
      </w:r>
      <w:r w:rsidR="008A411A">
        <w:t xml:space="preserve"> </w:t>
      </w:r>
      <w:r w:rsidRPr="003D6C15">
        <w:t>к</w:t>
      </w:r>
      <w:r w:rsidR="008A411A">
        <w:t xml:space="preserve"> </w:t>
      </w:r>
      <w:r w:rsidRPr="003D6C15">
        <w:t>учебным</w:t>
      </w:r>
      <w:r w:rsidR="008A411A">
        <w:t xml:space="preserve"> </w:t>
      </w:r>
      <w:r w:rsidRPr="003D6C15">
        <w:t>занятиям</w:t>
      </w:r>
      <w:r w:rsidR="008A411A">
        <w:t xml:space="preserve"> </w:t>
      </w:r>
      <w:r w:rsidRPr="003D6C15">
        <w:t>по</w:t>
      </w:r>
      <w:r w:rsidR="008A411A">
        <w:t xml:space="preserve"> </w:t>
      </w:r>
      <w:r w:rsidRPr="003D6C15">
        <w:t>разделу</w:t>
      </w:r>
      <w:r w:rsidR="008A411A">
        <w:t xml:space="preserve"> </w:t>
      </w:r>
      <w:r w:rsidRPr="003D6C15">
        <w:t>«Основы</w:t>
      </w:r>
      <w:r w:rsidR="008A411A">
        <w:t xml:space="preserve"> </w:t>
      </w:r>
      <w:r w:rsidRPr="003D6C15">
        <w:t>физической культуры и спорта» заключается в прочтении ранее прочитанной лектором лекций по т</w:t>
      </w:r>
      <w:r w:rsidRPr="003D6C15">
        <w:t>е</w:t>
      </w:r>
      <w:r w:rsidRPr="003D6C15">
        <w:t>мам занятий и подготовке ответов на вопросы.</w:t>
      </w:r>
    </w:p>
    <w:p w:rsidR="00F93F67" w:rsidRPr="003D6C15" w:rsidRDefault="00F93F67" w:rsidP="00F30933">
      <w:pPr>
        <w:widowControl/>
        <w:suppressAutoHyphens w:val="0"/>
        <w:ind w:firstLine="709"/>
      </w:pPr>
      <w:r w:rsidRPr="003D6C15">
        <w:t>Подготовка</w:t>
      </w:r>
      <w:r w:rsidR="008A411A">
        <w:t xml:space="preserve"> </w:t>
      </w:r>
      <w:r w:rsidRPr="003D6C15">
        <w:t>обучающихся</w:t>
      </w:r>
      <w:r w:rsidR="008A411A">
        <w:t xml:space="preserve"> </w:t>
      </w:r>
      <w:r w:rsidRPr="003D6C15">
        <w:t>к</w:t>
      </w:r>
      <w:r w:rsidR="008A411A">
        <w:t xml:space="preserve"> </w:t>
      </w:r>
      <w:r w:rsidRPr="003D6C15">
        <w:t>учебным</w:t>
      </w:r>
      <w:r w:rsidR="008A411A">
        <w:t xml:space="preserve"> </w:t>
      </w:r>
      <w:r w:rsidRPr="003D6C15">
        <w:t>занятиям</w:t>
      </w:r>
      <w:r w:rsidR="008A411A">
        <w:t xml:space="preserve"> </w:t>
      </w:r>
      <w:r w:rsidRPr="003D6C15">
        <w:t>по</w:t>
      </w:r>
      <w:r w:rsidR="008A411A">
        <w:t xml:space="preserve"> </w:t>
      </w:r>
      <w:r w:rsidRPr="003D6C15">
        <w:t>разделу</w:t>
      </w:r>
      <w:r w:rsidR="008A411A">
        <w:t xml:space="preserve"> </w:t>
      </w:r>
      <w:r w:rsidRPr="003D6C15">
        <w:t>«Учебно-тренировочный» заключается в приготовлении спортивной формы.</w:t>
      </w:r>
    </w:p>
    <w:p w:rsidR="00F93F67" w:rsidRPr="003D6C15" w:rsidRDefault="00F93F67" w:rsidP="00F30933">
      <w:pPr>
        <w:widowControl/>
        <w:suppressAutoHyphens w:val="0"/>
        <w:ind w:firstLine="709"/>
      </w:pPr>
      <w:r w:rsidRPr="003D6C15">
        <w:t>Для подготовки к учебным занятиям по разделу</w:t>
      </w:r>
      <w:r w:rsidR="008A411A">
        <w:t xml:space="preserve"> </w:t>
      </w:r>
      <w:r w:rsidRPr="003D6C15">
        <w:t>«Формы и содержание самосто</w:t>
      </w:r>
      <w:r w:rsidRPr="003D6C15">
        <w:t>я</w:t>
      </w:r>
      <w:r w:rsidRPr="003D6C15">
        <w:t>тельных занятий» обучающиеся используют методические указания для самостоятельной работы</w:t>
      </w:r>
      <w:r w:rsidR="008A411A">
        <w:t xml:space="preserve"> </w:t>
      </w:r>
      <w:r w:rsidRPr="003D6C15">
        <w:t>обучающихся</w:t>
      </w:r>
      <w:r w:rsidR="008A411A">
        <w:t xml:space="preserve"> </w:t>
      </w:r>
      <w:r w:rsidRPr="003D6C15">
        <w:t>по</w:t>
      </w:r>
      <w:r w:rsidR="008A411A">
        <w:t xml:space="preserve"> </w:t>
      </w:r>
      <w:r w:rsidRPr="003D6C15">
        <w:t>дисциплинам</w:t>
      </w:r>
      <w:r w:rsidR="008A411A">
        <w:t xml:space="preserve"> </w:t>
      </w:r>
      <w:r w:rsidRPr="003D6C15">
        <w:t>«Физическая</w:t>
      </w:r>
      <w:r w:rsidR="008A411A">
        <w:t xml:space="preserve"> </w:t>
      </w:r>
      <w:r w:rsidRPr="003D6C15">
        <w:t>культура</w:t>
      </w:r>
      <w:r w:rsidR="008A411A">
        <w:t xml:space="preserve"> </w:t>
      </w:r>
      <w:r w:rsidRPr="003D6C15">
        <w:t>и</w:t>
      </w:r>
      <w:r w:rsidR="008A411A">
        <w:t xml:space="preserve"> </w:t>
      </w:r>
      <w:r w:rsidRPr="003D6C15">
        <w:t>спорт»</w:t>
      </w:r>
      <w:r w:rsidR="008A411A">
        <w:t xml:space="preserve"> </w:t>
      </w:r>
      <w:r w:rsidRPr="003D6C15">
        <w:t>и</w:t>
      </w:r>
      <w:r w:rsidR="008A411A">
        <w:t xml:space="preserve"> </w:t>
      </w:r>
      <w:r w:rsidRPr="003D6C15">
        <w:t>«Физическая культура</w:t>
      </w:r>
      <w:r w:rsidR="008A411A">
        <w:t xml:space="preserve"> </w:t>
      </w:r>
      <w:r w:rsidRPr="003D6C15">
        <w:t>и</w:t>
      </w:r>
      <w:r w:rsidR="008A411A">
        <w:t xml:space="preserve"> </w:t>
      </w:r>
      <w:r w:rsidRPr="003D6C15">
        <w:t>спорт</w:t>
      </w:r>
      <w:r w:rsidR="008A411A">
        <w:t xml:space="preserve"> </w:t>
      </w:r>
      <w:r w:rsidRPr="003D6C15">
        <w:t>(элективная</w:t>
      </w:r>
      <w:r w:rsidR="008A411A">
        <w:t xml:space="preserve"> </w:t>
      </w:r>
      <w:r w:rsidRPr="003D6C15">
        <w:t>дисциплина),</w:t>
      </w:r>
      <w:r w:rsidR="008A411A">
        <w:t xml:space="preserve"> </w:t>
      </w:r>
      <w:r w:rsidRPr="003D6C15">
        <w:t>в</w:t>
      </w:r>
      <w:r w:rsidR="008A411A">
        <w:t xml:space="preserve"> </w:t>
      </w:r>
      <w:r w:rsidRPr="003D6C15">
        <w:t>котором</w:t>
      </w:r>
      <w:r w:rsidR="008A411A">
        <w:t xml:space="preserve"> </w:t>
      </w:r>
      <w:r w:rsidRPr="003D6C15">
        <w:t>изложены</w:t>
      </w:r>
      <w:r w:rsidR="008A411A">
        <w:t xml:space="preserve"> </w:t>
      </w:r>
      <w:r w:rsidRPr="003D6C15">
        <w:t>рекомендации</w:t>
      </w:r>
      <w:r w:rsidR="008A411A">
        <w:t xml:space="preserve"> </w:t>
      </w:r>
      <w:r w:rsidRPr="003D6C15">
        <w:t>для</w:t>
      </w:r>
      <w:r w:rsidR="008A411A">
        <w:t xml:space="preserve"> </w:t>
      </w:r>
      <w:r w:rsidRPr="003D6C15">
        <w:t>в</w:t>
      </w:r>
      <w:r w:rsidRPr="003D6C15">
        <w:t>ы</w:t>
      </w:r>
      <w:r w:rsidRPr="003D6C15">
        <w:t xml:space="preserve">полнения самостоятельно физических упражнений. </w:t>
      </w:r>
    </w:p>
    <w:p w:rsidR="00796E38" w:rsidRPr="003D6C15" w:rsidRDefault="00796E38" w:rsidP="001834E0">
      <w:pPr>
        <w:widowControl/>
        <w:suppressAutoHyphens w:val="0"/>
        <w:ind w:firstLine="0"/>
        <w:jc w:val="center"/>
      </w:pPr>
    </w:p>
    <w:p w:rsidR="008C3B3A" w:rsidRPr="003D6C15" w:rsidRDefault="008C3B3A" w:rsidP="001834E0">
      <w:pPr>
        <w:widowControl/>
        <w:suppressAutoHyphens w:val="0"/>
        <w:ind w:firstLine="0"/>
        <w:jc w:val="center"/>
        <w:rPr>
          <w:b/>
          <w:sz w:val="28"/>
          <w:szCs w:val="28"/>
        </w:rPr>
      </w:pPr>
      <w:r w:rsidRPr="003D6C15">
        <w:rPr>
          <w:b/>
          <w:sz w:val="28"/>
          <w:szCs w:val="28"/>
        </w:rPr>
        <w:t>5. Образовательные технологии</w:t>
      </w:r>
    </w:p>
    <w:p w:rsidR="008C3B3A" w:rsidRPr="003D6C15" w:rsidRDefault="008C3B3A" w:rsidP="002A4ABD">
      <w:pPr>
        <w:widowControl/>
        <w:suppressAutoHyphens w:val="0"/>
        <w:ind w:firstLine="709"/>
        <w:rPr>
          <w:rFonts w:eastAsia="Arial Unicode MS"/>
          <w:bCs/>
          <w:iCs/>
        </w:rPr>
      </w:pPr>
      <w:r w:rsidRPr="003D6C15">
        <w:rPr>
          <w:rFonts w:eastAsia="Arial Unicode MS"/>
          <w:bCs/>
          <w:iCs/>
        </w:rPr>
        <w:t xml:space="preserve">При изучении </w:t>
      </w:r>
      <w:r w:rsidR="000C6F2F" w:rsidRPr="003D6C15">
        <w:rPr>
          <w:rFonts w:eastAsia="Arial Unicode MS"/>
          <w:bCs/>
          <w:iCs/>
        </w:rPr>
        <w:t>«Э</w:t>
      </w:r>
      <w:r w:rsidRPr="003D6C15">
        <w:t xml:space="preserve">лективной </w:t>
      </w:r>
      <w:r w:rsidRPr="003D6C15">
        <w:rPr>
          <w:shd w:val="clear" w:color="auto" w:fill="FFFFFF"/>
        </w:rPr>
        <w:t xml:space="preserve">дисциплины </w:t>
      </w:r>
      <w:r w:rsidR="000C6F2F" w:rsidRPr="003D6C15">
        <w:rPr>
          <w:shd w:val="clear" w:color="auto" w:fill="FFFFFF"/>
        </w:rPr>
        <w:t>ф</w:t>
      </w:r>
      <w:r w:rsidRPr="003D6C15">
        <w:rPr>
          <w:shd w:val="clear" w:color="auto" w:fill="FFFFFF"/>
        </w:rPr>
        <w:t xml:space="preserve">изическая культура и спорт» </w:t>
      </w:r>
      <w:r w:rsidRPr="003D6C15">
        <w:rPr>
          <w:rFonts w:eastAsia="Arial Unicode MS"/>
          <w:bCs/>
          <w:iCs/>
        </w:rPr>
        <w:t>использ</w:t>
      </w:r>
      <w:r w:rsidRPr="003D6C15">
        <w:rPr>
          <w:rFonts w:eastAsia="Arial Unicode MS"/>
          <w:bCs/>
          <w:iCs/>
        </w:rPr>
        <w:t>у</w:t>
      </w:r>
      <w:r w:rsidRPr="003D6C15">
        <w:rPr>
          <w:rFonts w:eastAsia="Arial Unicode MS"/>
          <w:bCs/>
          <w:iCs/>
        </w:rPr>
        <w:t xml:space="preserve">ется инновационная образовательная технология на основе </w:t>
      </w:r>
      <w:r w:rsidRPr="003D6C15">
        <w:t>интеграции компетентностн</w:t>
      </w:r>
      <w:r w:rsidRPr="003D6C15">
        <w:t>о</w:t>
      </w:r>
      <w:r w:rsidRPr="003D6C15">
        <w:t xml:space="preserve">го и личностно-ориентированного подходов, с элементами </w:t>
      </w:r>
      <w:r w:rsidRPr="003D6C15">
        <w:rPr>
          <w:rFonts w:eastAsia="Arial Unicode MS"/>
          <w:bCs/>
          <w:iCs/>
        </w:rPr>
        <w:t>традиционного теоретического, методико-практического и учебно-тренировочного обучения, с использованием разли</w:t>
      </w:r>
      <w:r w:rsidRPr="003D6C15">
        <w:rPr>
          <w:rFonts w:eastAsia="Arial Unicode MS"/>
          <w:bCs/>
          <w:iCs/>
        </w:rPr>
        <w:t>ч</w:t>
      </w:r>
      <w:r w:rsidRPr="003D6C15">
        <w:rPr>
          <w:rFonts w:eastAsia="Arial Unicode MS"/>
          <w:bCs/>
          <w:iCs/>
        </w:rPr>
        <w:t>ных форм и средств проведения занятий.</w:t>
      </w:r>
    </w:p>
    <w:p w:rsidR="001834E0" w:rsidRPr="003D6C15" w:rsidRDefault="001834E0" w:rsidP="002A4ABD">
      <w:pPr>
        <w:widowControl/>
        <w:suppressAutoHyphens w:val="0"/>
        <w:ind w:firstLine="709"/>
        <w:rPr>
          <w:rFonts w:eastAsia="Arial Unicode MS"/>
          <w:bCs/>
          <w:iCs/>
          <w:sz w:val="20"/>
          <w:szCs w:val="20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/>
      </w:tblPr>
      <w:tblGrid>
        <w:gridCol w:w="2436"/>
        <w:gridCol w:w="6985"/>
      </w:tblGrid>
      <w:tr w:rsidR="003D6C15" w:rsidRPr="003D6C15" w:rsidTr="00DE7671">
        <w:tc>
          <w:tcPr>
            <w:tcW w:w="2436" w:type="dxa"/>
            <w:tcBorders>
              <w:right w:val="nil"/>
            </w:tcBorders>
            <w:tcMar>
              <w:left w:w="103" w:type="dxa"/>
            </w:tcMar>
          </w:tcPr>
          <w:p w:rsidR="008C3B3A" w:rsidRPr="003D6C15" w:rsidRDefault="008C3B3A" w:rsidP="004A7143">
            <w:pPr>
              <w:widowControl/>
              <w:suppressAutoHyphens w:val="0"/>
              <w:spacing w:line="233" w:lineRule="auto"/>
              <w:ind w:firstLine="0"/>
              <w:jc w:val="center"/>
              <w:rPr>
                <w:rFonts w:eastAsia="Arial Unicode MS"/>
                <w:bCs/>
                <w:iCs/>
                <w:sz w:val="22"/>
                <w:szCs w:val="22"/>
              </w:rPr>
            </w:pPr>
            <w:r w:rsidRPr="003D6C15">
              <w:rPr>
                <w:rFonts w:eastAsia="Arial Unicode MS"/>
                <w:bCs/>
                <w:iCs/>
                <w:sz w:val="22"/>
                <w:szCs w:val="22"/>
              </w:rPr>
              <w:t>Вид учебных занятий</w:t>
            </w:r>
          </w:p>
        </w:tc>
        <w:tc>
          <w:tcPr>
            <w:tcW w:w="698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C3B3A" w:rsidRPr="003D6C15" w:rsidRDefault="008C3B3A" w:rsidP="004A7143">
            <w:pPr>
              <w:widowControl/>
              <w:suppressAutoHyphens w:val="0"/>
              <w:spacing w:line="233" w:lineRule="auto"/>
              <w:ind w:firstLine="0"/>
              <w:jc w:val="center"/>
              <w:rPr>
                <w:rFonts w:eastAsia="Arial Unicode MS"/>
                <w:bCs/>
                <w:iCs/>
                <w:sz w:val="22"/>
                <w:szCs w:val="22"/>
              </w:rPr>
            </w:pPr>
            <w:r w:rsidRPr="003D6C15">
              <w:rPr>
                <w:rFonts w:eastAsia="Arial Unicode MS"/>
                <w:bCs/>
                <w:iCs/>
                <w:sz w:val="22"/>
                <w:szCs w:val="22"/>
              </w:rPr>
              <w:t>Форма проведения</w:t>
            </w:r>
          </w:p>
        </w:tc>
      </w:tr>
      <w:tr w:rsidR="003D6C15" w:rsidRPr="003D6C15" w:rsidTr="00DE7671">
        <w:tc>
          <w:tcPr>
            <w:tcW w:w="243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8C3B3A" w:rsidRPr="003D6C15" w:rsidRDefault="008C3B3A" w:rsidP="004A7143">
            <w:pPr>
              <w:widowControl/>
              <w:suppressAutoHyphens w:val="0"/>
              <w:spacing w:line="233" w:lineRule="auto"/>
              <w:ind w:left="-40" w:right="-34" w:firstLine="0"/>
              <w:jc w:val="left"/>
              <w:rPr>
                <w:rFonts w:eastAsia="Arial Unicode MS"/>
                <w:bCs/>
                <w:iCs/>
                <w:sz w:val="22"/>
                <w:szCs w:val="22"/>
              </w:rPr>
            </w:pPr>
            <w:r w:rsidRPr="003D6C15">
              <w:rPr>
                <w:rFonts w:eastAsia="Arial Unicode MS"/>
                <w:bCs/>
                <w:iCs/>
                <w:sz w:val="22"/>
                <w:szCs w:val="22"/>
              </w:rPr>
              <w:t>Практические занятия</w:t>
            </w:r>
          </w:p>
        </w:tc>
        <w:tc>
          <w:tcPr>
            <w:tcW w:w="698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C3B3A" w:rsidRPr="003D6C15" w:rsidRDefault="008C3B3A" w:rsidP="004A7143">
            <w:pPr>
              <w:widowControl/>
              <w:suppressAutoHyphens w:val="0"/>
              <w:spacing w:line="233" w:lineRule="auto"/>
              <w:ind w:left="-40" w:right="-34" w:firstLine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3D6C15">
              <w:rPr>
                <w:sz w:val="22"/>
                <w:szCs w:val="22"/>
                <w:shd w:val="clear" w:color="auto" w:fill="FFFFFF"/>
              </w:rPr>
              <w:t>Физическое воспитание обучающихся в режиме учебной работы осущ</w:t>
            </w:r>
            <w:r w:rsidRPr="003D6C15">
              <w:rPr>
                <w:sz w:val="22"/>
                <w:szCs w:val="22"/>
                <w:shd w:val="clear" w:color="auto" w:fill="FFFFFF"/>
              </w:rPr>
              <w:t>е</w:t>
            </w:r>
            <w:r w:rsidRPr="003D6C15">
              <w:rPr>
                <w:sz w:val="22"/>
                <w:szCs w:val="22"/>
                <w:shd w:val="clear" w:color="auto" w:fill="FFFFFF"/>
              </w:rPr>
              <w:t>ствляется в следующих формах:</w:t>
            </w:r>
          </w:p>
          <w:p w:rsidR="008C3B3A" w:rsidRPr="003D6C15" w:rsidRDefault="008C3B3A" w:rsidP="004A7143">
            <w:pPr>
              <w:widowControl/>
              <w:suppressAutoHyphens w:val="0"/>
              <w:spacing w:line="233" w:lineRule="auto"/>
              <w:ind w:left="-40" w:right="-34" w:firstLine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3D6C15">
              <w:rPr>
                <w:sz w:val="22"/>
                <w:szCs w:val="22"/>
                <w:shd w:val="clear" w:color="auto" w:fill="FFFFFF"/>
              </w:rPr>
              <w:t>1.</w:t>
            </w:r>
            <w:r w:rsidR="008A411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3D6C15">
              <w:rPr>
                <w:sz w:val="22"/>
                <w:szCs w:val="22"/>
                <w:shd w:val="clear" w:color="auto" w:fill="FFFFFF"/>
              </w:rPr>
              <w:t>методические практикумы, консультации, собеседования</w:t>
            </w:r>
          </w:p>
          <w:p w:rsidR="008C3B3A" w:rsidRPr="003D6C15" w:rsidRDefault="008C3B3A" w:rsidP="004A7143">
            <w:pPr>
              <w:widowControl/>
              <w:suppressAutoHyphens w:val="0"/>
              <w:spacing w:line="233" w:lineRule="auto"/>
              <w:ind w:left="-40" w:right="-34" w:firstLine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3D6C15">
              <w:rPr>
                <w:sz w:val="22"/>
                <w:szCs w:val="22"/>
                <w:shd w:val="clear" w:color="auto" w:fill="FFFFFF"/>
              </w:rPr>
              <w:t>2. зачетные соревнования, контрольные тестирования, соревнования по общефизической подготовке и избранному виду спорта</w:t>
            </w:r>
          </w:p>
        </w:tc>
      </w:tr>
      <w:tr w:rsidR="003D6C15" w:rsidRPr="003D6C15" w:rsidTr="00DE7671">
        <w:tc>
          <w:tcPr>
            <w:tcW w:w="243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8C3B3A" w:rsidRPr="003D6C15" w:rsidRDefault="008C3B3A" w:rsidP="004A7143">
            <w:pPr>
              <w:widowControl/>
              <w:suppressAutoHyphens w:val="0"/>
              <w:spacing w:line="233" w:lineRule="auto"/>
              <w:ind w:left="-40" w:right="-34" w:firstLine="0"/>
              <w:jc w:val="left"/>
              <w:rPr>
                <w:rFonts w:eastAsia="Arial Unicode MS"/>
                <w:bCs/>
                <w:iCs/>
                <w:sz w:val="22"/>
                <w:szCs w:val="22"/>
              </w:rPr>
            </w:pPr>
            <w:r w:rsidRPr="003D6C15">
              <w:rPr>
                <w:rFonts w:eastAsia="Arial Unicode MS"/>
                <w:bCs/>
                <w:i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6985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C3B3A" w:rsidRPr="003D6C15" w:rsidRDefault="008C3B3A" w:rsidP="004A7143">
            <w:pPr>
              <w:widowControl/>
              <w:suppressAutoHyphens w:val="0"/>
              <w:spacing w:line="233" w:lineRule="auto"/>
              <w:ind w:left="-40" w:right="-34" w:firstLine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3D6C15">
              <w:rPr>
                <w:iCs/>
                <w:sz w:val="22"/>
                <w:szCs w:val="22"/>
                <w:shd w:val="clear" w:color="auto" w:fill="FFFFFF"/>
              </w:rPr>
              <w:t>Самостоятельные занятия</w:t>
            </w:r>
            <w:r w:rsidR="008A411A">
              <w:rPr>
                <w:iCs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3D6C15">
              <w:rPr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  <w:r w:rsidRPr="003D6C15">
              <w:rPr>
                <w:sz w:val="22"/>
                <w:szCs w:val="22"/>
                <w:shd w:val="clear" w:color="auto" w:fill="FFFFFF"/>
              </w:rPr>
              <w:t xml:space="preserve"> физическими упражнениями осуществляются при помощи:</w:t>
            </w:r>
          </w:p>
          <w:p w:rsidR="008C3B3A" w:rsidRPr="003D6C15" w:rsidRDefault="008C3B3A" w:rsidP="004A7143">
            <w:pPr>
              <w:widowControl/>
              <w:suppressAutoHyphens w:val="0"/>
              <w:spacing w:line="233" w:lineRule="auto"/>
              <w:ind w:left="-40" w:right="-34" w:firstLine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3D6C15">
              <w:rPr>
                <w:sz w:val="22"/>
                <w:szCs w:val="22"/>
                <w:shd w:val="clear" w:color="auto" w:fill="FFFFFF"/>
              </w:rPr>
              <w:t>1.</w:t>
            </w:r>
            <w:r w:rsidR="008A411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3D6C15">
              <w:rPr>
                <w:sz w:val="22"/>
                <w:szCs w:val="22"/>
                <w:shd w:val="clear" w:color="auto" w:fill="FFFFFF"/>
              </w:rPr>
              <w:t>утренней гигиенической гимнастики</w:t>
            </w:r>
          </w:p>
          <w:p w:rsidR="008C3B3A" w:rsidRPr="003D6C15" w:rsidRDefault="008C3B3A" w:rsidP="004A7143">
            <w:pPr>
              <w:widowControl/>
              <w:suppressAutoHyphens w:val="0"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  <w:shd w:val="clear" w:color="auto" w:fill="FFFFFF"/>
              </w:rPr>
              <w:t xml:space="preserve">2. </w:t>
            </w:r>
            <w:r w:rsidRPr="003D6C15">
              <w:rPr>
                <w:sz w:val="22"/>
                <w:szCs w:val="22"/>
              </w:rPr>
              <w:t>физических упражнений в течени</w:t>
            </w:r>
            <w:r w:rsidR="001834E0" w:rsidRPr="003D6C15">
              <w:rPr>
                <w:sz w:val="22"/>
                <w:szCs w:val="22"/>
              </w:rPr>
              <w:t>е</w:t>
            </w:r>
            <w:r w:rsidRPr="003D6C15">
              <w:rPr>
                <w:sz w:val="22"/>
                <w:szCs w:val="22"/>
              </w:rPr>
              <w:t xml:space="preserve"> дня</w:t>
            </w:r>
          </w:p>
          <w:p w:rsidR="008C3B3A" w:rsidRPr="003D6C15" w:rsidRDefault="008C3B3A" w:rsidP="004A7143">
            <w:pPr>
              <w:widowControl/>
              <w:suppressAutoHyphens w:val="0"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3. написание контрольной работы</w:t>
            </w:r>
          </w:p>
          <w:p w:rsidR="008C3B3A" w:rsidRPr="003D6C15" w:rsidRDefault="008C3B3A" w:rsidP="004A7143">
            <w:pPr>
              <w:widowControl/>
              <w:suppressAutoHyphens w:val="0"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D6C15">
              <w:rPr>
                <w:sz w:val="22"/>
                <w:szCs w:val="22"/>
              </w:rPr>
              <w:t>4.</w:t>
            </w:r>
            <w:r w:rsidR="008A411A">
              <w:rPr>
                <w:sz w:val="22"/>
                <w:szCs w:val="22"/>
              </w:rPr>
              <w:t xml:space="preserve"> </w:t>
            </w:r>
            <w:r w:rsidRPr="003D6C15">
              <w:rPr>
                <w:sz w:val="22"/>
                <w:szCs w:val="22"/>
              </w:rPr>
              <w:t>самостоятельных тренировочных занятий в свободное время</w:t>
            </w:r>
          </w:p>
        </w:tc>
      </w:tr>
    </w:tbl>
    <w:p w:rsidR="000C6F2F" w:rsidRPr="003D6C15" w:rsidRDefault="000C6F2F" w:rsidP="002A4ABD">
      <w:pPr>
        <w:widowControl/>
        <w:suppressAutoHyphens w:val="0"/>
        <w:ind w:firstLine="0"/>
        <w:jc w:val="center"/>
      </w:pPr>
    </w:p>
    <w:p w:rsidR="004A7143" w:rsidRDefault="004A7143">
      <w:pPr>
        <w:widowControl/>
        <w:suppressAutoHyphens w:val="0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C6F2F" w:rsidRPr="003D6C15" w:rsidRDefault="000C6F2F" w:rsidP="002A4ABD">
      <w:pPr>
        <w:widowControl/>
        <w:suppressAutoHyphens w:val="0"/>
        <w:ind w:firstLine="0"/>
        <w:jc w:val="center"/>
        <w:rPr>
          <w:b/>
          <w:sz w:val="28"/>
          <w:szCs w:val="28"/>
        </w:rPr>
      </w:pPr>
      <w:r w:rsidRPr="003D6C15">
        <w:rPr>
          <w:b/>
          <w:sz w:val="28"/>
          <w:szCs w:val="28"/>
        </w:rPr>
        <w:lastRenderedPageBreak/>
        <w:t>6. Фонд оценочных средств дисциплины</w:t>
      </w:r>
    </w:p>
    <w:p w:rsidR="001834E0" w:rsidRPr="003D6C15" w:rsidRDefault="000C6F2F" w:rsidP="002A4ABD">
      <w:pPr>
        <w:widowControl/>
        <w:suppressAutoHyphens w:val="0"/>
        <w:ind w:firstLine="0"/>
        <w:jc w:val="center"/>
        <w:rPr>
          <w:b/>
          <w:sz w:val="28"/>
          <w:szCs w:val="28"/>
        </w:rPr>
      </w:pPr>
      <w:r w:rsidRPr="003D6C15">
        <w:rPr>
          <w:b/>
          <w:sz w:val="28"/>
          <w:szCs w:val="28"/>
        </w:rPr>
        <w:t xml:space="preserve">6.1 Паспорт фонда оценочных средств по дисциплине </w:t>
      </w:r>
    </w:p>
    <w:p w:rsidR="000C6F2F" w:rsidRPr="003D6C15" w:rsidRDefault="000C6F2F" w:rsidP="002A4ABD">
      <w:pPr>
        <w:widowControl/>
        <w:suppressAutoHyphens w:val="0"/>
        <w:ind w:firstLine="0"/>
        <w:jc w:val="center"/>
        <w:rPr>
          <w:b/>
          <w:sz w:val="28"/>
          <w:szCs w:val="28"/>
        </w:rPr>
      </w:pPr>
      <w:r w:rsidRPr="003D6C15">
        <w:rPr>
          <w:b/>
          <w:sz w:val="28"/>
          <w:szCs w:val="28"/>
        </w:rPr>
        <w:t>«Элективная дисциплина физическая культура и спорт»</w:t>
      </w:r>
    </w:p>
    <w:p w:rsidR="000C6F2F" w:rsidRPr="006D1619" w:rsidRDefault="000C6F2F" w:rsidP="002A4ABD">
      <w:pPr>
        <w:widowControl/>
        <w:suppressAutoHyphens w:val="0"/>
        <w:ind w:firstLine="0"/>
        <w:jc w:val="center"/>
        <w:rPr>
          <w:sz w:val="20"/>
          <w:szCs w:val="20"/>
        </w:rPr>
      </w:pPr>
    </w:p>
    <w:tbl>
      <w:tblPr>
        <w:tblStyle w:val="af0"/>
        <w:tblW w:w="0" w:type="auto"/>
        <w:tblInd w:w="94" w:type="dxa"/>
        <w:tblLook w:val="04A0"/>
      </w:tblPr>
      <w:tblGrid>
        <w:gridCol w:w="672"/>
        <w:gridCol w:w="4340"/>
        <w:gridCol w:w="1813"/>
        <w:gridCol w:w="1914"/>
        <w:gridCol w:w="737"/>
      </w:tblGrid>
      <w:tr w:rsidR="003D6C15" w:rsidRPr="003D6C15" w:rsidTr="00FF25CF">
        <w:tc>
          <w:tcPr>
            <w:tcW w:w="672" w:type="dxa"/>
            <w:vMerge w:val="restart"/>
            <w:vAlign w:val="center"/>
          </w:tcPr>
          <w:p w:rsidR="001834E0" w:rsidRPr="003D6C15" w:rsidRDefault="001834E0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№</w:t>
            </w:r>
          </w:p>
          <w:p w:rsidR="001834E0" w:rsidRPr="003D6C15" w:rsidRDefault="001834E0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4340" w:type="dxa"/>
            <w:vMerge w:val="restart"/>
            <w:vAlign w:val="center"/>
          </w:tcPr>
          <w:p w:rsidR="003D6C15" w:rsidRPr="003D6C15" w:rsidRDefault="001834E0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 xml:space="preserve">Контролируемые разделы (темы) </w:t>
            </w:r>
          </w:p>
          <w:p w:rsidR="001834E0" w:rsidRPr="003D6C15" w:rsidRDefault="001834E0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дисциплины (модуля)</w:t>
            </w:r>
          </w:p>
        </w:tc>
        <w:tc>
          <w:tcPr>
            <w:tcW w:w="1813" w:type="dxa"/>
            <w:vMerge w:val="restart"/>
            <w:vAlign w:val="center"/>
          </w:tcPr>
          <w:p w:rsidR="001834E0" w:rsidRPr="003D6C15" w:rsidRDefault="001834E0" w:rsidP="004A7143">
            <w:pPr>
              <w:widowControl/>
              <w:suppressAutoHyphens w:val="0"/>
              <w:spacing w:line="235" w:lineRule="auto"/>
              <w:ind w:left="-116" w:right="-11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Код</w:t>
            </w:r>
          </w:p>
          <w:p w:rsidR="001834E0" w:rsidRPr="003D6C15" w:rsidRDefault="001834E0" w:rsidP="004A7143">
            <w:pPr>
              <w:widowControl/>
              <w:suppressAutoHyphens w:val="0"/>
              <w:spacing w:line="235" w:lineRule="auto"/>
              <w:ind w:left="-116" w:right="-11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контролируемой</w:t>
            </w:r>
          </w:p>
          <w:p w:rsidR="001834E0" w:rsidRPr="003D6C15" w:rsidRDefault="001834E0" w:rsidP="004A7143">
            <w:pPr>
              <w:widowControl/>
              <w:suppressAutoHyphens w:val="0"/>
              <w:spacing w:line="235" w:lineRule="auto"/>
              <w:ind w:left="-116" w:right="-11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компетенции</w:t>
            </w:r>
          </w:p>
        </w:tc>
        <w:tc>
          <w:tcPr>
            <w:tcW w:w="2651" w:type="dxa"/>
            <w:gridSpan w:val="2"/>
            <w:vAlign w:val="center"/>
          </w:tcPr>
          <w:p w:rsidR="001834E0" w:rsidRPr="003D6C15" w:rsidRDefault="001834E0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Оценочное средство</w:t>
            </w:r>
          </w:p>
        </w:tc>
      </w:tr>
      <w:tr w:rsidR="003D6C15" w:rsidRPr="003D6C15" w:rsidTr="00FF25CF">
        <w:tc>
          <w:tcPr>
            <w:tcW w:w="672" w:type="dxa"/>
            <w:vMerge/>
            <w:vAlign w:val="center"/>
          </w:tcPr>
          <w:p w:rsidR="001834E0" w:rsidRPr="003D6C15" w:rsidRDefault="001834E0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340" w:type="dxa"/>
            <w:vMerge/>
            <w:vAlign w:val="center"/>
          </w:tcPr>
          <w:p w:rsidR="001834E0" w:rsidRPr="003D6C15" w:rsidRDefault="001834E0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813" w:type="dxa"/>
            <w:vMerge/>
            <w:vAlign w:val="center"/>
          </w:tcPr>
          <w:p w:rsidR="001834E0" w:rsidRPr="003D6C15" w:rsidRDefault="001834E0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1834E0" w:rsidRPr="003D6C15" w:rsidRDefault="001834E0" w:rsidP="004A7143">
            <w:pPr>
              <w:widowControl/>
              <w:suppressAutoHyphens w:val="0"/>
              <w:spacing w:line="235" w:lineRule="auto"/>
              <w:ind w:left="-122" w:right="-122" w:firstLine="14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737" w:type="dxa"/>
            <w:vAlign w:val="center"/>
          </w:tcPr>
          <w:p w:rsidR="001834E0" w:rsidRPr="003D6C15" w:rsidRDefault="001834E0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122" w:right="-122" w:firstLine="14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кол-во</w:t>
            </w:r>
          </w:p>
        </w:tc>
      </w:tr>
      <w:tr w:rsidR="003D6C15" w:rsidRPr="003D6C15" w:rsidTr="00FF25CF">
        <w:tc>
          <w:tcPr>
            <w:tcW w:w="672" w:type="dxa"/>
            <w:vAlign w:val="center"/>
          </w:tcPr>
          <w:p w:rsidR="001834E0" w:rsidRPr="006D1619" w:rsidRDefault="001834E0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D1619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40" w:type="dxa"/>
          </w:tcPr>
          <w:p w:rsidR="001834E0" w:rsidRPr="006D1619" w:rsidRDefault="001834E0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/>
                <w:sz w:val="22"/>
                <w:szCs w:val="22"/>
              </w:rPr>
            </w:pPr>
            <w:r w:rsidRPr="006D1619">
              <w:rPr>
                <w:rFonts w:cs="Times New Roman"/>
                <w:b/>
                <w:sz w:val="22"/>
                <w:szCs w:val="22"/>
              </w:rPr>
              <w:t>Теоретический раздел</w:t>
            </w:r>
          </w:p>
        </w:tc>
        <w:tc>
          <w:tcPr>
            <w:tcW w:w="1813" w:type="dxa"/>
          </w:tcPr>
          <w:p w:rsidR="001834E0" w:rsidRPr="003D6C15" w:rsidRDefault="001834E0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1834E0" w:rsidRPr="003D6C15" w:rsidRDefault="001834E0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:rsidR="001834E0" w:rsidRPr="003D6C15" w:rsidRDefault="001834E0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6D1619" w:rsidRPr="003D6C15" w:rsidTr="00FF25CF">
        <w:tc>
          <w:tcPr>
            <w:tcW w:w="672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1.1.</w:t>
            </w:r>
          </w:p>
        </w:tc>
        <w:tc>
          <w:tcPr>
            <w:tcW w:w="4340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jc w:val="left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  <w:shd w:val="clear" w:color="auto" w:fill="FFFFFF"/>
              </w:rPr>
              <w:t>Физическая культура в общекультурной и профессиональной подготовке обучающи</w:t>
            </w:r>
            <w:r w:rsidRPr="003D6C15">
              <w:rPr>
                <w:rFonts w:cs="Times New Roman"/>
                <w:bCs/>
                <w:iCs/>
                <w:sz w:val="22"/>
                <w:szCs w:val="22"/>
                <w:shd w:val="clear" w:color="auto" w:fill="FFFFFF"/>
              </w:rPr>
              <w:t>х</w:t>
            </w:r>
            <w:r w:rsidRPr="003D6C15">
              <w:rPr>
                <w:rFonts w:cs="Times New Roman"/>
                <w:bCs/>
                <w:iCs/>
                <w:sz w:val="22"/>
                <w:szCs w:val="22"/>
                <w:shd w:val="clear" w:color="auto" w:fill="FFFFFF"/>
              </w:rPr>
              <w:t>ся.</w:t>
            </w:r>
          </w:p>
        </w:tc>
        <w:tc>
          <w:tcPr>
            <w:tcW w:w="1813" w:type="dxa"/>
            <w:vMerge w:val="restart"/>
            <w:vAlign w:val="center"/>
          </w:tcPr>
          <w:p w:rsidR="006D1619" w:rsidRPr="003D6C15" w:rsidRDefault="00362389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УК-7, УК-11</w:t>
            </w:r>
          </w:p>
        </w:tc>
        <w:tc>
          <w:tcPr>
            <w:tcW w:w="1914" w:type="dxa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Тесты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Собеседование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 xml:space="preserve">Темы рефератов 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Вопросы к зачету</w:t>
            </w:r>
          </w:p>
        </w:tc>
        <w:tc>
          <w:tcPr>
            <w:tcW w:w="737" w:type="dxa"/>
          </w:tcPr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10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6D1619" w:rsidRPr="003D6C15" w:rsidTr="00FF25CF">
        <w:tc>
          <w:tcPr>
            <w:tcW w:w="672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1.2.</w:t>
            </w:r>
          </w:p>
        </w:tc>
        <w:tc>
          <w:tcPr>
            <w:tcW w:w="4340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jc w:val="left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  <w:shd w:val="clear" w:color="auto" w:fill="FFFFFF"/>
              </w:rPr>
              <w:t>Социально-биологические основы физич</w:t>
            </w:r>
            <w:r w:rsidRPr="003D6C15">
              <w:rPr>
                <w:rFonts w:cs="Times New Roman"/>
                <w:bCs/>
                <w:iCs/>
                <w:sz w:val="22"/>
                <w:szCs w:val="22"/>
                <w:shd w:val="clear" w:color="auto" w:fill="FFFFFF"/>
              </w:rPr>
              <w:t>е</w:t>
            </w:r>
            <w:r w:rsidRPr="003D6C15">
              <w:rPr>
                <w:rFonts w:cs="Times New Roman"/>
                <w:bCs/>
                <w:iCs/>
                <w:sz w:val="22"/>
                <w:szCs w:val="22"/>
                <w:shd w:val="clear" w:color="auto" w:fill="FFFFFF"/>
              </w:rPr>
              <w:t>ской культуры.</w:t>
            </w:r>
          </w:p>
        </w:tc>
        <w:tc>
          <w:tcPr>
            <w:tcW w:w="1813" w:type="dxa"/>
            <w:vMerge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Тесты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Собеседование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Темы рефератов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Вопросы к зачету</w:t>
            </w:r>
          </w:p>
        </w:tc>
        <w:tc>
          <w:tcPr>
            <w:tcW w:w="737" w:type="dxa"/>
          </w:tcPr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10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6D1619" w:rsidRPr="003D6C15" w:rsidTr="00FF25CF">
        <w:tc>
          <w:tcPr>
            <w:tcW w:w="672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1.3.</w:t>
            </w:r>
          </w:p>
        </w:tc>
        <w:tc>
          <w:tcPr>
            <w:tcW w:w="4340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jc w:val="left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Основы ЗОЖ обучающегося. Роль физич</w:t>
            </w:r>
            <w:r w:rsidRPr="003D6C15">
              <w:rPr>
                <w:rFonts w:cs="Times New Roman"/>
                <w:bCs/>
                <w:iCs/>
                <w:sz w:val="22"/>
                <w:szCs w:val="22"/>
              </w:rPr>
              <w:t>е</w:t>
            </w:r>
            <w:r w:rsidRPr="003D6C15">
              <w:rPr>
                <w:rFonts w:cs="Times New Roman"/>
                <w:bCs/>
                <w:iCs/>
                <w:sz w:val="22"/>
                <w:szCs w:val="22"/>
              </w:rPr>
              <w:t>ской культуры в обеспечении здоровья.</w:t>
            </w:r>
          </w:p>
        </w:tc>
        <w:tc>
          <w:tcPr>
            <w:tcW w:w="1813" w:type="dxa"/>
            <w:vMerge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Тесты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Собеседование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Темы рефератов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Вопросы к зачету</w:t>
            </w:r>
          </w:p>
        </w:tc>
        <w:tc>
          <w:tcPr>
            <w:tcW w:w="737" w:type="dxa"/>
          </w:tcPr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10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6D1619" w:rsidRPr="003D6C15" w:rsidTr="00FF25CF">
        <w:tc>
          <w:tcPr>
            <w:tcW w:w="672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1.4.</w:t>
            </w:r>
          </w:p>
        </w:tc>
        <w:tc>
          <w:tcPr>
            <w:tcW w:w="4340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jc w:val="left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Спортивно-массовая и физкультурно-оздоровительная деятельность в вузе.</w:t>
            </w:r>
          </w:p>
        </w:tc>
        <w:tc>
          <w:tcPr>
            <w:tcW w:w="1813" w:type="dxa"/>
            <w:vMerge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Тесты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Собеседование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Темы рефератов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Вопросы к зачету</w:t>
            </w:r>
          </w:p>
        </w:tc>
        <w:tc>
          <w:tcPr>
            <w:tcW w:w="737" w:type="dxa"/>
          </w:tcPr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5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6D1619" w:rsidRPr="003D6C15" w:rsidTr="00FF25CF">
        <w:tc>
          <w:tcPr>
            <w:tcW w:w="672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1.5.</w:t>
            </w:r>
          </w:p>
        </w:tc>
        <w:tc>
          <w:tcPr>
            <w:tcW w:w="4340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jc w:val="left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Рекреационная физическая культура об</w:t>
            </w:r>
            <w:r w:rsidRPr="003D6C15">
              <w:rPr>
                <w:rFonts w:cs="Times New Roman"/>
                <w:sz w:val="22"/>
                <w:szCs w:val="22"/>
              </w:rPr>
              <w:t>у</w:t>
            </w:r>
            <w:r w:rsidRPr="003D6C15">
              <w:rPr>
                <w:rFonts w:cs="Times New Roman"/>
                <w:sz w:val="22"/>
                <w:szCs w:val="22"/>
              </w:rPr>
              <w:t>чающегося</w:t>
            </w:r>
          </w:p>
        </w:tc>
        <w:tc>
          <w:tcPr>
            <w:tcW w:w="1813" w:type="dxa"/>
            <w:vMerge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Тесты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Собеседование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Темы рефератов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Вопросы к зачету</w:t>
            </w:r>
          </w:p>
        </w:tc>
        <w:tc>
          <w:tcPr>
            <w:tcW w:w="737" w:type="dxa"/>
          </w:tcPr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5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3D6C15" w:rsidRPr="003D6C15" w:rsidTr="00FF25CF">
        <w:tc>
          <w:tcPr>
            <w:tcW w:w="672" w:type="dxa"/>
            <w:vAlign w:val="center"/>
          </w:tcPr>
          <w:p w:rsidR="003D6C15" w:rsidRPr="006D1619" w:rsidRDefault="003D6C15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D1619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40" w:type="dxa"/>
          </w:tcPr>
          <w:p w:rsidR="003D6C15" w:rsidRPr="006D1619" w:rsidRDefault="003D6C15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/>
                <w:sz w:val="22"/>
                <w:szCs w:val="22"/>
              </w:rPr>
            </w:pPr>
            <w:r w:rsidRPr="006D1619">
              <w:rPr>
                <w:rFonts w:cs="Times New Roman"/>
                <w:b/>
                <w:bCs/>
                <w:iCs/>
                <w:sz w:val="22"/>
                <w:szCs w:val="22"/>
              </w:rPr>
              <w:t>Практический раздел</w:t>
            </w:r>
          </w:p>
        </w:tc>
        <w:tc>
          <w:tcPr>
            <w:tcW w:w="1813" w:type="dxa"/>
            <w:vAlign w:val="center"/>
          </w:tcPr>
          <w:p w:rsidR="003D6C15" w:rsidRPr="003D6C15" w:rsidRDefault="003D6C15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3D6C15" w:rsidRPr="003D6C15" w:rsidRDefault="003D6C15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:rsidR="003D6C15" w:rsidRPr="003D6C15" w:rsidRDefault="003D6C15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D6C15" w:rsidRPr="003D6C15" w:rsidTr="00FF25CF">
        <w:tc>
          <w:tcPr>
            <w:tcW w:w="672" w:type="dxa"/>
            <w:vAlign w:val="center"/>
          </w:tcPr>
          <w:p w:rsidR="003D6C15" w:rsidRPr="003D6C15" w:rsidRDefault="003D6C15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4340" w:type="dxa"/>
            <w:vAlign w:val="center"/>
          </w:tcPr>
          <w:p w:rsidR="003D6C15" w:rsidRPr="006D1619" w:rsidRDefault="003D6C15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i/>
                <w:sz w:val="22"/>
                <w:szCs w:val="22"/>
              </w:rPr>
            </w:pPr>
            <w:r w:rsidRPr="006D1619">
              <w:rPr>
                <w:rFonts w:cs="Times New Roman"/>
                <w:i/>
                <w:sz w:val="22"/>
                <w:szCs w:val="22"/>
              </w:rPr>
              <w:t>Методико-практический</w:t>
            </w:r>
            <w:r w:rsidR="006D1619">
              <w:rPr>
                <w:rFonts w:cs="Times New Roman"/>
                <w:i/>
                <w:sz w:val="22"/>
                <w:szCs w:val="22"/>
              </w:rPr>
              <w:t xml:space="preserve"> подраздел</w:t>
            </w:r>
            <w:r w:rsidRPr="006D1619">
              <w:rPr>
                <w:rFonts w:cs="Times New Roman"/>
                <w:i/>
                <w:sz w:val="22"/>
                <w:szCs w:val="22"/>
              </w:rPr>
              <w:t>:</w:t>
            </w:r>
          </w:p>
        </w:tc>
        <w:tc>
          <w:tcPr>
            <w:tcW w:w="1813" w:type="dxa"/>
            <w:vAlign w:val="center"/>
          </w:tcPr>
          <w:p w:rsidR="003D6C15" w:rsidRPr="003D6C15" w:rsidRDefault="003D6C15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3D6C15" w:rsidRPr="003D6C15" w:rsidRDefault="003D6C15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:rsidR="003D6C15" w:rsidRPr="003D6C15" w:rsidRDefault="003D6C15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6D1619" w:rsidRPr="003D6C15" w:rsidTr="00FF25CF">
        <w:tc>
          <w:tcPr>
            <w:tcW w:w="672" w:type="dxa"/>
            <w:tcBorders>
              <w:bottom w:val="single" w:sz="4" w:space="0" w:color="000000"/>
            </w:tcBorders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2.1.1</w:t>
            </w:r>
          </w:p>
        </w:tc>
        <w:tc>
          <w:tcPr>
            <w:tcW w:w="4340" w:type="dxa"/>
            <w:tcBorders>
              <w:bottom w:val="single" w:sz="4" w:space="0" w:color="000000"/>
            </w:tcBorders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 xml:space="preserve">Основы техники безопасности на занятиях различными видами спорта. </w:t>
            </w:r>
          </w:p>
        </w:tc>
        <w:tc>
          <w:tcPr>
            <w:tcW w:w="1813" w:type="dxa"/>
            <w:vMerge w:val="restart"/>
            <w:vAlign w:val="center"/>
          </w:tcPr>
          <w:p w:rsidR="006D1619" w:rsidRPr="003D6C15" w:rsidRDefault="00362389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УК-7, УК-11</w:t>
            </w: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Тесты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Собеседование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Темы рефератов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Вопросы к зачету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vAlign w:val="center"/>
          </w:tcPr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10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6D1619" w:rsidRPr="003D6C15" w:rsidTr="00FF25CF">
        <w:tc>
          <w:tcPr>
            <w:tcW w:w="672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2.1.2</w:t>
            </w:r>
          </w:p>
        </w:tc>
        <w:tc>
          <w:tcPr>
            <w:tcW w:w="4340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 xml:space="preserve">Показатели и критерии оценки физического развития, функциональной и физической подготовленности. </w:t>
            </w:r>
          </w:p>
        </w:tc>
        <w:tc>
          <w:tcPr>
            <w:tcW w:w="1813" w:type="dxa"/>
            <w:vMerge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Тесты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Собеседование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Темы рефератов</w:t>
            </w:r>
          </w:p>
        </w:tc>
        <w:tc>
          <w:tcPr>
            <w:tcW w:w="737" w:type="dxa"/>
            <w:vAlign w:val="center"/>
          </w:tcPr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10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6D1619" w:rsidRPr="003D6C15" w:rsidTr="00FF25CF">
        <w:tc>
          <w:tcPr>
            <w:tcW w:w="672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2.1.3</w:t>
            </w:r>
          </w:p>
        </w:tc>
        <w:tc>
          <w:tcPr>
            <w:tcW w:w="4340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Врачебный и педагогический контроль в системе физической культуры и спорта.</w:t>
            </w:r>
          </w:p>
        </w:tc>
        <w:tc>
          <w:tcPr>
            <w:tcW w:w="1813" w:type="dxa"/>
            <w:vMerge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Тесты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Собеседование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Темы рефератов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Вопросы к зачету</w:t>
            </w:r>
          </w:p>
        </w:tc>
        <w:tc>
          <w:tcPr>
            <w:tcW w:w="737" w:type="dxa"/>
            <w:vAlign w:val="center"/>
          </w:tcPr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10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6D1619" w:rsidRPr="003D6C15" w:rsidTr="00FF25CF">
        <w:tc>
          <w:tcPr>
            <w:tcW w:w="672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2.1.4</w:t>
            </w:r>
          </w:p>
        </w:tc>
        <w:tc>
          <w:tcPr>
            <w:tcW w:w="4340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 xml:space="preserve">Первая помощь. </w:t>
            </w:r>
          </w:p>
        </w:tc>
        <w:tc>
          <w:tcPr>
            <w:tcW w:w="1813" w:type="dxa"/>
            <w:vMerge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Тесты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Собеседование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Темы рефератов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Вопросы к зачету</w:t>
            </w:r>
          </w:p>
        </w:tc>
        <w:tc>
          <w:tcPr>
            <w:tcW w:w="737" w:type="dxa"/>
            <w:vAlign w:val="center"/>
          </w:tcPr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10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6D1619" w:rsidRPr="003D6C15" w:rsidTr="00FF25CF">
        <w:tc>
          <w:tcPr>
            <w:tcW w:w="672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2.1.5.</w:t>
            </w:r>
          </w:p>
        </w:tc>
        <w:tc>
          <w:tcPr>
            <w:tcW w:w="4340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Показания и противопоказания к занятиям.</w:t>
            </w:r>
          </w:p>
        </w:tc>
        <w:tc>
          <w:tcPr>
            <w:tcW w:w="1813" w:type="dxa"/>
            <w:vMerge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Тесты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Собеседование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Темы рефератов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Вопросы к зачету</w:t>
            </w:r>
          </w:p>
        </w:tc>
        <w:tc>
          <w:tcPr>
            <w:tcW w:w="737" w:type="dxa"/>
            <w:vAlign w:val="center"/>
          </w:tcPr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10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6D1619" w:rsidRPr="003D6C15" w:rsidTr="00FF25CF">
        <w:tc>
          <w:tcPr>
            <w:tcW w:w="672" w:type="dxa"/>
            <w:tcBorders>
              <w:bottom w:val="single" w:sz="4" w:space="0" w:color="000000"/>
            </w:tcBorders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2.1.6.</w:t>
            </w:r>
          </w:p>
        </w:tc>
        <w:tc>
          <w:tcPr>
            <w:tcW w:w="4340" w:type="dxa"/>
            <w:tcBorders>
              <w:bottom w:val="single" w:sz="4" w:space="0" w:color="000000"/>
            </w:tcBorders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Развитие студенческого спорта высших достижений, массового спорта.</w:t>
            </w:r>
          </w:p>
        </w:tc>
        <w:tc>
          <w:tcPr>
            <w:tcW w:w="1813" w:type="dxa"/>
            <w:vMerge/>
            <w:tcBorders>
              <w:bottom w:val="single" w:sz="4" w:space="0" w:color="000000"/>
            </w:tcBorders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Тесты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Собеседование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 xml:space="preserve">Темы рефератов 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Вопросы к зачету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vAlign w:val="center"/>
          </w:tcPr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10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3D6C15" w:rsidRPr="003D6C15" w:rsidTr="00FF25CF">
        <w:tc>
          <w:tcPr>
            <w:tcW w:w="672" w:type="dxa"/>
            <w:vAlign w:val="center"/>
          </w:tcPr>
          <w:p w:rsidR="003D6C15" w:rsidRPr="003D6C15" w:rsidRDefault="003D6C15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2.2</w:t>
            </w:r>
          </w:p>
        </w:tc>
        <w:tc>
          <w:tcPr>
            <w:tcW w:w="4340" w:type="dxa"/>
            <w:vAlign w:val="center"/>
          </w:tcPr>
          <w:p w:rsidR="003D6C15" w:rsidRPr="003D6C15" w:rsidRDefault="003D6C15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Учебно-тренировочный </w:t>
            </w:r>
            <w:r w:rsidR="006D1619">
              <w:rPr>
                <w:rFonts w:cs="Times New Roman"/>
                <w:bCs/>
                <w:i/>
                <w:iCs/>
                <w:sz w:val="22"/>
                <w:szCs w:val="22"/>
              </w:rPr>
              <w:t>под</w:t>
            </w:r>
            <w:r w:rsidRPr="003D6C15">
              <w:rPr>
                <w:rFonts w:cs="Times New Roman"/>
                <w:bCs/>
                <w:i/>
                <w:iCs/>
                <w:sz w:val="22"/>
                <w:szCs w:val="22"/>
              </w:rPr>
              <w:t>раздел</w:t>
            </w:r>
          </w:p>
        </w:tc>
        <w:tc>
          <w:tcPr>
            <w:tcW w:w="1813" w:type="dxa"/>
            <w:vAlign w:val="center"/>
          </w:tcPr>
          <w:p w:rsidR="003D6C15" w:rsidRPr="003D6C15" w:rsidRDefault="003D6C15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3D6C15" w:rsidRPr="003D6C15" w:rsidRDefault="003D6C15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3D6C15" w:rsidRPr="003D6C15" w:rsidRDefault="003D6C15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6D1619" w:rsidRPr="003D6C15" w:rsidTr="00FF25CF">
        <w:tc>
          <w:tcPr>
            <w:tcW w:w="672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2.2.1</w:t>
            </w:r>
          </w:p>
        </w:tc>
        <w:tc>
          <w:tcPr>
            <w:tcW w:w="4340" w:type="dxa"/>
            <w:vAlign w:val="center"/>
          </w:tcPr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Cs/>
                <w:i/>
                <w:iCs/>
                <w:sz w:val="22"/>
                <w:szCs w:val="22"/>
              </w:rPr>
            </w:pPr>
            <w:r w:rsidRPr="006D1619">
              <w:rPr>
                <w:rFonts w:cs="Times New Roman"/>
                <w:bCs/>
                <w:i/>
                <w:iCs/>
                <w:sz w:val="22"/>
                <w:szCs w:val="22"/>
              </w:rPr>
              <w:t>Лёгкая атлетика: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- бег на короткие дистанции (30м, 100м, 200м, 400м);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lastRenderedPageBreak/>
              <w:t>- бег на средние дистанции (800м, 1000м, 2000м, 3000м);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- эстафетный бег (4*100м);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- бег по пересеченной местности;</w:t>
            </w:r>
          </w:p>
          <w:p w:rsid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- прыжок в длину с разбе</w:t>
            </w:r>
            <w:r>
              <w:rPr>
                <w:rFonts w:cs="Times New Roman"/>
                <w:sz w:val="22"/>
                <w:szCs w:val="22"/>
              </w:rPr>
              <w:t>га;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- прыжок в длину с места;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- метание гранаты; толкание ядра.</w:t>
            </w:r>
          </w:p>
        </w:tc>
        <w:tc>
          <w:tcPr>
            <w:tcW w:w="1813" w:type="dxa"/>
            <w:vMerge w:val="restart"/>
            <w:vAlign w:val="center"/>
          </w:tcPr>
          <w:p w:rsidR="006D1619" w:rsidRPr="003D6C15" w:rsidRDefault="00362389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УК-7, УК-11</w:t>
            </w:r>
          </w:p>
        </w:tc>
        <w:tc>
          <w:tcPr>
            <w:tcW w:w="1914" w:type="dxa"/>
            <w:vAlign w:val="center"/>
          </w:tcPr>
          <w:p w:rsid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 xml:space="preserve">Контрольные нормативы 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(см. п.6.3.1)</w:t>
            </w:r>
          </w:p>
        </w:tc>
        <w:tc>
          <w:tcPr>
            <w:tcW w:w="737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Cs/>
                <w:iCs/>
                <w:sz w:val="22"/>
                <w:szCs w:val="22"/>
              </w:rPr>
            </w:pPr>
          </w:p>
        </w:tc>
      </w:tr>
      <w:tr w:rsidR="006D1619" w:rsidRPr="003D6C15" w:rsidTr="00FF25CF">
        <w:tc>
          <w:tcPr>
            <w:tcW w:w="672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lastRenderedPageBreak/>
              <w:t>2.2.2</w:t>
            </w:r>
          </w:p>
        </w:tc>
        <w:tc>
          <w:tcPr>
            <w:tcW w:w="4340" w:type="dxa"/>
            <w:vAlign w:val="center"/>
          </w:tcPr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Cs/>
                <w:i/>
                <w:iCs/>
                <w:sz w:val="22"/>
                <w:szCs w:val="22"/>
              </w:rPr>
            </w:pPr>
            <w:r w:rsidRPr="006D1619">
              <w:rPr>
                <w:rFonts w:cs="Times New Roman"/>
                <w:bCs/>
                <w:i/>
                <w:iCs/>
                <w:sz w:val="22"/>
                <w:szCs w:val="22"/>
              </w:rPr>
              <w:t>Спортивные игры: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Волейбол: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обучить приемам верхней и нижней пер</w:t>
            </w:r>
            <w:r w:rsidRPr="006D1619">
              <w:rPr>
                <w:rFonts w:cs="Times New Roman"/>
                <w:sz w:val="22"/>
                <w:szCs w:val="22"/>
              </w:rPr>
              <w:t>е</w:t>
            </w:r>
            <w:r w:rsidRPr="006D1619">
              <w:rPr>
                <w:rFonts w:cs="Times New Roman"/>
                <w:sz w:val="22"/>
                <w:szCs w:val="22"/>
              </w:rPr>
              <w:t>дачи мяча;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обучить нападающему удару, блоку в в</w:t>
            </w:r>
            <w:r w:rsidRPr="006D1619">
              <w:rPr>
                <w:rFonts w:cs="Times New Roman"/>
                <w:sz w:val="22"/>
                <w:szCs w:val="22"/>
              </w:rPr>
              <w:t>о</w:t>
            </w:r>
            <w:r w:rsidRPr="006D1619">
              <w:rPr>
                <w:rFonts w:cs="Times New Roman"/>
                <w:sz w:val="22"/>
                <w:szCs w:val="22"/>
              </w:rPr>
              <w:t>лейболе;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подачам мяча.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Баскетбол: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стойки, перемещения, остановки, перед</w:t>
            </w:r>
            <w:r w:rsidRPr="006D1619">
              <w:rPr>
                <w:rFonts w:cs="Times New Roman"/>
                <w:sz w:val="22"/>
                <w:szCs w:val="22"/>
              </w:rPr>
              <w:t>а</w:t>
            </w:r>
            <w:r w:rsidRPr="006D1619">
              <w:rPr>
                <w:rFonts w:cs="Times New Roman"/>
                <w:sz w:val="22"/>
                <w:szCs w:val="22"/>
              </w:rPr>
              <w:t>чи;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ведение мяча правой и левой рукой;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броски одной, двумя руками с места, с хода.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Футбол: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обучить передвижениям с мячом;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обучить технике приема передачи (пас);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обучить технике удара по мячу и воротам;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Cs/>
                <w:iCs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обучить технике приема мяча.</w:t>
            </w:r>
          </w:p>
        </w:tc>
        <w:tc>
          <w:tcPr>
            <w:tcW w:w="1813" w:type="dxa"/>
            <w:vMerge/>
            <w:vAlign w:val="center"/>
          </w:tcPr>
          <w:p w:rsidR="006D1619" w:rsidRPr="003D6C15" w:rsidRDefault="006D1619" w:rsidP="004A7143">
            <w:pPr>
              <w:spacing w:line="235" w:lineRule="auto"/>
              <w:ind w:left="-40" w:right="-3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Контрольные нормативы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(см. п.6.3.1)</w:t>
            </w:r>
          </w:p>
        </w:tc>
        <w:tc>
          <w:tcPr>
            <w:tcW w:w="737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Cs/>
                <w:iCs/>
                <w:sz w:val="22"/>
                <w:szCs w:val="22"/>
              </w:rPr>
            </w:pPr>
          </w:p>
        </w:tc>
      </w:tr>
      <w:tr w:rsidR="006D1619" w:rsidRPr="003D6C15" w:rsidTr="00FF25CF">
        <w:tc>
          <w:tcPr>
            <w:tcW w:w="672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>
              <w:rPr>
                <w:rFonts w:cs="Times New Roman"/>
                <w:bCs/>
                <w:iCs/>
                <w:sz w:val="22"/>
                <w:szCs w:val="22"/>
              </w:rPr>
              <w:t>2.2.3</w:t>
            </w:r>
          </w:p>
        </w:tc>
        <w:tc>
          <w:tcPr>
            <w:tcW w:w="4340" w:type="dxa"/>
            <w:vAlign w:val="center"/>
          </w:tcPr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Плавание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 xml:space="preserve">-обучить основам дыхания в воде, 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обучить техники движений ногами кролем на груди и спине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-обучить согласованию движения рук и ног при плавании кролем на груди и спине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Cs/>
                <w:i/>
                <w:iCs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-правила участия в соревнованиях</w:t>
            </w:r>
          </w:p>
        </w:tc>
        <w:tc>
          <w:tcPr>
            <w:tcW w:w="1813" w:type="dxa"/>
            <w:vMerge/>
            <w:vAlign w:val="center"/>
          </w:tcPr>
          <w:p w:rsidR="006D1619" w:rsidRPr="003D6C15" w:rsidRDefault="006D1619" w:rsidP="004A7143">
            <w:pPr>
              <w:spacing w:line="235" w:lineRule="auto"/>
              <w:ind w:left="-40" w:right="-3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Контрольные нормативы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(см. п.6.3.1)</w:t>
            </w:r>
          </w:p>
        </w:tc>
        <w:tc>
          <w:tcPr>
            <w:tcW w:w="737" w:type="dxa"/>
          </w:tcPr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6D1619" w:rsidRPr="003D6C15" w:rsidTr="00FF25CF">
        <w:tc>
          <w:tcPr>
            <w:tcW w:w="672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2.2.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4340" w:type="dxa"/>
            <w:vAlign w:val="center"/>
          </w:tcPr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Cs/>
                <w:iCs/>
                <w:sz w:val="22"/>
                <w:szCs w:val="22"/>
              </w:rPr>
            </w:pPr>
            <w:r w:rsidRPr="006D1619">
              <w:rPr>
                <w:rFonts w:cs="Times New Roman"/>
                <w:bCs/>
                <w:iCs/>
                <w:sz w:val="22"/>
                <w:szCs w:val="22"/>
              </w:rPr>
              <w:t>Лыжная подготовка: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 xml:space="preserve">- обучить попеременному </w:t>
            </w:r>
            <w:proofErr w:type="spellStart"/>
            <w:r w:rsidRPr="006D1619">
              <w:rPr>
                <w:rFonts w:cs="Times New Roman"/>
                <w:sz w:val="22"/>
                <w:szCs w:val="22"/>
              </w:rPr>
              <w:t>двухшажному</w:t>
            </w:r>
            <w:proofErr w:type="spellEnd"/>
            <w:r w:rsidRPr="006D1619">
              <w:rPr>
                <w:rFonts w:cs="Times New Roman"/>
                <w:sz w:val="22"/>
                <w:szCs w:val="22"/>
              </w:rPr>
              <w:t xml:space="preserve"> ходу;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 xml:space="preserve">- обучить одновременному </w:t>
            </w:r>
            <w:proofErr w:type="spellStart"/>
            <w:r w:rsidRPr="006D1619">
              <w:rPr>
                <w:rFonts w:cs="Times New Roman"/>
                <w:sz w:val="22"/>
                <w:szCs w:val="22"/>
              </w:rPr>
              <w:t>безшажному</w:t>
            </w:r>
            <w:proofErr w:type="spellEnd"/>
            <w:r w:rsidRPr="006D1619">
              <w:rPr>
                <w:rFonts w:cs="Times New Roman"/>
                <w:sz w:val="22"/>
                <w:szCs w:val="22"/>
              </w:rPr>
              <w:t xml:space="preserve"> ходу;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обучить подъему способами: «елочка», «</w:t>
            </w:r>
            <w:proofErr w:type="spellStart"/>
            <w:r w:rsidRPr="006D1619">
              <w:rPr>
                <w:rFonts w:cs="Times New Roman"/>
                <w:sz w:val="22"/>
                <w:szCs w:val="22"/>
              </w:rPr>
              <w:t>полуелочка</w:t>
            </w:r>
            <w:proofErr w:type="spellEnd"/>
            <w:r w:rsidRPr="006D1619">
              <w:rPr>
                <w:rFonts w:cs="Times New Roman"/>
                <w:sz w:val="22"/>
                <w:szCs w:val="22"/>
              </w:rPr>
              <w:t>», «скользящим шагом»;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обучить технике спусков на лыжах;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прохождение дистанций на выносливость</w:t>
            </w:r>
          </w:p>
        </w:tc>
        <w:tc>
          <w:tcPr>
            <w:tcW w:w="1813" w:type="dxa"/>
            <w:vMerge/>
            <w:vAlign w:val="center"/>
          </w:tcPr>
          <w:p w:rsidR="006D1619" w:rsidRPr="003D6C15" w:rsidRDefault="006D1619" w:rsidP="004A7143">
            <w:pPr>
              <w:spacing w:line="235" w:lineRule="auto"/>
              <w:ind w:left="-40" w:right="-3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Контрольные нормативы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(см. п.6.3.1)</w:t>
            </w:r>
          </w:p>
        </w:tc>
        <w:tc>
          <w:tcPr>
            <w:tcW w:w="737" w:type="dxa"/>
          </w:tcPr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6D1619" w:rsidRPr="003D6C15" w:rsidTr="00FF25CF">
        <w:tc>
          <w:tcPr>
            <w:tcW w:w="672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2.2.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4340" w:type="dxa"/>
            <w:vAlign w:val="center"/>
          </w:tcPr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Cs/>
                <w:iCs/>
                <w:sz w:val="22"/>
                <w:szCs w:val="22"/>
              </w:rPr>
            </w:pPr>
            <w:r w:rsidRPr="006D1619">
              <w:rPr>
                <w:rFonts w:cs="Times New Roman"/>
                <w:bCs/>
                <w:iCs/>
                <w:sz w:val="22"/>
                <w:szCs w:val="22"/>
              </w:rPr>
              <w:t>Акробатика, гимнастика: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кувырки;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стойки;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Cs/>
                <w:iCs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равновесия;</w:t>
            </w:r>
          </w:p>
        </w:tc>
        <w:tc>
          <w:tcPr>
            <w:tcW w:w="1813" w:type="dxa"/>
            <w:vMerge/>
            <w:vAlign w:val="center"/>
          </w:tcPr>
          <w:p w:rsidR="006D1619" w:rsidRPr="003D6C15" w:rsidRDefault="006D1619" w:rsidP="004A7143">
            <w:pPr>
              <w:spacing w:line="235" w:lineRule="auto"/>
              <w:ind w:left="-40" w:right="-3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Контрольные нормативы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(см. п.6.3.1)</w:t>
            </w:r>
          </w:p>
        </w:tc>
        <w:tc>
          <w:tcPr>
            <w:tcW w:w="737" w:type="dxa"/>
          </w:tcPr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6D1619" w:rsidRPr="003D6C15" w:rsidTr="00FF25CF">
        <w:tc>
          <w:tcPr>
            <w:tcW w:w="672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2.2.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4340" w:type="dxa"/>
            <w:vAlign w:val="center"/>
          </w:tcPr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Cs/>
                <w:iCs/>
                <w:sz w:val="22"/>
                <w:szCs w:val="22"/>
              </w:rPr>
            </w:pPr>
            <w:r w:rsidRPr="006D1619">
              <w:rPr>
                <w:rFonts w:cs="Times New Roman"/>
                <w:bCs/>
                <w:iCs/>
                <w:sz w:val="22"/>
                <w:szCs w:val="22"/>
              </w:rPr>
              <w:t>ОФП: общая физическая подготовка: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упражнения с гантелями;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упражнения на тренажерах;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упражнения в парах;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упражнения со скакалками;</w:t>
            </w:r>
          </w:p>
          <w:p w:rsidR="006D1619" w:rsidRPr="006D1619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sz w:val="22"/>
                <w:szCs w:val="22"/>
              </w:rPr>
              <w:t>- упражнения на гимнастической стенке</w:t>
            </w:r>
          </w:p>
        </w:tc>
        <w:tc>
          <w:tcPr>
            <w:tcW w:w="1813" w:type="dxa"/>
            <w:vMerge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Контрольные нормативы</w:t>
            </w:r>
          </w:p>
          <w:p w:rsidR="006D1619" w:rsidRPr="003D6C15" w:rsidRDefault="006D161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(см. п.6.3.1)</w:t>
            </w:r>
          </w:p>
        </w:tc>
        <w:tc>
          <w:tcPr>
            <w:tcW w:w="737" w:type="dxa"/>
          </w:tcPr>
          <w:p w:rsidR="006D1619" w:rsidRPr="003D6C15" w:rsidRDefault="006D1619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3D6C15" w:rsidRPr="003D6C15" w:rsidTr="00FF25CF">
        <w:tc>
          <w:tcPr>
            <w:tcW w:w="672" w:type="dxa"/>
            <w:vAlign w:val="center"/>
          </w:tcPr>
          <w:p w:rsidR="003D6C15" w:rsidRPr="003D6C15" w:rsidRDefault="006D161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  <w:r w:rsidR="003D6C15" w:rsidRPr="003D6C1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340" w:type="dxa"/>
            <w:vAlign w:val="center"/>
          </w:tcPr>
          <w:p w:rsidR="003D6C15" w:rsidRPr="006D1619" w:rsidRDefault="003D6C15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6D1619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Контрольный </w:t>
            </w:r>
            <w:r w:rsidR="006D1619" w:rsidRPr="006D1619">
              <w:rPr>
                <w:rFonts w:cs="Times New Roman"/>
                <w:bCs/>
                <w:i/>
                <w:iCs/>
                <w:sz w:val="22"/>
                <w:szCs w:val="22"/>
              </w:rPr>
              <w:t>под</w:t>
            </w:r>
            <w:r w:rsidRPr="006D1619">
              <w:rPr>
                <w:rFonts w:cs="Times New Roman"/>
                <w:bCs/>
                <w:i/>
                <w:iCs/>
                <w:sz w:val="22"/>
                <w:szCs w:val="22"/>
              </w:rPr>
              <w:t>раздел</w:t>
            </w:r>
          </w:p>
        </w:tc>
        <w:tc>
          <w:tcPr>
            <w:tcW w:w="1813" w:type="dxa"/>
            <w:vAlign w:val="center"/>
          </w:tcPr>
          <w:p w:rsidR="003D6C15" w:rsidRPr="003D6C15" w:rsidRDefault="003D6C15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3D6C15" w:rsidRPr="003D6C15" w:rsidRDefault="003D6C15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3D6C15" w:rsidRPr="003D6C15" w:rsidRDefault="003D6C15" w:rsidP="004A7143">
            <w:pPr>
              <w:widowControl/>
              <w:tabs>
                <w:tab w:val="left" w:pos="737"/>
              </w:tabs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</w:p>
        </w:tc>
      </w:tr>
      <w:tr w:rsidR="00362389" w:rsidRPr="003D6C15" w:rsidTr="00FF25CF">
        <w:tc>
          <w:tcPr>
            <w:tcW w:w="672" w:type="dxa"/>
            <w:vAlign w:val="center"/>
          </w:tcPr>
          <w:p w:rsidR="00362389" w:rsidRPr="003D6C15" w:rsidRDefault="0036238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2.3.1</w:t>
            </w:r>
          </w:p>
        </w:tc>
        <w:tc>
          <w:tcPr>
            <w:tcW w:w="4340" w:type="dxa"/>
            <w:vAlign w:val="center"/>
          </w:tcPr>
          <w:p w:rsidR="00362389" w:rsidRPr="003D6C15" w:rsidRDefault="0036238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Врачебно-педагогический контроль.</w:t>
            </w:r>
          </w:p>
        </w:tc>
        <w:tc>
          <w:tcPr>
            <w:tcW w:w="1813" w:type="dxa"/>
            <w:vAlign w:val="center"/>
          </w:tcPr>
          <w:p w:rsidR="00362389" w:rsidRDefault="00362389" w:rsidP="004A7143">
            <w:pPr>
              <w:spacing w:line="235" w:lineRule="auto"/>
              <w:ind w:firstLine="26"/>
              <w:jc w:val="center"/>
            </w:pPr>
            <w:r w:rsidRPr="00432342">
              <w:rPr>
                <w:sz w:val="22"/>
                <w:szCs w:val="22"/>
              </w:rPr>
              <w:t>УК-7, УК-11</w:t>
            </w:r>
          </w:p>
        </w:tc>
        <w:tc>
          <w:tcPr>
            <w:tcW w:w="1914" w:type="dxa"/>
          </w:tcPr>
          <w:p w:rsidR="00362389" w:rsidRPr="003D6C15" w:rsidRDefault="0036238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Обследования в определённое время, по нам</w:t>
            </w:r>
            <w:r w:rsidRPr="003D6C15">
              <w:rPr>
                <w:rFonts w:cs="Times New Roman"/>
                <w:bCs/>
                <w:iCs/>
                <w:sz w:val="22"/>
                <w:szCs w:val="22"/>
              </w:rPr>
              <w:t>е</w:t>
            </w:r>
            <w:r w:rsidRPr="003D6C15">
              <w:rPr>
                <w:rFonts w:cs="Times New Roman"/>
                <w:bCs/>
                <w:iCs/>
                <w:sz w:val="22"/>
                <w:szCs w:val="22"/>
              </w:rPr>
              <w:t>ченным заранее тестам и показ</w:t>
            </w:r>
            <w:r w:rsidRPr="003D6C15">
              <w:rPr>
                <w:rFonts w:cs="Times New Roman"/>
                <w:bCs/>
                <w:iCs/>
                <w:sz w:val="22"/>
                <w:szCs w:val="22"/>
              </w:rPr>
              <w:t>а</w:t>
            </w:r>
            <w:r w:rsidRPr="003D6C15">
              <w:rPr>
                <w:rFonts w:cs="Times New Roman"/>
                <w:bCs/>
                <w:iCs/>
                <w:sz w:val="22"/>
                <w:szCs w:val="22"/>
              </w:rPr>
              <w:t>телям</w:t>
            </w:r>
            <w:r w:rsidR="004A7143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r w:rsidRPr="003D6C15">
              <w:rPr>
                <w:rFonts w:cs="Times New Roman"/>
                <w:sz w:val="22"/>
                <w:szCs w:val="22"/>
              </w:rPr>
              <w:t>(см. п. 6.3.1)</w:t>
            </w:r>
          </w:p>
        </w:tc>
        <w:tc>
          <w:tcPr>
            <w:tcW w:w="737" w:type="dxa"/>
            <w:vAlign w:val="center"/>
          </w:tcPr>
          <w:p w:rsidR="00362389" w:rsidRPr="003D6C15" w:rsidRDefault="0036238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Cs/>
                <w:iCs/>
                <w:sz w:val="22"/>
                <w:szCs w:val="22"/>
              </w:rPr>
            </w:pPr>
          </w:p>
        </w:tc>
      </w:tr>
      <w:tr w:rsidR="00362389" w:rsidRPr="003D6C15" w:rsidTr="00FF25CF">
        <w:tc>
          <w:tcPr>
            <w:tcW w:w="672" w:type="dxa"/>
            <w:vAlign w:val="center"/>
          </w:tcPr>
          <w:p w:rsidR="00362389" w:rsidRPr="003D6C15" w:rsidRDefault="0036238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lastRenderedPageBreak/>
              <w:t>2.3.2</w:t>
            </w:r>
          </w:p>
        </w:tc>
        <w:tc>
          <w:tcPr>
            <w:tcW w:w="4340" w:type="dxa"/>
            <w:vAlign w:val="center"/>
          </w:tcPr>
          <w:p w:rsidR="00362389" w:rsidRPr="003D6C15" w:rsidRDefault="0036238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Промежуточная аттестация по пройденному материалу.</w:t>
            </w:r>
          </w:p>
        </w:tc>
        <w:tc>
          <w:tcPr>
            <w:tcW w:w="1813" w:type="dxa"/>
            <w:vAlign w:val="center"/>
          </w:tcPr>
          <w:p w:rsidR="00362389" w:rsidRDefault="00362389" w:rsidP="004A7143">
            <w:pPr>
              <w:spacing w:line="235" w:lineRule="auto"/>
              <w:ind w:firstLine="26"/>
              <w:jc w:val="center"/>
            </w:pPr>
            <w:r w:rsidRPr="00432342">
              <w:rPr>
                <w:sz w:val="22"/>
                <w:szCs w:val="22"/>
              </w:rPr>
              <w:t>УК-7, УК-11</w:t>
            </w:r>
          </w:p>
        </w:tc>
        <w:tc>
          <w:tcPr>
            <w:tcW w:w="1914" w:type="dxa"/>
            <w:vAlign w:val="center"/>
          </w:tcPr>
          <w:p w:rsidR="00362389" w:rsidRPr="003D6C15" w:rsidRDefault="0036238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Контрольные нормативы</w:t>
            </w:r>
          </w:p>
          <w:p w:rsidR="00362389" w:rsidRPr="003D6C15" w:rsidRDefault="0036238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(см. п.6.3.1)</w:t>
            </w:r>
          </w:p>
        </w:tc>
        <w:tc>
          <w:tcPr>
            <w:tcW w:w="737" w:type="dxa"/>
            <w:vAlign w:val="center"/>
          </w:tcPr>
          <w:p w:rsidR="00362389" w:rsidRPr="003D6C15" w:rsidRDefault="0036238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Cs/>
                <w:iCs/>
                <w:sz w:val="22"/>
                <w:szCs w:val="22"/>
              </w:rPr>
            </w:pPr>
          </w:p>
        </w:tc>
      </w:tr>
      <w:tr w:rsidR="00362389" w:rsidRPr="003D6C15" w:rsidTr="00FF25CF">
        <w:tc>
          <w:tcPr>
            <w:tcW w:w="672" w:type="dxa"/>
            <w:vAlign w:val="center"/>
          </w:tcPr>
          <w:p w:rsidR="00362389" w:rsidRPr="003D6C15" w:rsidRDefault="0036238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2.3.3</w:t>
            </w:r>
          </w:p>
        </w:tc>
        <w:tc>
          <w:tcPr>
            <w:tcW w:w="4340" w:type="dxa"/>
            <w:vAlign w:val="center"/>
          </w:tcPr>
          <w:p w:rsidR="00362389" w:rsidRPr="003D6C15" w:rsidRDefault="0036238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Cs/>
                <w:iCs/>
                <w:sz w:val="22"/>
                <w:szCs w:val="22"/>
              </w:rPr>
            </w:pPr>
            <w:r w:rsidRPr="003D6C15">
              <w:rPr>
                <w:rFonts w:cs="Times New Roman"/>
                <w:bCs/>
                <w:iCs/>
                <w:sz w:val="22"/>
                <w:szCs w:val="22"/>
              </w:rPr>
              <w:t>Зачётное тестирование.</w:t>
            </w:r>
          </w:p>
        </w:tc>
        <w:tc>
          <w:tcPr>
            <w:tcW w:w="1813" w:type="dxa"/>
            <w:vAlign w:val="center"/>
          </w:tcPr>
          <w:p w:rsidR="00362389" w:rsidRDefault="00362389" w:rsidP="004A7143">
            <w:pPr>
              <w:spacing w:line="235" w:lineRule="auto"/>
              <w:ind w:firstLine="26"/>
              <w:jc w:val="center"/>
            </w:pPr>
            <w:r w:rsidRPr="00432342">
              <w:rPr>
                <w:sz w:val="22"/>
                <w:szCs w:val="22"/>
              </w:rPr>
              <w:t>УК-7, УК-11</w:t>
            </w:r>
          </w:p>
        </w:tc>
        <w:tc>
          <w:tcPr>
            <w:tcW w:w="1914" w:type="dxa"/>
            <w:vAlign w:val="center"/>
          </w:tcPr>
          <w:p w:rsidR="00362389" w:rsidRPr="003D6C15" w:rsidRDefault="0036238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Контрольные нормативы</w:t>
            </w:r>
          </w:p>
          <w:p w:rsidR="00362389" w:rsidRPr="003D6C15" w:rsidRDefault="0036238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(см. п.6.3.1)</w:t>
            </w:r>
          </w:p>
        </w:tc>
        <w:tc>
          <w:tcPr>
            <w:tcW w:w="737" w:type="dxa"/>
            <w:vAlign w:val="center"/>
          </w:tcPr>
          <w:p w:rsidR="00362389" w:rsidRPr="003D6C15" w:rsidRDefault="0036238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bCs/>
                <w:iCs/>
                <w:sz w:val="22"/>
                <w:szCs w:val="22"/>
              </w:rPr>
            </w:pPr>
          </w:p>
        </w:tc>
      </w:tr>
      <w:tr w:rsidR="00362389" w:rsidRPr="003D6C15" w:rsidTr="00FF25CF">
        <w:tc>
          <w:tcPr>
            <w:tcW w:w="672" w:type="dxa"/>
            <w:vAlign w:val="center"/>
          </w:tcPr>
          <w:p w:rsidR="00362389" w:rsidRPr="003D6C15" w:rsidRDefault="00362389" w:rsidP="004A7143">
            <w:pPr>
              <w:widowControl/>
              <w:suppressAutoHyphens w:val="0"/>
              <w:spacing w:line="235" w:lineRule="auto"/>
              <w:ind w:left="-98" w:right="-10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2.3.4</w:t>
            </w:r>
          </w:p>
        </w:tc>
        <w:tc>
          <w:tcPr>
            <w:tcW w:w="4340" w:type="dxa"/>
            <w:vAlign w:val="center"/>
          </w:tcPr>
          <w:p w:rsidR="00362389" w:rsidRPr="003D6C15" w:rsidRDefault="0036238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Реферат.</w:t>
            </w:r>
          </w:p>
        </w:tc>
        <w:tc>
          <w:tcPr>
            <w:tcW w:w="1813" w:type="dxa"/>
            <w:vAlign w:val="center"/>
          </w:tcPr>
          <w:p w:rsidR="00362389" w:rsidRDefault="00362389" w:rsidP="004A7143">
            <w:pPr>
              <w:spacing w:line="235" w:lineRule="auto"/>
              <w:ind w:firstLine="26"/>
              <w:jc w:val="center"/>
            </w:pPr>
            <w:r w:rsidRPr="00432342">
              <w:rPr>
                <w:sz w:val="22"/>
                <w:szCs w:val="22"/>
              </w:rPr>
              <w:t>УК-7, УК-11</w:t>
            </w:r>
          </w:p>
        </w:tc>
        <w:tc>
          <w:tcPr>
            <w:tcW w:w="1914" w:type="dxa"/>
          </w:tcPr>
          <w:p w:rsidR="00362389" w:rsidRPr="003D6C15" w:rsidRDefault="0036238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Собеседование</w:t>
            </w:r>
          </w:p>
          <w:p w:rsidR="00362389" w:rsidRPr="003D6C15" w:rsidRDefault="00362389" w:rsidP="004A7143">
            <w:pPr>
              <w:widowControl/>
              <w:suppressAutoHyphens w:val="0"/>
              <w:spacing w:line="235" w:lineRule="auto"/>
              <w:ind w:left="-40" w:right="-34" w:firstLine="0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 xml:space="preserve">Темы рефератов </w:t>
            </w:r>
          </w:p>
        </w:tc>
        <w:tc>
          <w:tcPr>
            <w:tcW w:w="737" w:type="dxa"/>
            <w:vAlign w:val="center"/>
          </w:tcPr>
          <w:p w:rsidR="00362389" w:rsidRPr="003D6C15" w:rsidRDefault="00362389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1</w:t>
            </w:r>
          </w:p>
          <w:p w:rsidR="00362389" w:rsidRPr="003D6C15" w:rsidRDefault="00362389" w:rsidP="004A7143">
            <w:pPr>
              <w:widowControl/>
              <w:suppressAutoHyphens w:val="0"/>
              <w:spacing w:line="235" w:lineRule="auto"/>
              <w:ind w:left="-40" w:right="-34" w:firstLine="0"/>
              <w:jc w:val="center"/>
              <w:rPr>
                <w:rFonts w:cs="Times New Roman"/>
                <w:sz w:val="22"/>
                <w:szCs w:val="22"/>
              </w:rPr>
            </w:pPr>
            <w:r w:rsidRPr="003D6C15">
              <w:rPr>
                <w:rFonts w:cs="Times New Roman"/>
                <w:sz w:val="22"/>
                <w:szCs w:val="22"/>
              </w:rPr>
              <w:t>4</w:t>
            </w:r>
          </w:p>
        </w:tc>
      </w:tr>
    </w:tbl>
    <w:p w:rsidR="001834E0" w:rsidRPr="008A411A" w:rsidRDefault="001834E0" w:rsidP="008A411A">
      <w:pPr>
        <w:widowControl/>
        <w:suppressAutoHyphens w:val="0"/>
        <w:ind w:firstLine="0"/>
        <w:jc w:val="center"/>
      </w:pPr>
    </w:p>
    <w:p w:rsidR="0083156D" w:rsidRPr="003D6C15" w:rsidRDefault="0083156D" w:rsidP="008A411A">
      <w:pPr>
        <w:widowControl/>
        <w:suppressAutoHyphens w:val="0"/>
        <w:ind w:firstLine="0"/>
        <w:jc w:val="center"/>
        <w:rPr>
          <w:b/>
          <w:sz w:val="28"/>
        </w:rPr>
      </w:pPr>
      <w:r w:rsidRPr="003D6C15">
        <w:rPr>
          <w:b/>
          <w:sz w:val="28"/>
        </w:rPr>
        <w:t>6.</w:t>
      </w:r>
      <w:r w:rsidR="00FF4A3E" w:rsidRPr="003D6C15">
        <w:rPr>
          <w:b/>
          <w:sz w:val="28"/>
        </w:rPr>
        <w:t>2</w:t>
      </w:r>
      <w:r w:rsidRPr="003D6C15">
        <w:rPr>
          <w:b/>
          <w:sz w:val="28"/>
        </w:rPr>
        <w:t xml:space="preserve"> Контрольные нормативы</w:t>
      </w:r>
    </w:p>
    <w:p w:rsidR="006D1619" w:rsidRDefault="006D1619" w:rsidP="008A411A">
      <w:pPr>
        <w:pStyle w:val="Heading"/>
        <w:suppressAutoHyphens w:val="0"/>
        <w:rPr>
          <w:sz w:val="24"/>
          <w:lang w:val="ru-RU"/>
        </w:rPr>
      </w:pPr>
    </w:p>
    <w:p w:rsidR="0083156D" w:rsidRDefault="0083156D" w:rsidP="008A411A">
      <w:pPr>
        <w:pStyle w:val="Heading"/>
        <w:suppressAutoHyphens w:val="0"/>
        <w:rPr>
          <w:sz w:val="24"/>
          <w:lang w:val="ru-RU"/>
        </w:rPr>
      </w:pPr>
      <w:r w:rsidRPr="003D6C15">
        <w:rPr>
          <w:sz w:val="24"/>
          <w:lang w:val="ru-RU"/>
        </w:rPr>
        <w:t>КОНТРОЛЬНЫЕ НОРМАТИВЫ ОЦЕНКИ ФИЗИЧЕСКОЙ ПОДГОТОВЛЕННОСТИ ОБУЧАЮЩИХСЯ ПО КУРСАМ (женщины)</w:t>
      </w:r>
    </w:p>
    <w:p w:rsidR="00FF25CF" w:rsidRPr="008A411A" w:rsidRDefault="00FF25CF" w:rsidP="008A411A">
      <w:pPr>
        <w:pStyle w:val="TextBody"/>
        <w:spacing w:after="0" w:line="240" w:lineRule="auto"/>
        <w:ind w:firstLine="0"/>
        <w:rPr>
          <w:sz w:val="20"/>
          <w:szCs w:val="20"/>
        </w:rPr>
      </w:pPr>
    </w:p>
    <w:tbl>
      <w:tblPr>
        <w:tblW w:w="9477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8"/>
        <w:gridCol w:w="4844"/>
        <w:gridCol w:w="837"/>
        <w:gridCol w:w="837"/>
        <w:gridCol w:w="837"/>
        <w:gridCol w:w="837"/>
        <w:gridCol w:w="837"/>
      </w:tblGrid>
      <w:tr w:rsidR="006D1619" w:rsidRPr="006D1619" w:rsidTr="00DE7671">
        <w:tc>
          <w:tcPr>
            <w:tcW w:w="448" w:type="dxa"/>
            <w:vMerge w:val="restart"/>
          </w:tcPr>
          <w:p w:rsidR="006D1619" w:rsidRPr="006D1619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№</w:t>
            </w:r>
          </w:p>
          <w:p w:rsidR="0083156D" w:rsidRPr="006D1619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4844" w:type="dxa"/>
            <w:vMerge w:val="restart"/>
            <w:vAlign w:val="center"/>
          </w:tcPr>
          <w:p w:rsidR="0083156D" w:rsidRPr="006D1619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</w:rPr>
              <w:t>I</w:t>
            </w:r>
            <w:r w:rsidRPr="006D1619">
              <w:rPr>
                <w:sz w:val="22"/>
                <w:szCs w:val="22"/>
                <w:lang w:val="ru-RU"/>
              </w:rPr>
              <w:t xml:space="preserve"> курс</w:t>
            </w:r>
          </w:p>
        </w:tc>
        <w:tc>
          <w:tcPr>
            <w:tcW w:w="4185" w:type="dxa"/>
            <w:gridSpan w:val="5"/>
          </w:tcPr>
          <w:p w:rsidR="0083156D" w:rsidRPr="006D1619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Оценка в очках</w:t>
            </w:r>
          </w:p>
        </w:tc>
      </w:tr>
      <w:tr w:rsidR="006D1619" w:rsidRPr="006D1619" w:rsidTr="00DE7671">
        <w:tc>
          <w:tcPr>
            <w:tcW w:w="448" w:type="dxa"/>
            <w:vMerge/>
          </w:tcPr>
          <w:p w:rsidR="0083156D" w:rsidRPr="006D1619" w:rsidRDefault="0083156D" w:rsidP="002A4ABD">
            <w:pPr>
              <w:widowControl/>
              <w:suppressAutoHyphens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44" w:type="dxa"/>
            <w:vMerge/>
          </w:tcPr>
          <w:p w:rsidR="0083156D" w:rsidRPr="006D1619" w:rsidRDefault="0083156D" w:rsidP="002A4ABD">
            <w:pPr>
              <w:widowControl/>
              <w:suppressAutoHyphens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1</w:t>
            </w:r>
          </w:p>
        </w:tc>
      </w:tr>
      <w:tr w:rsidR="006D1619" w:rsidRPr="006D1619" w:rsidTr="00DE7671">
        <w:tc>
          <w:tcPr>
            <w:tcW w:w="448" w:type="dxa"/>
            <w:vAlign w:val="center"/>
          </w:tcPr>
          <w:p w:rsidR="0083156D" w:rsidRPr="006D1619" w:rsidRDefault="0083156D" w:rsidP="006D1619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844" w:type="dxa"/>
          </w:tcPr>
          <w:p w:rsidR="0083156D" w:rsidRPr="006D1619" w:rsidRDefault="0083156D" w:rsidP="006D1619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D1619">
                <w:rPr>
                  <w:bCs/>
                  <w:sz w:val="22"/>
                  <w:szCs w:val="22"/>
                  <w:lang w:val="ru-RU"/>
                </w:rPr>
                <w:t>100 м</w:t>
              </w:r>
            </w:smartTag>
            <w:r w:rsidRPr="006D1619">
              <w:rPr>
                <w:bCs/>
                <w:sz w:val="22"/>
                <w:szCs w:val="22"/>
                <w:lang w:val="ru-RU"/>
              </w:rPr>
              <w:t>, с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16,5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16,8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17,2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18,0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18,8</w:t>
            </w:r>
          </w:p>
        </w:tc>
      </w:tr>
      <w:tr w:rsidR="006D1619" w:rsidRPr="006D1619" w:rsidTr="00DE7671">
        <w:tc>
          <w:tcPr>
            <w:tcW w:w="448" w:type="dxa"/>
            <w:vAlign w:val="center"/>
          </w:tcPr>
          <w:p w:rsidR="0083156D" w:rsidRPr="006D1619" w:rsidRDefault="0083156D" w:rsidP="006D1619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44" w:type="dxa"/>
          </w:tcPr>
          <w:p w:rsidR="0083156D" w:rsidRPr="006D1619" w:rsidRDefault="0083156D" w:rsidP="006D1619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 xml:space="preserve">Бег –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6D1619">
                <w:rPr>
                  <w:bCs/>
                  <w:sz w:val="22"/>
                  <w:szCs w:val="22"/>
                  <w:lang w:val="ru-RU"/>
                </w:rPr>
                <w:t>2000 м</w:t>
              </w:r>
            </w:smartTag>
            <w:r w:rsidRPr="006D1619">
              <w:rPr>
                <w:bCs/>
                <w:sz w:val="22"/>
                <w:szCs w:val="22"/>
                <w:lang w:val="ru-RU"/>
              </w:rPr>
              <w:t>, мин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11,0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11,15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11,35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11,55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12,10</w:t>
            </w:r>
          </w:p>
        </w:tc>
      </w:tr>
      <w:tr w:rsidR="006D1619" w:rsidRPr="006D1619" w:rsidTr="00DE7671">
        <w:tc>
          <w:tcPr>
            <w:tcW w:w="448" w:type="dxa"/>
            <w:vAlign w:val="center"/>
          </w:tcPr>
          <w:p w:rsidR="0083156D" w:rsidRPr="006D1619" w:rsidRDefault="0083156D" w:rsidP="006D1619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844" w:type="dxa"/>
          </w:tcPr>
          <w:p w:rsidR="0083156D" w:rsidRPr="006D1619" w:rsidRDefault="0083156D" w:rsidP="006D1619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 xml:space="preserve">Лыжи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D1619">
                <w:rPr>
                  <w:bCs/>
                  <w:sz w:val="22"/>
                  <w:szCs w:val="22"/>
                  <w:lang w:val="ru-RU"/>
                </w:rPr>
                <w:t>3 км</w:t>
              </w:r>
            </w:smartTag>
            <w:r w:rsidRPr="006D1619">
              <w:rPr>
                <w:bCs/>
                <w:sz w:val="22"/>
                <w:szCs w:val="22"/>
                <w:lang w:val="ru-RU"/>
              </w:rPr>
              <w:t>, мин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19,0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19,20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19,50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20,10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21,00</w:t>
            </w:r>
          </w:p>
        </w:tc>
      </w:tr>
      <w:tr w:rsidR="006D1619" w:rsidRPr="006D1619" w:rsidTr="00DE7671">
        <w:tc>
          <w:tcPr>
            <w:tcW w:w="448" w:type="dxa"/>
            <w:vAlign w:val="center"/>
          </w:tcPr>
          <w:p w:rsidR="0083156D" w:rsidRPr="006D1619" w:rsidRDefault="0083156D" w:rsidP="006D1619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44" w:type="dxa"/>
          </w:tcPr>
          <w:p w:rsidR="0083156D" w:rsidRPr="006D1619" w:rsidRDefault="0083156D" w:rsidP="006D1619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Прыжки с места, см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175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170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160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150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140</w:t>
            </w:r>
          </w:p>
        </w:tc>
      </w:tr>
      <w:tr w:rsidR="006D1619" w:rsidRPr="006D1619" w:rsidTr="00DE7671">
        <w:tc>
          <w:tcPr>
            <w:tcW w:w="448" w:type="dxa"/>
            <w:vAlign w:val="center"/>
          </w:tcPr>
          <w:p w:rsidR="0083156D" w:rsidRPr="006D1619" w:rsidRDefault="0083156D" w:rsidP="006D1619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844" w:type="dxa"/>
          </w:tcPr>
          <w:p w:rsidR="0083156D" w:rsidRPr="006D1619" w:rsidRDefault="0083156D" w:rsidP="006D1619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Прыжки с разбега, см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350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340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320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300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280</w:t>
            </w:r>
          </w:p>
        </w:tc>
      </w:tr>
      <w:tr w:rsidR="006D1619" w:rsidRPr="006D1619" w:rsidTr="00DE7671">
        <w:tc>
          <w:tcPr>
            <w:tcW w:w="448" w:type="dxa"/>
            <w:vAlign w:val="center"/>
          </w:tcPr>
          <w:p w:rsidR="0083156D" w:rsidRPr="006D1619" w:rsidRDefault="0083156D" w:rsidP="006D1619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844" w:type="dxa"/>
          </w:tcPr>
          <w:p w:rsidR="0083156D" w:rsidRPr="006D1619" w:rsidRDefault="0083156D" w:rsidP="006D1619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Поднимание туловища, кол-во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50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40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10</w:t>
            </w:r>
          </w:p>
        </w:tc>
      </w:tr>
      <w:tr w:rsidR="006D1619" w:rsidRPr="006D1619" w:rsidTr="00DE7671">
        <w:tc>
          <w:tcPr>
            <w:tcW w:w="448" w:type="dxa"/>
            <w:vAlign w:val="center"/>
          </w:tcPr>
          <w:p w:rsidR="0083156D" w:rsidRPr="006D1619" w:rsidRDefault="0083156D" w:rsidP="006D1619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844" w:type="dxa"/>
          </w:tcPr>
          <w:p w:rsidR="0083156D" w:rsidRPr="006D1619" w:rsidRDefault="0083156D" w:rsidP="006D1619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 xml:space="preserve">Сгибание и разгибание рук в упоре, кол-во 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4</w:t>
            </w:r>
          </w:p>
        </w:tc>
      </w:tr>
      <w:tr w:rsidR="006D1619" w:rsidRPr="006D1619" w:rsidTr="00DE7671">
        <w:tc>
          <w:tcPr>
            <w:tcW w:w="448" w:type="dxa"/>
            <w:vAlign w:val="center"/>
          </w:tcPr>
          <w:p w:rsidR="0083156D" w:rsidRPr="006D1619" w:rsidRDefault="0083156D" w:rsidP="006D1619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844" w:type="dxa"/>
          </w:tcPr>
          <w:p w:rsidR="0083156D" w:rsidRPr="006D1619" w:rsidRDefault="0083156D" w:rsidP="006D1619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Метание гранаты, м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12</w:t>
            </w:r>
          </w:p>
        </w:tc>
      </w:tr>
      <w:tr w:rsidR="006D1619" w:rsidRPr="006D1619" w:rsidTr="00DE7671">
        <w:tc>
          <w:tcPr>
            <w:tcW w:w="448" w:type="dxa"/>
            <w:vAlign w:val="center"/>
          </w:tcPr>
          <w:p w:rsidR="0083156D" w:rsidRPr="006D1619" w:rsidRDefault="0083156D" w:rsidP="006D1619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4844" w:type="dxa"/>
          </w:tcPr>
          <w:p w:rsidR="0083156D" w:rsidRPr="006D1619" w:rsidRDefault="0083156D" w:rsidP="006D1619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Теория физического воспитания по пройденному материалу</w:t>
            </w:r>
          </w:p>
        </w:tc>
        <w:tc>
          <w:tcPr>
            <w:tcW w:w="4185" w:type="dxa"/>
            <w:gridSpan w:val="5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 xml:space="preserve">в/б, б/б, л/атлетика, лыжи, </w:t>
            </w:r>
          </w:p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основы спортивной теории</w:t>
            </w:r>
          </w:p>
        </w:tc>
      </w:tr>
      <w:tr w:rsidR="006D1619" w:rsidRPr="006D1619" w:rsidTr="00DE7671">
        <w:tc>
          <w:tcPr>
            <w:tcW w:w="448" w:type="dxa"/>
            <w:vAlign w:val="center"/>
          </w:tcPr>
          <w:p w:rsidR="0083156D" w:rsidRPr="006D1619" w:rsidRDefault="0083156D" w:rsidP="006D1619">
            <w:pPr>
              <w:pStyle w:val="Heading"/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4844" w:type="dxa"/>
          </w:tcPr>
          <w:p w:rsidR="0083156D" w:rsidRPr="006D1619" w:rsidRDefault="0083156D" w:rsidP="006D1619">
            <w:pPr>
              <w:pStyle w:val="Heading"/>
              <w:suppressAutoHyphens w:val="0"/>
              <w:ind w:left="-4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II-III курсы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1</w:t>
            </w:r>
          </w:p>
        </w:tc>
      </w:tr>
      <w:tr w:rsidR="006D1619" w:rsidRPr="006D1619" w:rsidTr="00DE7671">
        <w:tc>
          <w:tcPr>
            <w:tcW w:w="448" w:type="dxa"/>
            <w:vAlign w:val="center"/>
          </w:tcPr>
          <w:p w:rsidR="0083156D" w:rsidRPr="006D1619" w:rsidRDefault="0083156D" w:rsidP="006D1619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44" w:type="dxa"/>
          </w:tcPr>
          <w:p w:rsidR="0083156D" w:rsidRPr="006D1619" w:rsidRDefault="0083156D" w:rsidP="006D1619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D1619">
                <w:rPr>
                  <w:bCs/>
                  <w:sz w:val="22"/>
                  <w:szCs w:val="22"/>
                  <w:lang w:val="ru-RU"/>
                </w:rPr>
                <w:t>100 м</w:t>
              </w:r>
            </w:smartTag>
            <w:r w:rsidRPr="006D1619">
              <w:rPr>
                <w:bCs/>
                <w:sz w:val="22"/>
                <w:szCs w:val="22"/>
                <w:lang w:val="ru-RU"/>
              </w:rPr>
              <w:t>, с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16,6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16,4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17,0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17,8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18,6</w:t>
            </w:r>
          </w:p>
        </w:tc>
      </w:tr>
      <w:tr w:rsidR="006D1619" w:rsidRPr="006D1619" w:rsidTr="00DE7671">
        <w:tc>
          <w:tcPr>
            <w:tcW w:w="448" w:type="dxa"/>
            <w:vAlign w:val="center"/>
          </w:tcPr>
          <w:p w:rsidR="0083156D" w:rsidRPr="006D1619" w:rsidRDefault="0083156D" w:rsidP="006D1619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44" w:type="dxa"/>
          </w:tcPr>
          <w:p w:rsidR="0083156D" w:rsidRPr="006D1619" w:rsidRDefault="0083156D" w:rsidP="006D1619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 xml:space="preserve">Бег –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D1619">
                <w:rPr>
                  <w:bCs/>
                  <w:sz w:val="22"/>
                  <w:szCs w:val="22"/>
                  <w:lang w:val="ru-RU"/>
                </w:rPr>
                <w:t>3000 м</w:t>
              </w:r>
            </w:smartTag>
            <w:r w:rsidRPr="006D1619">
              <w:rPr>
                <w:bCs/>
                <w:sz w:val="22"/>
                <w:szCs w:val="22"/>
                <w:lang w:val="ru-RU"/>
              </w:rPr>
              <w:t>, мин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10,45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10,55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11,25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11,45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12,00</w:t>
            </w:r>
          </w:p>
        </w:tc>
      </w:tr>
      <w:tr w:rsidR="006D1619" w:rsidRPr="006D1619" w:rsidTr="00DE7671">
        <w:tc>
          <w:tcPr>
            <w:tcW w:w="448" w:type="dxa"/>
            <w:vAlign w:val="center"/>
          </w:tcPr>
          <w:p w:rsidR="0083156D" w:rsidRPr="006D1619" w:rsidRDefault="0083156D" w:rsidP="006D1619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844" w:type="dxa"/>
          </w:tcPr>
          <w:p w:rsidR="0083156D" w:rsidRPr="006D1619" w:rsidRDefault="0083156D" w:rsidP="006D1619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 xml:space="preserve">Лыжи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D1619">
                <w:rPr>
                  <w:bCs/>
                  <w:sz w:val="22"/>
                  <w:szCs w:val="22"/>
                  <w:lang w:val="ru-RU"/>
                </w:rPr>
                <w:t>3 км</w:t>
              </w:r>
            </w:smartTag>
            <w:r w:rsidRPr="006D1619">
              <w:rPr>
                <w:bCs/>
                <w:sz w:val="22"/>
                <w:szCs w:val="22"/>
                <w:lang w:val="ru-RU"/>
              </w:rPr>
              <w:t>, мин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18,00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18,30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19,30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20,00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21,00</w:t>
            </w:r>
          </w:p>
        </w:tc>
      </w:tr>
      <w:tr w:rsidR="006D1619" w:rsidRPr="006D1619" w:rsidTr="00DE7671">
        <w:tc>
          <w:tcPr>
            <w:tcW w:w="448" w:type="dxa"/>
            <w:vAlign w:val="center"/>
          </w:tcPr>
          <w:p w:rsidR="0083156D" w:rsidRPr="006D1619" w:rsidRDefault="0083156D" w:rsidP="006D1619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44" w:type="dxa"/>
          </w:tcPr>
          <w:p w:rsidR="0083156D" w:rsidRPr="006D1619" w:rsidRDefault="0083156D" w:rsidP="006D1619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Прыжки с места, см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190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180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168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160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150</w:t>
            </w:r>
          </w:p>
        </w:tc>
      </w:tr>
      <w:tr w:rsidR="006D1619" w:rsidRPr="006D1619" w:rsidTr="00DE7671">
        <w:tc>
          <w:tcPr>
            <w:tcW w:w="448" w:type="dxa"/>
            <w:vAlign w:val="center"/>
          </w:tcPr>
          <w:p w:rsidR="0083156D" w:rsidRPr="006D1619" w:rsidRDefault="0083156D" w:rsidP="006D1619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844" w:type="dxa"/>
          </w:tcPr>
          <w:p w:rsidR="0083156D" w:rsidRPr="006D1619" w:rsidRDefault="0083156D" w:rsidP="006D1619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Прыжки с разбега, см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365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350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325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310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300</w:t>
            </w:r>
          </w:p>
        </w:tc>
      </w:tr>
      <w:tr w:rsidR="006D1619" w:rsidRPr="006D1619" w:rsidTr="00DE7671">
        <w:tc>
          <w:tcPr>
            <w:tcW w:w="448" w:type="dxa"/>
            <w:vAlign w:val="center"/>
          </w:tcPr>
          <w:p w:rsidR="0083156D" w:rsidRPr="006D1619" w:rsidRDefault="0083156D" w:rsidP="006D1619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844" w:type="dxa"/>
          </w:tcPr>
          <w:p w:rsidR="0083156D" w:rsidRPr="006D1619" w:rsidRDefault="0083156D" w:rsidP="006D1619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 xml:space="preserve">Подтягивание </w:t>
            </w:r>
            <w:proofErr w:type="spellStart"/>
            <w:r w:rsidRPr="006D1619">
              <w:rPr>
                <w:bCs/>
                <w:sz w:val="22"/>
                <w:szCs w:val="22"/>
                <w:lang w:val="ru-RU"/>
              </w:rPr>
              <w:t>н</w:t>
            </w:r>
            <w:proofErr w:type="spellEnd"/>
            <w:r w:rsidRPr="006D1619">
              <w:rPr>
                <w:bCs/>
                <w:sz w:val="22"/>
                <w:szCs w:val="22"/>
                <w:lang w:val="ru-RU"/>
              </w:rPr>
              <w:t>/</w:t>
            </w:r>
            <w:proofErr w:type="spellStart"/>
            <w:r w:rsidRPr="006D1619">
              <w:rPr>
                <w:bCs/>
                <w:sz w:val="22"/>
                <w:szCs w:val="22"/>
                <w:lang w:val="ru-RU"/>
              </w:rPr>
              <w:t>п,кол-во</w:t>
            </w:r>
            <w:proofErr w:type="spellEnd"/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6</w:t>
            </w:r>
          </w:p>
        </w:tc>
      </w:tr>
      <w:tr w:rsidR="006D1619" w:rsidRPr="006D1619" w:rsidTr="00DE7671">
        <w:tc>
          <w:tcPr>
            <w:tcW w:w="448" w:type="dxa"/>
            <w:vAlign w:val="center"/>
          </w:tcPr>
          <w:p w:rsidR="0083156D" w:rsidRPr="006D1619" w:rsidRDefault="0083156D" w:rsidP="006D1619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844" w:type="dxa"/>
          </w:tcPr>
          <w:p w:rsidR="0083156D" w:rsidRPr="006D1619" w:rsidRDefault="0083156D" w:rsidP="006D1619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Поднимание туловища, кол-во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60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50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40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20</w:t>
            </w:r>
          </w:p>
        </w:tc>
      </w:tr>
      <w:tr w:rsidR="006D1619" w:rsidRPr="006D1619" w:rsidTr="00DE7671">
        <w:tc>
          <w:tcPr>
            <w:tcW w:w="448" w:type="dxa"/>
            <w:vAlign w:val="center"/>
          </w:tcPr>
          <w:p w:rsidR="0083156D" w:rsidRPr="006D1619" w:rsidRDefault="0083156D" w:rsidP="006D1619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844" w:type="dxa"/>
          </w:tcPr>
          <w:p w:rsidR="0083156D" w:rsidRPr="006D1619" w:rsidRDefault="0083156D" w:rsidP="006D1619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Метание гранаты, м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837" w:type="dxa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14</w:t>
            </w:r>
          </w:p>
        </w:tc>
      </w:tr>
      <w:tr w:rsidR="006D1619" w:rsidRPr="006D1619" w:rsidTr="00DE7671">
        <w:tc>
          <w:tcPr>
            <w:tcW w:w="448" w:type="dxa"/>
            <w:vAlign w:val="center"/>
          </w:tcPr>
          <w:p w:rsidR="0083156D" w:rsidRPr="006D1619" w:rsidRDefault="0083156D" w:rsidP="006D1619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6D1619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4844" w:type="dxa"/>
          </w:tcPr>
          <w:p w:rsidR="0083156D" w:rsidRPr="006D1619" w:rsidRDefault="0083156D" w:rsidP="006D1619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Теория физического воспитания по пройденному материалу</w:t>
            </w:r>
          </w:p>
        </w:tc>
        <w:tc>
          <w:tcPr>
            <w:tcW w:w="4185" w:type="dxa"/>
            <w:gridSpan w:val="5"/>
          </w:tcPr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в/б, б/б, л/атлетика, лыжи,</w:t>
            </w:r>
          </w:p>
          <w:p w:rsidR="0083156D" w:rsidRPr="006D1619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6D1619">
              <w:rPr>
                <w:bCs/>
                <w:sz w:val="22"/>
                <w:szCs w:val="22"/>
                <w:lang w:val="ru-RU"/>
              </w:rPr>
              <w:t>основы спортивной теории</w:t>
            </w:r>
          </w:p>
        </w:tc>
      </w:tr>
    </w:tbl>
    <w:p w:rsidR="0083156D" w:rsidRPr="003D6C15" w:rsidRDefault="0083156D" w:rsidP="008A411A">
      <w:pPr>
        <w:pStyle w:val="Heading"/>
        <w:suppressAutoHyphens w:val="0"/>
        <w:rPr>
          <w:sz w:val="24"/>
        </w:rPr>
      </w:pPr>
    </w:p>
    <w:p w:rsidR="0083156D" w:rsidRDefault="0083156D" w:rsidP="008A411A">
      <w:pPr>
        <w:pStyle w:val="Heading"/>
        <w:suppressAutoHyphens w:val="0"/>
        <w:rPr>
          <w:sz w:val="24"/>
          <w:lang w:val="ru-RU"/>
        </w:rPr>
      </w:pPr>
      <w:r w:rsidRPr="003D6C15">
        <w:rPr>
          <w:sz w:val="24"/>
          <w:lang w:val="ru-RU"/>
        </w:rPr>
        <w:t>КОНТРОЛЬНЫЕ НОРМАТИВЫ ОЦЕНКИ ФИЗИЧЕСКОЙ ПОДГОТОВЛЕННОСТИ ОБУЧАЮЩИХСЯ ПО КУРСАМ (мужчины)</w:t>
      </w:r>
    </w:p>
    <w:p w:rsidR="00DE7671" w:rsidRPr="00DE7671" w:rsidRDefault="00DE7671" w:rsidP="008A411A">
      <w:pPr>
        <w:pStyle w:val="TextBody"/>
        <w:spacing w:after="0" w:line="240" w:lineRule="auto"/>
        <w:ind w:firstLine="0"/>
        <w:jc w:val="center"/>
        <w:rPr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2"/>
        <w:gridCol w:w="4844"/>
        <w:gridCol w:w="834"/>
        <w:gridCol w:w="834"/>
        <w:gridCol w:w="834"/>
        <w:gridCol w:w="834"/>
        <w:gridCol w:w="834"/>
      </w:tblGrid>
      <w:tr w:rsidR="00DE7671" w:rsidRPr="00DE7671" w:rsidTr="00DE7671">
        <w:tc>
          <w:tcPr>
            <w:tcW w:w="462" w:type="dxa"/>
            <w:vMerge w:val="restart"/>
          </w:tcPr>
          <w:p w:rsidR="00DE7671" w:rsidRPr="00DE7671" w:rsidRDefault="0083156D" w:rsidP="00DE7671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№</w:t>
            </w:r>
          </w:p>
          <w:p w:rsidR="0083156D" w:rsidRPr="00DE7671" w:rsidRDefault="0083156D" w:rsidP="00DE7671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4844" w:type="dxa"/>
            <w:vMerge w:val="restart"/>
            <w:vAlign w:val="center"/>
          </w:tcPr>
          <w:p w:rsidR="0083156D" w:rsidRPr="00DE7671" w:rsidRDefault="0083156D" w:rsidP="00DE7671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I курс</w:t>
            </w:r>
          </w:p>
        </w:tc>
        <w:tc>
          <w:tcPr>
            <w:tcW w:w="4170" w:type="dxa"/>
            <w:gridSpan w:val="5"/>
          </w:tcPr>
          <w:p w:rsidR="0083156D" w:rsidRPr="00DE7671" w:rsidRDefault="0083156D" w:rsidP="00DE7671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Оценка в очках</w:t>
            </w:r>
          </w:p>
        </w:tc>
      </w:tr>
      <w:tr w:rsidR="00DE7671" w:rsidRPr="00DE7671" w:rsidTr="00DE7671">
        <w:tc>
          <w:tcPr>
            <w:tcW w:w="462" w:type="dxa"/>
            <w:vMerge/>
          </w:tcPr>
          <w:p w:rsidR="0083156D" w:rsidRPr="00DE7671" w:rsidRDefault="0083156D" w:rsidP="002A4ABD">
            <w:pPr>
              <w:widowControl/>
              <w:suppressAutoHyphens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44" w:type="dxa"/>
            <w:vMerge/>
          </w:tcPr>
          <w:p w:rsidR="0083156D" w:rsidRPr="00DE7671" w:rsidRDefault="0083156D" w:rsidP="002A4ABD">
            <w:pPr>
              <w:widowControl/>
              <w:suppressAutoHyphens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1</w:t>
            </w:r>
          </w:p>
        </w:tc>
      </w:tr>
      <w:tr w:rsidR="00DE7671" w:rsidRPr="00DE7671" w:rsidTr="00DE7671">
        <w:tc>
          <w:tcPr>
            <w:tcW w:w="462" w:type="dxa"/>
            <w:vAlign w:val="center"/>
          </w:tcPr>
          <w:p w:rsidR="0083156D" w:rsidRPr="00DE7671" w:rsidRDefault="0083156D" w:rsidP="00DE7671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844" w:type="dxa"/>
          </w:tcPr>
          <w:p w:rsidR="0083156D" w:rsidRPr="00DE7671" w:rsidRDefault="0083156D" w:rsidP="00DE7671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E7671">
                <w:rPr>
                  <w:bCs/>
                  <w:sz w:val="22"/>
                  <w:szCs w:val="22"/>
                  <w:lang w:val="ru-RU"/>
                </w:rPr>
                <w:t>100 м</w:t>
              </w:r>
            </w:smartTag>
            <w:r w:rsidRPr="00DE7671">
              <w:rPr>
                <w:bCs/>
                <w:sz w:val="22"/>
                <w:szCs w:val="22"/>
                <w:lang w:val="ru-RU"/>
              </w:rPr>
              <w:t>, с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13,6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13,8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14,2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14,6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15,0</w:t>
            </w:r>
          </w:p>
        </w:tc>
      </w:tr>
      <w:tr w:rsidR="00DE7671" w:rsidRPr="00DE7671" w:rsidTr="00DE7671">
        <w:tc>
          <w:tcPr>
            <w:tcW w:w="462" w:type="dxa"/>
            <w:vAlign w:val="center"/>
          </w:tcPr>
          <w:p w:rsidR="0083156D" w:rsidRPr="00DE7671" w:rsidRDefault="0083156D" w:rsidP="00DE7671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44" w:type="dxa"/>
          </w:tcPr>
          <w:p w:rsidR="0083156D" w:rsidRPr="00DE7671" w:rsidRDefault="0083156D" w:rsidP="00DE7671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 xml:space="preserve">Бег –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DE7671">
                <w:rPr>
                  <w:bCs/>
                  <w:sz w:val="22"/>
                  <w:szCs w:val="22"/>
                  <w:lang w:val="ru-RU"/>
                </w:rPr>
                <w:t>3000 м</w:t>
              </w:r>
            </w:smartTag>
            <w:r w:rsidRPr="00DE7671">
              <w:rPr>
                <w:bCs/>
                <w:sz w:val="22"/>
                <w:szCs w:val="22"/>
                <w:lang w:val="ru-RU"/>
              </w:rPr>
              <w:t>, мин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12,35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12,45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13,00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13,30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13,50</w:t>
            </w:r>
          </w:p>
        </w:tc>
      </w:tr>
      <w:tr w:rsidR="00DE7671" w:rsidRPr="00DE7671" w:rsidTr="00DE7671">
        <w:tc>
          <w:tcPr>
            <w:tcW w:w="462" w:type="dxa"/>
            <w:vAlign w:val="center"/>
          </w:tcPr>
          <w:p w:rsidR="0083156D" w:rsidRPr="00DE7671" w:rsidRDefault="0083156D" w:rsidP="00DE7671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844" w:type="dxa"/>
          </w:tcPr>
          <w:p w:rsidR="0083156D" w:rsidRPr="00DE7671" w:rsidRDefault="0083156D" w:rsidP="00DE7671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 xml:space="preserve">Лыжи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E7671">
                <w:rPr>
                  <w:bCs/>
                  <w:sz w:val="22"/>
                  <w:szCs w:val="22"/>
                  <w:lang w:val="ru-RU"/>
                </w:rPr>
                <w:t>5 км</w:t>
              </w:r>
            </w:smartTag>
            <w:r w:rsidRPr="00DE7671">
              <w:rPr>
                <w:bCs/>
                <w:sz w:val="22"/>
                <w:szCs w:val="22"/>
                <w:lang w:val="ru-RU"/>
              </w:rPr>
              <w:t>, мин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24,30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25,30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26,20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26,50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28,20</w:t>
            </w:r>
          </w:p>
        </w:tc>
      </w:tr>
      <w:tr w:rsidR="00DE7671" w:rsidRPr="00DE7671" w:rsidTr="00DE7671">
        <w:tc>
          <w:tcPr>
            <w:tcW w:w="462" w:type="dxa"/>
            <w:vAlign w:val="center"/>
          </w:tcPr>
          <w:p w:rsidR="0083156D" w:rsidRPr="00DE7671" w:rsidRDefault="0083156D" w:rsidP="00DE7671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44" w:type="dxa"/>
          </w:tcPr>
          <w:p w:rsidR="0083156D" w:rsidRPr="00DE7671" w:rsidRDefault="0083156D" w:rsidP="00DE7671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Прыжки с места, см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240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230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220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200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180</w:t>
            </w:r>
          </w:p>
        </w:tc>
      </w:tr>
      <w:tr w:rsidR="00DE7671" w:rsidRPr="00DE7671" w:rsidTr="00DE7671">
        <w:tc>
          <w:tcPr>
            <w:tcW w:w="462" w:type="dxa"/>
            <w:vAlign w:val="center"/>
          </w:tcPr>
          <w:p w:rsidR="0083156D" w:rsidRPr="00DE7671" w:rsidRDefault="0083156D" w:rsidP="00DE7671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844" w:type="dxa"/>
          </w:tcPr>
          <w:p w:rsidR="0083156D" w:rsidRPr="00DE7671" w:rsidRDefault="0083156D" w:rsidP="00DE7671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Прыжки с разбега, см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450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430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410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400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380</w:t>
            </w:r>
          </w:p>
        </w:tc>
      </w:tr>
      <w:tr w:rsidR="00DE7671" w:rsidRPr="00DE7671" w:rsidTr="00DE7671">
        <w:tc>
          <w:tcPr>
            <w:tcW w:w="462" w:type="dxa"/>
            <w:vAlign w:val="center"/>
          </w:tcPr>
          <w:p w:rsidR="0083156D" w:rsidRPr="00DE7671" w:rsidRDefault="0083156D" w:rsidP="00DE7671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844" w:type="dxa"/>
          </w:tcPr>
          <w:p w:rsidR="0083156D" w:rsidRPr="00DE7671" w:rsidRDefault="0083156D" w:rsidP="00DE7671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Подтягивание, кол-во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4</w:t>
            </w:r>
          </w:p>
        </w:tc>
      </w:tr>
      <w:tr w:rsidR="00DE7671" w:rsidRPr="00DE7671" w:rsidTr="00DE7671">
        <w:tc>
          <w:tcPr>
            <w:tcW w:w="462" w:type="dxa"/>
            <w:vAlign w:val="center"/>
          </w:tcPr>
          <w:p w:rsidR="0083156D" w:rsidRPr="00DE7671" w:rsidRDefault="0083156D" w:rsidP="00DE7671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844" w:type="dxa"/>
          </w:tcPr>
          <w:p w:rsidR="0083156D" w:rsidRPr="00DE7671" w:rsidRDefault="0083156D" w:rsidP="00DE7671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Поднос ног, кол-во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2</w:t>
            </w:r>
          </w:p>
        </w:tc>
      </w:tr>
      <w:tr w:rsidR="00DE7671" w:rsidRPr="00DE7671" w:rsidTr="00DE7671">
        <w:tc>
          <w:tcPr>
            <w:tcW w:w="462" w:type="dxa"/>
            <w:vAlign w:val="center"/>
          </w:tcPr>
          <w:p w:rsidR="0083156D" w:rsidRPr="00DE7671" w:rsidRDefault="0083156D" w:rsidP="00DE7671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844" w:type="dxa"/>
          </w:tcPr>
          <w:p w:rsidR="0083156D" w:rsidRPr="00DE7671" w:rsidRDefault="0083156D" w:rsidP="00DE7671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Толкание ядра (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DE7671">
                <w:rPr>
                  <w:bCs/>
                  <w:sz w:val="22"/>
                  <w:szCs w:val="22"/>
                  <w:lang w:val="ru-RU"/>
                </w:rPr>
                <w:t>7 кг</w:t>
              </w:r>
            </w:smartTag>
            <w:r w:rsidRPr="00DE7671">
              <w:rPr>
                <w:bCs/>
                <w:sz w:val="22"/>
                <w:szCs w:val="22"/>
                <w:lang w:val="ru-RU"/>
              </w:rPr>
              <w:t>), см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700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650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600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550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500</w:t>
            </w:r>
          </w:p>
        </w:tc>
      </w:tr>
      <w:tr w:rsidR="00DE7671" w:rsidRPr="00DE7671" w:rsidTr="00DE7671">
        <w:tc>
          <w:tcPr>
            <w:tcW w:w="462" w:type="dxa"/>
            <w:vAlign w:val="center"/>
          </w:tcPr>
          <w:p w:rsidR="0083156D" w:rsidRPr="00DE7671" w:rsidRDefault="0083156D" w:rsidP="00DE7671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4844" w:type="dxa"/>
          </w:tcPr>
          <w:p w:rsidR="0083156D" w:rsidRPr="00DE7671" w:rsidRDefault="0083156D" w:rsidP="00DE7671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Теория физического воспитания по пройденному материалу</w:t>
            </w:r>
          </w:p>
        </w:tc>
        <w:tc>
          <w:tcPr>
            <w:tcW w:w="4170" w:type="dxa"/>
            <w:gridSpan w:val="5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 xml:space="preserve">в/б, б/б, л/атлетика, лыжи, </w:t>
            </w:r>
          </w:p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основы спортивной теории</w:t>
            </w:r>
          </w:p>
        </w:tc>
      </w:tr>
      <w:tr w:rsidR="00DE7671" w:rsidRPr="00DE7671" w:rsidTr="00DE7671">
        <w:tc>
          <w:tcPr>
            <w:tcW w:w="462" w:type="dxa"/>
            <w:vAlign w:val="center"/>
          </w:tcPr>
          <w:p w:rsidR="0083156D" w:rsidRPr="00DE7671" w:rsidRDefault="0083156D" w:rsidP="00DE7671">
            <w:pPr>
              <w:pStyle w:val="Heading"/>
              <w:suppressAutoHyphens w:val="0"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4844" w:type="dxa"/>
          </w:tcPr>
          <w:p w:rsidR="0083156D" w:rsidRPr="00DE7671" w:rsidRDefault="0083156D" w:rsidP="00DE7671">
            <w:pPr>
              <w:pStyle w:val="Heading"/>
              <w:suppressAutoHyphens w:val="0"/>
              <w:ind w:left="-4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II-III курсы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1</w:t>
            </w:r>
          </w:p>
        </w:tc>
      </w:tr>
      <w:tr w:rsidR="00DE7671" w:rsidRPr="00DE7671" w:rsidTr="00DE7671">
        <w:tc>
          <w:tcPr>
            <w:tcW w:w="462" w:type="dxa"/>
            <w:vAlign w:val="center"/>
          </w:tcPr>
          <w:p w:rsidR="0083156D" w:rsidRPr="00DE7671" w:rsidRDefault="0083156D" w:rsidP="00DE7671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844" w:type="dxa"/>
          </w:tcPr>
          <w:p w:rsidR="0083156D" w:rsidRPr="00DE7671" w:rsidRDefault="0083156D" w:rsidP="00DE7671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E7671">
                <w:rPr>
                  <w:bCs/>
                  <w:sz w:val="22"/>
                  <w:szCs w:val="22"/>
                  <w:lang w:val="ru-RU"/>
                </w:rPr>
                <w:t>100 м</w:t>
              </w:r>
            </w:smartTag>
            <w:r w:rsidRPr="00DE7671">
              <w:rPr>
                <w:bCs/>
                <w:sz w:val="22"/>
                <w:szCs w:val="22"/>
                <w:lang w:val="ru-RU"/>
              </w:rPr>
              <w:t>, с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13,4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13,6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14,0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14,4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14,8</w:t>
            </w:r>
          </w:p>
        </w:tc>
      </w:tr>
      <w:tr w:rsidR="00DE7671" w:rsidRPr="00DE7671" w:rsidTr="00DE7671">
        <w:tc>
          <w:tcPr>
            <w:tcW w:w="462" w:type="dxa"/>
            <w:vAlign w:val="center"/>
          </w:tcPr>
          <w:p w:rsidR="0083156D" w:rsidRPr="00DE7671" w:rsidRDefault="0083156D" w:rsidP="00DE7671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4844" w:type="dxa"/>
          </w:tcPr>
          <w:p w:rsidR="0083156D" w:rsidRPr="00DE7671" w:rsidRDefault="0083156D" w:rsidP="00DE7671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 xml:space="preserve">Бег –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DE7671">
                <w:rPr>
                  <w:bCs/>
                  <w:sz w:val="22"/>
                  <w:szCs w:val="22"/>
                  <w:lang w:val="ru-RU"/>
                </w:rPr>
                <w:t>3000 м</w:t>
              </w:r>
            </w:smartTag>
            <w:r w:rsidRPr="00DE7671">
              <w:rPr>
                <w:bCs/>
                <w:sz w:val="22"/>
                <w:szCs w:val="22"/>
                <w:lang w:val="ru-RU"/>
              </w:rPr>
              <w:t>, мин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12,30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12,40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12,55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13,20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13,40</w:t>
            </w:r>
          </w:p>
        </w:tc>
      </w:tr>
      <w:tr w:rsidR="00DE7671" w:rsidRPr="00DE7671" w:rsidTr="00DE7671">
        <w:tc>
          <w:tcPr>
            <w:tcW w:w="462" w:type="dxa"/>
            <w:vAlign w:val="center"/>
          </w:tcPr>
          <w:p w:rsidR="0083156D" w:rsidRPr="00DE7671" w:rsidRDefault="0083156D" w:rsidP="00DE7671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844" w:type="dxa"/>
          </w:tcPr>
          <w:p w:rsidR="0083156D" w:rsidRPr="00DE7671" w:rsidRDefault="0083156D" w:rsidP="00DE7671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 xml:space="preserve">Лыжи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E7671">
                <w:rPr>
                  <w:bCs/>
                  <w:sz w:val="22"/>
                  <w:szCs w:val="22"/>
                  <w:lang w:val="ru-RU"/>
                </w:rPr>
                <w:t>5 км</w:t>
              </w:r>
            </w:smartTag>
            <w:r w:rsidRPr="00DE7671">
              <w:rPr>
                <w:bCs/>
                <w:sz w:val="22"/>
                <w:szCs w:val="22"/>
                <w:lang w:val="ru-RU"/>
              </w:rPr>
              <w:t>, мин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23,50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25,00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26,25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27,45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28,30</w:t>
            </w:r>
          </w:p>
        </w:tc>
      </w:tr>
      <w:tr w:rsidR="00DE7671" w:rsidRPr="00DE7671" w:rsidTr="00DE7671">
        <w:tc>
          <w:tcPr>
            <w:tcW w:w="462" w:type="dxa"/>
            <w:vAlign w:val="center"/>
          </w:tcPr>
          <w:p w:rsidR="0083156D" w:rsidRPr="00DE7671" w:rsidRDefault="0083156D" w:rsidP="00DE7671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844" w:type="dxa"/>
          </w:tcPr>
          <w:p w:rsidR="0083156D" w:rsidRPr="00DE7671" w:rsidRDefault="0083156D" w:rsidP="00DE7671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Прыжки с места, см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250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240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230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220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200</w:t>
            </w:r>
          </w:p>
        </w:tc>
      </w:tr>
      <w:tr w:rsidR="00DE7671" w:rsidRPr="00DE7671" w:rsidTr="00DE7671">
        <w:tc>
          <w:tcPr>
            <w:tcW w:w="462" w:type="dxa"/>
            <w:vAlign w:val="center"/>
          </w:tcPr>
          <w:p w:rsidR="0083156D" w:rsidRPr="00DE7671" w:rsidRDefault="0083156D" w:rsidP="00DE7671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844" w:type="dxa"/>
          </w:tcPr>
          <w:p w:rsidR="0083156D" w:rsidRPr="00DE7671" w:rsidRDefault="0083156D" w:rsidP="00DE7671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Прыжки с разбега, см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480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450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430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410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390</w:t>
            </w:r>
          </w:p>
        </w:tc>
      </w:tr>
      <w:tr w:rsidR="00DE7671" w:rsidRPr="00DE7671" w:rsidTr="00DE7671">
        <w:tc>
          <w:tcPr>
            <w:tcW w:w="462" w:type="dxa"/>
            <w:vAlign w:val="center"/>
          </w:tcPr>
          <w:p w:rsidR="0083156D" w:rsidRPr="00DE7671" w:rsidRDefault="0083156D" w:rsidP="00DE7671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844" w:type="dxa"/>
          </w:tcPr>
          <w:p w:rsidR="0083156D" w:rsidRPr="00DE7671" w:rsidRDefault="0083156D" w:rsidP="00DE7671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Подтягивание, кол-во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6</w:t>
            </w:r>
          </w:p>
        </w:tc>
      </w:tr>
      <w:tr w:rsidR="00DE7671" w:rsidRPr="00DE7671" w:rsidTr="00DE7671">
        <w:tc>
          <w:tcPr>
            <w:tcW w:w="462" w:type="dxa"/>
            <w:vAlign w:val="center"/>
          </w:tcPr>
          <w:p w:rsidR="0083156D" w:rsidRPr="00DE7671" w:rsidRDefault="0083156D" w:rsidP="00DE7671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844" w:type="dxa"/>
          </w:tcPr>
          <w:p w:rsidR="0083156D" w:rsidRPr="00DE7671" w:rsidRDefault="0083156D" w:rsidP="00DE7671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Поднос ног, кол-во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4</w:t>
            </w:r>
          </w:p>
        </w:tc>
      </w:tr>
      <w:tr w:rsidR="00DE7671" w:rsidRPr="00DE7671" w:rsidTr="00DE7671">
        <w:tc>
          <w:tcPr>
            <w:tcW w:w="462" w:type="dxa"/>
            <w:vAlign w:val="center"/>
          </w:tcPr>
          <w:p w:rsidR="0083156D" w:rsidRPr="00DE7671" w:rsidRDefault="0083156D" w:rsidP="00DE7671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4844" w:type="dxa"/>
          </w:tcPr>
          <w:p w:rsidR="0083156D" w:rsidRPr="00DE7671" w:rsidRDefault="0083156D" w:rsidP="00DE7671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Толкание ядра (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DE7671">
                <w:rPr>
                  <w:bCs/>
                  <w:sz w:val="22"/>
                  <w:szCs w:val="22"/>
                  <w:lang w:val="ru-RU"/>
                </w:rPr>
                <w:t>7 кг</w:t>
              </w:r>
            </w:smartTag>
            <w:r w:rsidRPr="00DE7671">
              <w:rPr>
                <w:bCs/>
                <w:sz w:val="22"/>
                <w:szCs w:val="22"/>
                <w:lang w:val="ru-RU"/>
              </w:rPr>
              <w:t>), см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750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700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650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600</w:t>
            </w:r>
          </w:p>
        </w:tc>
        <w:tc>
          <w:tcPr>
            <w:tcW w:w="834" w:type="dxa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550</w:t>
            </w:r>
          </w:p>
        </w:tc>
      </w:tr>
      <w:tr w:rsidR="00DE7671" w:rsidRPr="00DE7671" w:rsidTr="00DE7671">
        <w:tc>
          <w:tcPr>
            <w:tcW w:w="462" w:type="dxa"/>
            <w:vAlign w:val="center"/>
          </w:tcPr>
          <w:p w:rsidR="0083156D" w:rsidRPr="00DE7671" w:rsidRDefault="0083156D" w:rsidP="00DE7671">
            <w:pPr>
              <w:pStyle w:val="Heading"/>
              <w:suppressAutoHyphens w:val="0"/>
              <w:rPr>
                <w:sz w:val="22"/>
                <w:szCs w:val="22"/>
                <w:lang w:val="ru-RU"/>
              </w:rPr>
            </w:pPr>
            <w:r w:rsidRPr="00DE7671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4844" w:type="dxa"/>
          </w:tcPr>
          <w:p w:rsidR="0083156D" w:rsidRPr="00DE7671" w:rsidRDefault="0083156D" w:rsidP="00DE7671">
            <w:pPr>
              <w:pStyle w:val="Heading"/>
              <w:suppressAutoHyphens w:val="0"/>
              <w:ind w:left="-40"/>
              <w:jc w:val="left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Теория физического воспитания по пройденному материалу</w:t>
            </w:r>
          </w:p>
        </w:tc>
        <w:tc>
          <w:tcPr>
            <w:tcW w:w="4170" w:type="dxa"/>
            <w:gridSpan w:val="5"/>
          </w:tcPr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>в/б, б/б, л/атлетика, лыжи,</w:t>
            </w:r>
          </w:p>
          <w:p w:rsidR="0083156D" w:rsidRPr="00DE7671" w:rsidRDefault="0083156D" w:rsidP="002A4ABD">
            <w:pPr>
              <w:pStyle w:val="Heading"/>
              <w:suppressAutoHyphens w:val="0"/>
              <w:rPr>
                <w:bCs/>
                <w:sz w:val="22"/>
                <w:szCs w:val="22"/>
                <w:lang w:val="ru-RU"/>
              </w:rPr>
            </w:pPr>
            <w:r w:rsidRPr="00DE7671">
              <w:rPr>
                <w:bCs/>
                <w:sz w:val="22"/>
                <w:szCs w:val="22"/>
                <w:lang w:val="ru-RU"/>
              </w:rPr>
              <w:t xml:space="preserve"> основы спортивной теории</w:t>
            </w:r>
          </w:p>
        </w:tc>
      </w:tr>
    </w:tbl>
    <w:p w:rsidR="0083156D" w:rsidRPr="00DE7671" w:rsidRDefault="0083156D" w:rsidP="008A411A">
      <w:pPr>
        <w:pStyle w:val="Heading"/>
        <w:suppressAutoHyphens w:val="0"/>
        <w:rPr>
          <w:sz w:val="24"/>
        </w:rPr>
      </w:pPr>
    </w:p>
    <w:p w:rsidR="0083156D" w:rsidRDefault="0083156D" w:rsidP="008A411A">
      <w:pPr>
        <w:pStyle w:val="Heading"/>
        <w:suppressAutoHyphens w:val="0"/>
        <w:rPr>
          <w:sz w:val="24"/>
          <w:lang w:val="ru-RU"/>
        </w:rPr>
      </w:pPr>
      <w:r w:rsidRPr="003D6C15">
        <w:rPr>
          <w:sz w:val="24"/>
          <w:lang w:val="ru-RU"/>
        </w:rPr>
        <w:t>КОНТРОЛЬНЫЕ ТЕСТЫ ПО ВИДАМ СПОРТА</w:t>
      </w:r>
    </w:p>
    <w:p w:rsidR="00DE7671" w:rsidRPr="00DE7671" w:rsidRDefault="00DE7671" w:rsidP="008A411A">
      <w:pPr>
        <w:pStyle w:val="TextBody"/>
        <w:spacing w:after="0" w:line="240" w:lineRule="auto"/>
        <w:ind w:firstLine="0"/>
        <w:jc w:val="center"/>
      </w:pPr>
    </w:p>
    <w:p w:rsidR="0083156D" w:rsidRDefault="0083156D" w:rsidP="008A411A">
      <w:pPr>
        <w:widowControl/>
        <w:suppressAutoHyphens w:val="0"/>
        <w:ind w:firstLine="0"/>
        <w:jc w:val="center"/>
        <w:rPr>
          <w:b/>
        </w:rPr>
      </w:pPr>
      <w:r w:rsidRPr="003D6C15">
        <w:rPr>
          <w:b/>
        </w:rPr>
        <w:t>Обязательные контрольные тесты по лёгкой атлетике</w:t>
      </w:r>
    </w:p>
    <w:p w:rsidR="00DE7671" w:rsidRPr="00DE7671" w:rsidRDefault="00DE7671" w:rsidP="008A411A">
      <w:pPr>
        <w:widowControl/>
        <w:suppressAutoHyphens w:val="0"/>
        <w:ind w:firstLine="0"/>
        <w:jc w:val="center"/>
        <w:rPr>
          <w:sz w:val="20"/>
          <w:szCs w:val="20"/>
        </w:rPr>
      </w:pPr>
    </w:p>
    <w:tbl>
      <w:tblPr>
        <w:tblW w:w="9477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/>
      </w:tblPr>
      <w:tblGrid>
        <w:gridCol w:w="552"/>
        <w:gridCol w:w="3308"/>
        <w:gridCol w:w="1123"/>
        <w:gridCol w:w="16"/>
        <w:gridCol w:w="1034"/>
        <w:gridCol w:w="73"/>
        <w:gridCol w:w="1066"/>
        <w:gridCol w:w="58"/>
        <w:gridCol w:w="1081"/>
        <w:gridCol w:w="42"/>
        <w:gridCol w:w="1124"/>
      </w:tblGrid>
      <w:tr w:rsidR="00DE7671" w:rsidRPr="00DE7671" w:rsidTr="00DE7671">
        <w:tc>
          <w:tcPr>
            <w:tcW w:w="9477" w:type="dxa"/>
            <w:gridSpan w:val="11"/>
            <w:tcBorders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DE7671" w:rsidRPr="00DE7671" w:rsidRDefault="00DE7671" w:rsidP="00DE7671">
            <w:pPr>
              <w:widowControl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DE7671">
              <w:rPr>
                <w:b/>
                <w:sz w:val="22"/>
                <w:szCs w:val="22"/>
              </w:rPr>
              <w:t>юноши</w:t>
            </w:r>
          </w:p>
        </w:tc>
      </w:tr>
      <w:tr w:rsidR="00DE7671" w:rsidRPr="00DE7671" w:rsidTr="00DE7671">
        <w:trPr>
          <w:cantSplit/>
        </w:trPr>
        <w:tc>
          <w:tcPr>
            <w:tcW w:w="552" w:type="dxa"/>
            <w:vMerge w:val="restart"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E767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308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E7671">
              <w:rPr>
                <w:b/>
                <w:sz w:val="22"/>
                <w:szCs w:val="22"/>
              </w:rPr>
              <w:t>Контрольные упражнения</w:t>
            </w:r>
          </w:p>
        </w:tc>
        <w:tc>
          <w:tcPr>
            <w:tcW w:w="5617" w:type="dxa"/>
            <w:gridSpan w:val="9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E7671">
              <w:rPr>
                <w:b/>
                <w:sz w:val="22"/>
                <w:szCs w:val="22"/>
              </w:rPr>
              <w:t>Результат – оценки</w:t>
            </w:r>
          </w:p>
        </w:tc>
      </w:tr>
      <w:tr w:rsidR="00DE7671" w:rsidRPr="00DE7671" w:rsidTr="00DE7671">
        <w:trPr>
          <w:cantSplit/>
        </w:trPr>
        <w:tc>
          <w:tcPr>
            <w:tcW w:w="552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8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E767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23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E767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24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E76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E76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E7671">
              <w:rPr>
                <w:b/>
                <w:sz w:val="22"/>
                <w:szCs w:val="22"/>
              </w:rPr>
              <w:t>1</w:t>
            </w:r>
          </w:p>
        </w:tc>
      </w:tr>
      <w:tr w:rsidR="00DE7671" w:rsidRPr="00DE7671" w:rsidTr="00DE7671">
        <w:tc>
          <w:tcPr>
            <w:tcW w:w="552" w:type="dxa"/>
            <w:tcBorders>
              <w:right w:val="nil"/>
            </w:tcBorders>
            <w:tcMar>
              <w:left w:w="103" w:type="dxa"/>
            </w:tcMar>
          </w:tcPr>
          <w:p w:rsidR="0083156D" w:rsidRPr="00DE7671" w:rsidRDefault="0083156D" w:rsidP="002A4ABD">
            <w:pPr>
              <w:widowControl/>
              <w:suppressAutoHyphens w:val="0"/>
              <w:ind w:left="-426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1.</w:t>
            </w:r>
          </w:p>
        </w:tc>
        <w:tc>
          <w:tcPr>
            <w:tcW w:w="330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 xml:space="preserve">Бег на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E7671">
                <w:rPr>
                  <w:sz w:val="22"/>
                  <w:szCs w:val="22"/>
                </w:rPr>
                <w:t>3 км</w:t>
              </w:r>
            </w:smartTag>
          </w:p>
        </w:tc>
        <w:tc>
          <w:tcPr>
            <w:tcW w:w="112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12.30</w:t>
            </w:r>
          </w:p>
        </w:tc>
        <w:tc>
          <w:tcPr>
            <w:tcW w:w="1123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12.45</w:t>
            </w:r>
          </w:p>
        </w:tc>
        <w:tc>
          <w:tcPr>
            <w:tcW w:w="1124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13.00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13.15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13.30</w:t>
            </w:r>
          </w:p>
        </w:tc>
      </w:tr>
      <w:tr w:rsidR="00DE7671" w:rsidRPr="00DE7671" w:rsidTr="00DE7671">
        <w:tc>
          <w:tcPr>
            <w:tcW w:w="552" w:type="dxa"/>
            <w:tcBorders>
              <w:right w:val="nil"/>
            </w:tcBorders>
            <w:tcMar>
              <w:left w:w="103" w:type="dxa"/>
            </w:tcMar>
          </w:tcPr>
          <w:p w:rsidR="0083156D" w:rsidRPr="00DE7671" w:rsidRDefault="0083156D" w:rsidP="002A4ABD">
            <w:pPr>
              <w:widowControl/>
              <w:suppressAutoHyphens w:val="0"/>
              <w:ind w:left="-426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2.</w:t>
            </w:r>
          </w:p>
        </w:tc>
        <w:tc>
          <w:tcPr>
            <w:tcW w:w="330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 xml:space="preserve">Бег на дистанции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E7671">
                <w:rPr>
                  <w:sz w:val="22"/>
                  <w:szCs w:val="22"/>
                </w:rPr>
                <w:t>100 м</w:t>
              </w:r>
            </w:smartTag>
          </w:p>
        </w:tc>
        <w:tc>
          <w:tcPr>
            <w:tcW w:w="112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13.4</w:t>
            </w:r>
          </w:p>
        </w:tc>
        <w:tc>
          <w:tcPr>
            <w:tcW w:w="1123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13.8</w:t>
            </w:r>
          </w:p>
        </w:tc>
        <w:tc>
          <w:tcPr>
            <w:tcW w:w="1124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14.0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14.15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14.3</w:t>
            </w:r>
          </w:p>
        </w:tc>
      </w:tr>
      <w:tr w:rsidR="00DE7671" w:rsidRPr="00DE7671" w:rsidTr="00DE7671">
        <w:tc>
          <w:tcPr>
            <w:tcW w:w="552" w:type="dxa"/>
            <w:tcBorders>
              <w:right w:val="nil"/>
            </w:tcBorders>
            <w:tcMar>
              <w:left w:w="103" w:type="dxa"/>
            </w:tcMar>
          </w:tcPr>
          <w:p w:rsidR="0083156D" w:rsidRPr="00DE7671" w:rsidRDefault="0083156D" w:rsidP="002A4ABD">
            <w:pPr>
              <w:widowControl/>
              <w:suppressAutoHyphens w:val="0"/>
              <w:ind w:left="-426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3.</w:t>
            </w:r>
          </w:p>
        </w:tc>
        <w:tc>
          <w:tcPr>
            <w:tcW w:w="330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Прыжки с места</w:t>
            </w:r>
          </w:p>
        </w:tc>
        <w:tc>
          <w:tcPr>
            <w:tcW w:w="112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2.50</w:t>
            </w:r>
          </w:p>
        </w:tc>
        <w:tc>
          <w:tcPr>
            <w:tcW w:w="1123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2.40</w:t>
            </w:r>
          </w:p>
        </w:tc>
        <w:tc>
          <w:tcPr>
            <w:tcW w:w="1124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2.30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2.20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2.00</w:t>
            </w:r>
          </w:p>
        </w:tc>
      </w:tr>
      <w:tr w:rsidR="00DE7671" w:rsidRPr="00DE7671" w:rsidTr="00DE7671">
        <w:tc>
          <w:tcPr>
            <w:tcW w:w="552" w:type="dxa"/>
            <w:tcBorders>
              <w:right w:val="nil"/>
            </w:tcBorders>
            <w:tcMar>
              <w:left w:w="103" w:type="dxa"/>
            </w:tcMar>
          </w:tcPr>
          <w:p w:rsidR="0083156D" w:rsidRPr="00DE7671" w:rsidRDefault="0083156D" w:rsidP="002A4ABD">
            <w:pPr>
              <w:widowControl/>
              <w:suppressAutoHyphens w:val="0"/>
              <w:ind w:left="-426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4.</w:t>
            </w:r>
          </w:p>
        </w:tc>
        <w:tc>
          <w:tcPr>
            <w:tcW w:w="330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 xml:space="preserve">Прыжки с разбега </w:t>
            </w:r>
          </w:p>
        </w:tc>
        <w:tc>
          <w:tcPr>
            <w:tcW w:w="112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4.80</w:t>
            </w:r>
          </w:p>
        </w:tc>
        <w:tc>
          <w:tcPr>
            <w:tcW w:w="1123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4.50</w:t>
            </w:r>
          </w:p>
        </w:tc>
        <w:tc>
          <w:tcPr>
            <w:tcW w:w="1124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4.40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4.10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4.00</w:t>
            </w:r>
          </w:p>
        </w:tc>
      </w:tr>
      <w:tr w:rsidR="00DE7671" w:rsidRPr="00DE7671" w:rsidTr="00DE7671">
        <w:tc>
          <w:tcPr>
            <w:tcW w:w="552" w:type="dxa"/>
            <w:tcBorders>
              <w:right w:val="nil"/>
            </w:tcBorders>
            <w:tcMar>
              <w:left w:w="103" w:type="dxa"/>
            </w:tcMar>
          </w:tcPr>
          <w:p w:rsidR="0083156D" w:rsidRPr="00DE7671" w:rsidRDefault="0083156D" w:rsidP="002A4ABD">
            <w:pPr>
              <w:widowControl/>
              <w:suppressAutoHyphens w:val="0"/>
              <w:ind w:left="-426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5.</w:t>
            </w:r>
          </w:p>
        </w:tc>
        <w:tc>
          <w:tcPr>
            <w:tcW w:w="330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left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Толкание ядра (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DE7671">
                <w:rPr>
                  <w:sz w:val="22"/>
                  <w:szCs w:val="22"/>
                </w:rPr>
                <w:t>7 кг</w:t>
              </w:r>
            </w:smartTag>
            <w:r w:rsidRPr="00DE7671">
              <w:rPr>
                <w:sz w:val="22"/>
                <w:szCs w:val="22"/>
              </w:rPr>
              <w:t>)</w:t>
            </w:r>
          </w:p>
        </w:tc>
        <w:tc>
          <w:tcPr>
            <w:tcW w:w="112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7.50</w:t>
            </w:r>
          </w:p>
        </w:tc>
        <w:tc>
          <w:tcPr>
            <w:tcW w:w="1123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7.00</w:t>
            </w:r>
          </w:p>
        </w:tc>
        <w:tc>
          <w:tcPr>
            <w:tcW w:w="1124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6.50</w:t>
            </w:r>
          </w:p>
        </w:tc>
        <w:tc>
          <w:tcPr>
            <w:tcW w:w="1123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6.00</w:t>
            </w: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5.50</w:t>
            </w:r>
          </w:p>
        </w:tc>
      </w:tr>
      <w:tr w:rsidR="00DE7671" w:rsidRPr="00DE7671" w:rsidTr="00DE7671">
        <w:tc>
          <w:tcPr>
            <w:tcW w:w="9477" w:type="dxa"/>
            <w:gridSpan w:val="11"/>
            <w:tcBorders>
              <w:right w:val="single" w:sz="4" w:space="0" w:color="000000"/>
            </w:tcBorders>
            <w:tcMar>
              <w:left w:w="103" w:type="dxa"/>
            </w:tcMar>
          </w:tcPr>
          <w:p w:rsidR="0083156D" w:rsidRPr="00DE7671" w:rsidRDefault="0083156D" w:rsidP="002A4ABD">
            <w:pPr>
              <w:widowControl/>
              <w:suppressAutoHyphens w:val="0"/>
              <w:ind w:left="-426"/>
              <w:jc w:val="center"/>
              <w:rPr>
                <w:b/>
                <w:sz w:val="22"/>
                <w:szCs w:val="22"/>
              </w:rPr>
            </w:pPr>
            <w:r w:rsidRPr="00DE7671">
              <w:rPr>
                <w:b/>
                <w:sz w:val="22"/>
                <w:szCs w:val="22"/>
              </w:rPr>
              <w:t>девушки</w:t>
            </w:r>
          </w:p>
        </w:tc>
      </w:tr>
      <w:tr w:rsidR="00DE7671" w:rsidRPr="00DE7671" w:rsidTr="00DE7671">
        <w:tc>
          <w:tcPr>
            <w:tcW w:w="552" w:type="dxa"/>
            <w:tcBorders>
              <w:right w:val="nil"/>
            </w:tcBorders>
            <w:tcMar>
              <w:left w:w="103" w:type="dxa"/>
            </w:tcMar>
          </w:tcPr>
          <w:p w:rsidR="0083156D" w:rsidRPr="00DE7671" w:rsidRDefault="0083156D" w:rsidP="002A4ABD">
            <w:pPr>
              <w:widowControl/>
              <w:suppressAutoHyphens w:val="0"/>
              <w:ind w:left="-426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1.</w:t>
            </w:r>
          </w:p>
        </w:tc>
        <w:tc>
          <w:tcPr>
            <w:tcW w:w="330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 xml:space="preserve">Бег на дистанции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E7671">
                <w:rPr>
                  <w:sz w:val="22"/>
                  <w:szCs w:val="22"/>
                </w:rPr>
                <w:t>100 м</w:t>
              </w:r>
            </w:smartTag>
          </w:p>
        </w:tc>
        <w:tc>
          <w:tcPr>
            <w:tcW w:w="1139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16.0</w:t>
            </w:r>
          </w:p>
        </w:tc>
        <w:tc>
          <w:tcPr>
            <w:tcW w:w="103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16.4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17.0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17.8</w:t>
            </w:r>
          </w:p>
        </w:tc>
        <w:tc>
          <w:tcPr>
            <w:tcW w:w="116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18.6</w:t>
            </w:r>
          </w:p>
        </w:tc>
      </w:tr>
      <w:tr w:rsidR="00DE7671" w:rsidRPr="00DE7671" w:rsidTr="00DE7671">
        <w:tc>
          <w:tcPr>
            <w:tcW w:w="552" w:type="dxa"/>
            <w:tcBorders>
              <w:right w:val="nil"/>
            </w:tcBorders>
            <w:tcMar>
              <w:left w:w="103" w:type="dxa"/>
            </w:tcMar>
          </w:tcPr>
          <w:p w:rsidR="0083156D" w:rsidRPr="00DE7671" w:rsidRDefault="0083156D" w:rsidP="002A4ABD">
            <w:pPr>
              <w:widowControl/>
              <w:suppressAutoHyphens w:val="0"/>
              <w:ind w:left="-426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2.</w:t>
            </w:r>
          </w:p>
        </w:tc>
        <w:tc>
          <w:tcPr>
            <w:tcW w:w="330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 xml:space="preserve">Бег на дистанции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E7671">
                <w:rPr>
                  <w:sz w:val="22"/>
                  <w:szCs w:val="22"/>
                </w:rPr>
                <w:t>2000 м</w:t>
              </w:r>
            </w:smartTag>
          </w:p>
        </w:tc>
        <w:tc>
          <w:tcPr>
            <w:tcW w:w="1139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10.45</w:t>
            </w:r>
          </w:p>
        </w:tc>
        <w:tc>
          <w:tcPr>
            <w:tcW w:w="103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10.55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11.25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11.45</w:t>
            </w:r>
          </w:p>
        </w:tc>
        <w:tc>
          <w:tcPr>
            <w:tcW w:w="116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12.00</w:t>
            </w:r>
          </w:p>
        </w:tc>
      </w:tr>
      <w:tr w:rsidR="00DE7671" w:rsidRPr="00DE7671" w:rsidTr="00DE7671">
        <w:tc>
          <w:tcPr>
            <w:tcW w:w="552" w:type="dxa"/>
            <w:tcBorders>
              <w:right w:val="nil"/>
            </w:tcBorders>
            <w:tcMar>
              <w:left w:w="103" w:type="dxa"/>
            </w:tcMar>
          </w:tcPr>
          <w:p w:rsidR="0083156D" w:rsidRPr="00DE7671" w:rsidRDefault="0083156D" w:rsidP="002A4ABD">
            <w:pPr>
              <w:widowControl/>
              <w:suppressAutoHyphens w:val="0"/>
              <w:ind w:left="-426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3.</w:t>
            </w:r>
          </w:p>
        </w:tc>
        <w:tc>
          <w:tcPr>
            <w:tcW w:w="330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Прыжки в длину с разбега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3.65</w:t>
            </w:r>
          </w:p>
        </w:tc>
        <w:tc>
          <w:tcPr>
            <w:tcW w:w="103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3.55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3.25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3.10</w:t>
            </w:r>
          </w:p>
        </w:tc>
        <w:tc>
          <w:tcPr>
            <w:tcW w:w="116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3.00</w:t>
            </w:r>
          </w:p>
        </w:tc>
      </w:tr>
      <w:tr w:rsidR="00DE7671" w:rsidRPr="00DE7671" w:rsidTr="00DE7671">
        <w:tc>
          <w:tcPr>
            <w:tcW w:w="552" w:type="dxa"/>
            <w:tcBorders>
              <w:right w:val="nil"/>
            </w:tcBorders>
            <w:tcMar>
              <w:left w:w="103" w:type="dxa"/>
            </w:tcMar>
          </w:tcPr>
          <w:p w:rsidR="0083156D" w:rsidRPr="00DE7671" w:rsidRDefault="0083156D" w:rsidP="002A4ABD">
            <w:pPr>
              <w:widowControl/>
              <w:suppressAutoHyphens w:val="0"/>
              <w:ind w:left="-426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4.</w:t>
            </w:r>
          </w:p>
        </w:tc>
        <w:tc>
          <w:tcPr>
            <w:tcW w:w="330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 xml:space="preserve">Прыжки с места 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190</w:t>
            </w:r>
          </w:p>
        </w:tc>
        <w:tc>
          <w:tcPr>
            <w:tcW w:w="103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180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170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160</w:t>
            </w:r>
          </w:p>
        </w:tc>
        <w:tc>
          <w:tcPr>
            <w:tcW w:w="116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150</w:t>
            </w:r>
          </w:p>
        </w:tc>
      </w:tr>
      <w:tr w:rsidR="00DE7671" w:rsidRPr="00DE7671" w:rsidTr="00DE7671">
        <w:tc>
          <w:tcPr>
            <w:tcW w:w="552" w:type="dxa"/>
            <w:tcBorders>
              <w:right w:val="nil"/>
            </w:tcBorders>
            <w:tcMar>
              <w:left w:w="103" w:type="dxa"/>
            </w:tcMar>
          </w:tcPr>
          <w:p w:rsidR="0083156D" w:rsidRPr="00DE7671" w:rsidRDefault="0083156D" w:rsidP="002A4ABD">
            <w:pPr>
              <w:widowControl/>
              <w:suppressAutoHyphens w:val="0"/>
              <w:ind w:left="-426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5.</w:t>
            </w:r>
          </w:p>
        </w:tc>
        <w:tc>
          <w:tcPr>
            <w:tcW w:w="330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Метание гранаты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22</w:t>
            </w:r>
          </w:p>
        </w:tc>
        <w:tc>
          <w:tcPr>
            <w:tcW w:w="103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20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18</w:t>
            </w:r>
          </w:p>
        </w:tc>
        <w:tc>
          <w:tcPr>
            <w:tcW w:w="1139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16</w:t>
            </w:r>
          </w:p>
        </w:tc>
        <w:tc>
          <w:tcPr>
            <w:tcW w:w="116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14</w:t>
            </w:r>
          </w:p>
        </w:tc>
      </w:tr>
    </w:tbl>
    <w:p w:rsidR="0083156D" w:rsidRPr="003D6C15" w:rsidRDefault="0083156D" w:rsidP="00D93A59">
      <w:pPr>
        <w:pStyle w:val="Heading"/>
        <w:suppressAutoHyphens w:val="0"/>
        <w:rPr>
          <w:sz w:val="24"/>
        </w:rPr>
      </w:pPr>
    </w:p>
    <w:p w:rsidR="0083156D" w:rsidRDefault="0083156D" w:rsidP="00D93A59">
      <w:pPr>
        <w:widowControl/>
        <w:suppressAutoHyphens w:val="0"/>
        <w:ind w:firstLine="0"/>
        <w:jc w:val="center"/>
        <w:rPr>
          <w:b/>
        </w:rPr>
      </w:pPr>
      <w:r w:rsidRPr="003D6C15">
        <w:rPr>
          <w:b/>
        </w:rPr>
        <w:t>Обязательные контрольные тесты по волейболу</w:t>
      </w:r>
    </w:p>
    <w:p w:rsidR="00DE7671" w:rsidRPr="00DE7671" w:rsidRDefault="00DE7671" w:rsidP="00D93A59">
      <w:pPr>
        <w:widowControl/>
        <w:suppressAutoHyphens w:val="0"/>
        <w:ind w:firstLine="0"/>
        <w:jc w:val="center"/>
        <w:rPr>
          <w:sz w:val="20"/>
          <w:szCs w:val="20"/>
        </w:rPr>
      </w:pPr>
    </w:p>
    <w:tbl>
      <w:tblPr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364"/>
        <w:gridCol w:w="2352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DE7671" w:rsidRPr="00DE7671" w:rsidTr="00DE7671">
        <w:trPr>
          <w:cantSplit/>
        </w:trPr>
        <w:tc>
          <w:tcPr>
            <w:tcW w:w="364" w:type="dxa"/>
            <w:vMerge w:val="restart"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№</w:t>
            </w:r>
          </w:p>
        </w:tc>
        <w:tc>
          <w:tcPr>
            <w:tcW w:w="2352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 xml:space="preserve">Контрольные </w:t>
            </w:r>
          </w:p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упражнения</w:t>
            </w:r>
          </w:p>
        </w:tc>
        <w:tc>
          <w:tcPr>
            <w:tcW w:w="6760" w:type="dxa"/>
            <w:gridSpan w:val="10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Оценка (баллы)</w:t>
            </w:r>
          </w:p>
        </w:tc>
      </w:tr>
      <w:tr w:rsidR="00DE7671" w:rsidRPr="00DE7671" w:rsidTr="00DE7671">
        <w:trPr>
          <w:cantSplit/>
        </w:trPr>
        <w:tc>
          <w:tcPr>
            <w:tcW w:w="36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snapToGrid w:val="0"/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snapToGrid w:val="0"/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80" w:type="dxa"/>
            <w:gridSpan w:val="5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мужчины</w:t>
            </w:r>
          </w:p>
        </w:tc>
        <w:tc>
          <w:tcPr>
            <w:tcW w:w="338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женщины</w:t>
            </w:r>
          </w:p>
        </w:tc>
      </w:tr>
      <w:tr w:rsidR="00DE7671" w:rsidRPr="00DE7671" w:rsidTr="00DE7671">
        <w:trPr>
          <w:cantSplit/>
        </w:trPr>
        <w:tc>
          <w:tcPr>
            <w:tcW w:w="364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snapToGrid w:val="0"/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snapToGrid w:val="0"/>
              <w:ind w:left="-10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«5»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«4»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«3»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«2»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«1»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«5»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«4»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«3»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«2»</w:t>
            </w: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«1»</w:t>
            </w:r>
          </w:p>
        </w:tc>
      </w:tr>
      <w:tr w:rsidR="00DE7671" w:rsidRPr="00DE7671" w:rsidTr="00DE7671">
        <w:tc>
          <w:tcPr>
            <w:tcW w:w="364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</w:t>
            </w:r>
          </w:p>
        </w:tc>
        <w:tc>
          <w:tcPr>
            <w:tcW w:w="23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DE7671" w:rsidRDefault="0083156D" w:rsidP="00DE7671">
            <w:pPr>
              <w:widowControl/>
              <w:suppressAutoHyphens w:val="0"/>
              <w:ind w:left="-40" w:firstLine="0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Передача мяча сверху двумя руками, колич</w:t>
            </w:r>
            <w:r w:rsidRPr="00DE7671">
              <w:rPr>
                <w:sz w:val="22"/>
                <w:szCs w:val="22"/>
              </w:rPr>
              <w:t>е</w:t>
            </w:r>
            <w:r w:rsidRPr="00DE7671">
              <w:rPr>
                <w:sz w:val="22"/>
                <w:szCs w:val="22"/>
              </w:rPr>
              <w:t>ство раз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30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25-29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20-24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17-19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15-16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20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18-19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15-17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12-14</w:t>
            </w: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10-11</w:t>
            </w:r>
          </w:p>
        </w:tc>
      </w:tr>
      <w:tr w:rsidR="00DE7671" w:rsidRPr="00DE7671" w:rsidTr="00DE7671">
        <w:tc>
          <w:tcPr>
            <w:tcW w:w="364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</w:t>
            </w:r>
          </w:p>
        </w:tc>
        <w:tc>
          <w:tcPr>
            <w:tcW w:w="23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DE7671" w:rsidRDefault="0083156D" w:rsidP="00DE7671">
            <w:pPr>
              <w:widowControl/>
              <w:suppressAutoHyphens w:val="0"/>
              <w:ind w:left="-40" w:firstLine="0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Передача мяча снизу двумя руками, колич</w:t>
            </w:r>
            <w:r w:rsidRPr="00DE7671">
              <w:rPr>
                <w:sz w:val="22"/>
                <w:szCs w:val="22"/>
              </w:rPr>
              <w:t>е</w:t>
            </w:r>
            <w:r w:rsidRPr="00DE7671">
              <w:rPr>
                <w:sz w:val="22"/>
                <w:szCs w:val="22"/>
              </w:rPr>
              <w:t>ство раз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20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15-19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13-14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11-12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15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13-14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11-12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7-10</w:t>
            </w: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5-6</w:t>
            </w:r>
          </w:p>
        </w:tc>
      </w:tr>
      <w:tr w:rsidR="00DE7671" w:rsidRPr="00DE7671" w:rsidTr="00DE7671">
        <w:tc>
          <w:tcPr>
            <w:tcW w:w="364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3</w:t>
            </w:r>
          </w:p>
        </w:tc>
        <w:tc>
          <w:tcPr>
            <w:tcW w:w="23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DE7671" w:rsidRDefault="0083156D" w:rsidP="00DE7671">
            <w:pPr>
              <w:widowControl/>
              <w:suppressAutoHyphens w:val="0"/>
              <w:ind w:left="-40" w:firstLine="0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Подача мяча, колич</w:t>
            </w:r>
            <w:r w:rsidRPr="00DE7671">
              <w:rPr>
                <w:sz w:val="22"/>
                <w:szCs w:val="22"/>
              </w:rPr>
              <w:t>е</w:t>
            </w:r>
            <w:r w:rsidRPr="00DE7671">
              <w:rPr>
                <w:sz w:val="22"/>
                <w:szCs w:val="22"/>
              </w:rPr>
              <w:t>ство раз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8-9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7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6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5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5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4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3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</w:t>
            </w:r>
          </w:p>
        </w:tc>
      </w:tr>
      <w:tr w:rsidR="00DE7671" w:rsidRPr="00DE7671" w:rsidTr="00DE7671">
        <w:tc>
          <w:tcPr>
            <w:tcW w:w="364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4</w:t>
            </w:r>
          </w:p>
        </w:tc>
        <w:tc>
          <w:tcPr>
            <w:tcW w:w="235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DE7671" w:rsidRDefault="0083156D" w:rsidP="00DE7671">
            <w:pPr>
              <w:widowControl/>
              <w:suppressAutoHyphens w:val="0"/>
              <w:ind w:left="-40" w:firstLine="0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Специальная физич</w:t>
            </w:r>
            <w:r w:rsidRPr="00DE7671">
              <w:rPr>
                <w:sz w:val="22"/>
                <w:szCs w:val="22"/>
              </w:rPr>
              <w:t>е</w:t>
            </w:r>
            <w:r w:rsidRPr="00DE7671">
              <w:rPr>
                <w:sz w:val="22"/>
                <w:szCs w:val="22"/>
              </w:rPr>
              <w:t>ская подготовка: пр</w:t>
            </w:r>
            <w:r w:rsidRPr="00DE7671">
              <w:rPr>
                <w:sz w:val="22"/>
                <w:szCs w:val="22"/>
              </w:rPr>
              <w:t>ы</w:t>
            </w:r>
            <w:r w:rsidRPr="00DE7671">
              <w:rPr>
                <w:sz w:val="22"/>
                <w:szCs w:val="22"/>
              </w:rPr>
              <w:t>жок вверх толчком двух ног с места, см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65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60-64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50-59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45-49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40-44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50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46-49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43-45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40-42</w:t>
            </w: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08"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35-39</w:t>
            </w:r>
          </w:p>
        </w:tc>
      </w:tr>
    </w:tbl>
    <w:p w:rsidR="00DE7671" w:rsidRPr="00DE7671" w:rsidRDefault="00DE7671" w:rsidP="00D93A59">
      <w:pPr>
        <w:widowControl/>
        <w:suppressAutoHyphens w:val="0"/>
        <w:ind w:firstLine="0"/>
        <w:jc w:val="center"/>
      </w:pPr>
    </w:p>
    <w:p w:rsidR="0083156D" w:rsidRDefault="0083156D" w:rsidP="00D93A59">
      <w:pPr>
        <w:widowControl/>
        <w:suppressAutoHyphens w:val="0"/>
        <w:ind w:firstLine="0"/>
        <w:jc w:val="center"/>
        <w:rPr>
          <w:b/>
        </w:rPr>
      </w:pPr>
      <w:r w:rsidRPr="003D6C15">
        <w:rPr>
          <w:b/>
        </w:rPr>
        <w:t>Обязательные контрольные тесты по баскетболу</w:t>
      </w:r>
    </w:p>
    <w:p w:rsidR="00DE7671" w:rsidRPr="00DE7671" w:rsidRDefault="00DE7671" w:rsidP="00D93A59">
      <w:pPr>
        <w:widowControl/>
        <w:suppressAutoHyphens w:val="0"/>
        <w:ind w:firstLine="0"/>
        <w:jc w:val="center"/>
        <w:rPr>
          <w:sz w:val="20"/>
          <w:szCs w:val="20"/>
        </w:rPr>
      </w:pPr>
    </w:p>
    <w:tbl>
      <w:tblPr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/>
      </w:tblPr>
      <w:tblGrid>
        <w:gridCol w:w="433"/>
        <w:gridCol w:w="2283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DE7671" w:rsidRPr="00DE7671" w:rsidTr="00DE7671">
        <w:trPr>
          <w:cantSplit/>
        </w:trPr>
        <w:tc>
          <w:tcPr>
            <w:tcW w:w="433" w:type="dxa"/>
            <w:vMerge w:val="restart"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№</w:t>
            </w:r>
          </w:p>
        </w:tc>
        <w:tc>
          <w:tcPr>
            <w:tcW w:w="2283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Контрольные упра</w:t>
            </w:r>
            <w:r w:rsidRPr="00DE7671">
              <w:rPr>
                <w:sz w:val="22"/>
                <w:szCs w:val="22"/>
              </w:rPr>
              <w:t>ж</w:t>
            </w:r>
            <w:r w:rsidRPr="00DE7671">
              <w:rPr>
                <w:sz w:val="22"/>
                <w:szCs w:val="22"/>
              </w:rPr>
              <w:t>нения</w:t>
            </w:r>
          </w:p>
        </w:tc>
        <w:tc>
          <w:tcPr>
            <w:tcW w:w="6760" w:type="dxa"/>
            <w:gridSpan w:val="10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Оценка</w:t>
            </w:r>
          </w:p>
        </w:tc>
      </w:tr>
      <w:tr w:rsidR="00DE7671" w:rsidRPr="00DE7671" w:rsidTr="00D93A59">
        <w:trPr>
          <w:cantSplit/>
        </w:trPr>
        <w:tc>
          <w:tcPr>
            <w:tcW w:w="43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80" w:type="dxa"/>
            <w:gridSpan w:val="5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Юноши</w:t>
            </w:r>
          </w:p>
        </w:tc>
        <w:tc>
          <w:tcPr>
            <w:tcW w:w="338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Девушки</w:t>
            </w:r>
          </w:p>
        </w:tc>
      </w:tr>
      <w:tr w:rsidR="00DE7671" w:rsidRPr="00DE7671" w:rsidTr="00DE7671">
        <w:trPr>
          <w:cantSplit/>
        </w:trPr>
        <w:tc>
          <w:tcPr>
            <w:tcW w:w="43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760" w:type="dxa"/>
            <w:gridSpan w:val="10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Баллы</w:t>
            </w:r>
          </w:p>
        </w:tc>
      </w:tr>
      <w:tr w:rsidR="00DE7671" w:rsidRPr="00DE7671" w:rsidTr="00DE7671">
        <w:trPr>
          <w:cantSplit/>
        </w:trPr>
        <w:tc>
          <w:tcPr>
            <w:tcW w:w="43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2A4ABD">
            <w:pPr>
              <w:widowControl/>
              <w:suppressAutoHyphens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2A4ABD">
            <w:pPr>
              <w:widowControl/>
              <w:suppressAutoHyphens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«5»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«4»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«3»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«2»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«1»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«5»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«4»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«3»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«2»</w:t>
            </w: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«1»</w:t>
            </w:r>
          </w:p>
        </w:tc>
      </w:tr>
      <w:tr w:rsidR="00DE7671" w:rsidRPr="00DE7671" w:rsidTr="00F763C8">
        <w:tc>
          <w:tcPr>
            <w:tcW w:w="433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2A4ABD">
            <w:pPr>
              <w:widowControl/>
              <w:suppressAutoHyphens w:val="0"/>
              <w:ind w:left="-426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1.</w:t>
            </w:r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</w:tcPr>
          <w:p w:rsidR="0083156D" w:rsidRPr="00DE7671" w:rsidRDefault="0083156D" w:rsidP="00DE7671">
            <w:pPr>
              <w:widowControl/>
              <w:suppressAutoHyphens w:val="0"/>
              <w:ind w:left="-40" w:firstLine="0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Штрафные броски из десяти (кол-во поп</w:t>
            </w:r>
            <w:r w:rsidRPr="00DE7671">
              <w:rPr>
                <w:sz w:val="22"/>
                <w:szCs w:val="22"/>
              </w:rPr>
              <w:t>а</w:t>
            </w:r>
            <w:r w:rsidRPr="00DE7671">
              <w:rPr>
                <w:sz w:val="22"/>
                <w:szCs w:val="22"/>
              </w:rPr>
              <w:lastRenderedPageBreak/>
              <w:t>даний)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6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5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6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5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</w:t>
            </w:r>
          </w:p>
        </w:tc>
      </w:tr>
      <w:tr w:rsidR="00DE7671" w:rsidRPr="00DE7671" w:rsidTr="00F763C8">
        <w:trPr>
          <w:trHeight w:val="869"/>
        </w:trPr>
        <w:tc>
          <w:tcPr>
            <w:tcW w:w="433" w:type="dxa"/>
            <w:vMerge w:val="restart"/>
            <w:tcBorders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2A4ABD">
            <w:pPr>
              <w:widowControl/>
              <w:suppressAutoHyphens w:val="0"/>
              <w:ind w:left="-426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283" w:type="dxa"/>
            <w:tcBorders>
              <w:left w:val="single" w:sz="4" w:space="0" w:color="000000"/>
              <w:bottom w:val="nil"/>
              <w:right w:val="nil"/>
            </w:tcBorders>
            <w:tcMar>
              <w:left w:w="103" w:type="dxa"/>
            </w:tcMar>
          </w:tcPr>
          <w:p w:rsidR="006E28A2" w:rsidRPr="00DE7671" w:rsidRDefault="006E28A2" w:rsidP="00DE7671">
            <w:pPr>
              <w:widowControl/>
              <w:suppressAutoHyphens w:val="0"/>
              <w:ind w:left="-40" w:firstLine="0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Ведение левой, вед</w:t>
            </w:r>
            <w:r w:rsidRPr="00DE7671">
              <w:rPr>
                <w:sz w:val="22"/>
                <w:szCs w:val="22"/>
              </w:rPr>
              <w:t>е</w:t>
            </w:r>
            <w:r w:rsidRPr="00DE7671">
              <w:rPr>
                <w:sz w:val="22"/>
                <w:szCs w:val="22"/>
              </w:rPr>
              <w:t>ние правой руками с бросками в движении по кольцу, количество ошибок:</w:t>
            </w:r>
          </w:p>
        </w:tc>
        <w:tc>
          <w:tcPr>
            <w:tcW w:w="676" w:type="dxa"/>
            <w:tcBorders>
              <w:left w:val="single" w:sz="4" w:space="0" w:color="000000"/>
              <w:bottom w:val="nil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nil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nil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nil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nil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nil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snapToGrid w:val="0"/>
              <w:ind w:left="-103" w:right="-118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nil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snapToGrid w:val="0"/>
              <w:ind w:left="-103" w:right="-118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nil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snapToGrid w:val="0"/>
              <w:ind w:left="-103" w:right="-118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nil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snapToGrid w:val="0"/>
              <w:ind w:left="-103" w:right="-118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snapToGrid w:val="0"/>
              <w:ind w:left="-103" w:right="-118" w:firstLine="14"/>
              <w:jc w:val="center"/>
              <w:rPr>
                <w:sz w:val="22"/>
                <w:szCs w:val="22"/>
              </w:rPr>
            </w:pPr>
          </w:p>
        </w:tc>
      </w:tr>
      <w:tr w:rsidR="00DE7671" w:rsidRPr="00DE7671" w:rsidTr="00F763C8">
        <w:trPr>
          <w:trHeight w:val="60"/>
        </w:trPr>
        <w:tc>
          <w:tcPr>
            <w:tcW w:w="43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2A4ABD">
            <w:pPr>
              <w:widowControl/>
              <w:suppressAutoHyphens w:val="0"/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3" w:type="dxa"/>
            </w:tcMar>
          </w:tcPr>
          <w:p w:rsidR="006E28A2" w:rsidRPr="00DE7671" w:rsidRDefault="006E28A2" w:rsidP="00DE7671">
            <w:pPr>
              <w:widowControl/>
              <w:suppressAutoHyphens w:val="0"/>
              <w:ind w:left="-40" w:firstLine="190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в броске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snapToGrid w:val="0"/>
              <w:ind w:left="-103" w:right="-118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snapToGrid w:val="0"/>
              <w:ind w:left="-103" w:right="-118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snapToGrid w:val="0"/>
              <w:ind w:left="-103" w:right="-118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snapToGrid w:val="0"/>
              <w:ind w:left="-103" w:right="-118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snapToGrid w:val="0"/>
              <w:ind w:left="-103" w:right="-118" w:firstLine="14"/>
              <w:jc w:val="center"/>
              <w:rPr>
                <w:sz w:val="22"/>
                <w:szCs w:val="22"/>
              </w:rPr>
            </w:pPr>
          </w:p>
        </w:tc>
      </w:tr>
      <w:tr w:rsidR="00DE7671" w:rsidRPr="00DE7671" w:rsidTr="00F763C8">
        <w:trPr>
          <w:trHeight w:val="210"/>
        </w:trPr>
        <w:tc>
          <w:tcPr>
            <w:tcW w:w="43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2A4ABD">
            <w:pPr>
              <w:widowControl/>
              <w:suppressAutoHyphens w:val="0"/>
              <w:ind w:left="-426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E28A2" w:rsidRPr="00DE7671" w:rsidRDefault="006E28A2" w:rsidP="00DE7671">
            <w:pPr>
              <w:widowControl/>
              <w:suppressAutoHyphens w:val="0"/>
              <w:ind w:left="-40" w:firstLine="190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в ведении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0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snapToGrid w:val="0"/>
              <w:ind w:left="-103" w:right="-118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snapToGrid w:val="0"/>
              <w:ind w:left="-103" w:right="-118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snapToGrid w:val="0"/>
              <w:ind w:left="-103" w:right="-118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snapToGrid w:val="0"/>
              <w:ind w:left="-103" w:right="-118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6E28A2" w:rsidRPr="00DE7671" w:rsidRDefault="006E28A2" w:rsidP="00DE7671">
            <w:pPr>
              <w:widowControl/>
              <w:suppressAutoHyphens w:val="0"/>
              <w:snapToGrid w:val="0"/>
              <w:ind w:left="-103" w:right="-118" w:firstLine="14"/>
              <w:jc w:val="center"/>
              <w:rPr>
                <w:sz w:val="22"/>
                <w:szCs w:val="22"/>
              </w:rPr>
            </w:pPr>
          </w:p>
        </w:tc>
      </w:tr>
      <w:tr w:rsidR="00DE7671" w:rsidRPr="00DE7671" w:rsidTr="00DE7671">
        <w:tc>
          <w:tcPr>
            <w:tcW w:w="433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2A4ABD">
            <w:pPr>
              <w:widowControl/>
              <w:suppressAutoHyphens w:val="0"/>
              <w:ind w:left="-426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3.</w:t>
            </w:r>
          </w:p>
        </w:tc>
        <w:tc>
          <w:tcPr>
            <w:tcW w:w="22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DE7671" w:rsidRDefault="0083156D" w:rsidP="00DE7671">
            <w:pPr>
              <w:widowControl/>
              <w:suppressAutoHyphens w:val="0"/>
              <w:ind w:left="-40" w:firstLine="0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Передача баскетбол</w:t>
            </w:r>
            <w:r w:rsidRPr="00DE7671">
              <w:rPr>
                <w:sz w:val="22"/>
                <w:szCs w:val="22"/>
              </w:rPr>
              <w:t>ь</w:t>
            </w:r>
            <w:r w:rsidRPr="00DE7671">
              <w:rPr>
                <w:sz w:val="22"/>
                <w:szCs w:val="22"/>
              </w:rPr>
              <w:t>ного мяча двумя р</w:t>
            </w:r>
            <w:r w:rsidRPr="00DE7671">
              <w:rPr>
                <w:sz w:val="22"/>
                <w:szCs w:val="22"/>
              </w:rPr>
              <w:t>у</w:t>
            </w:r>
            <w:r w:rsidRPr="00DE7671">
              <w:rPr>
                <w:sz w:val="22"/>
                <w:szCs w:val="22"/>
              </w:rPr>
              <w:t xml:space="preserve">ками от груди в кругу диаметром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DE7671">
                <w:rPr>
                  <w:sz w:val="22"/>
                  <w:szCs w:val="22"/>
                </w:rPr>
                <w:t>30 см</w:t>
              </w:r>
            </w:smartTag>
            <w:r w:rsidRPr="00DE7671">
              <w:rPr>
                <w:sz w:val="22"/>
                <w:szCs w:val="22"/>
              </w:rPr>
              <w:t xml:space="preserve"> на высоте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DE7671">
                <w:rPr>
                  <w:sz w:val="22"/>
                  <w:szCs w:val="22"/>
                </w:rPr>
                <w:t>1,5 м</w:t>
              </w:r>
            </w:smartTag>
            <w:r w:rsidRPr="00DE7671">
              <w:rPr>
                <w:sz w:val="22"/>
                <w:szCs w:val="22"/>
              </w:rPr>
              <w:t>. ра</w:t>
            </w:r>
            <w:r w:rsidRPr="00DE7671">
              <w:rPr>
                <w:sz w:val="22"/>
                <w:szCs w:val="22"/>
              </w:rPr>
              <w:t>с</w:t>
            </w:r>
            <w:r w:rsidRPr="00DE7671">
              <w:rPr>
                <w:sz w:val="22"/>
                <w:szCs w:val="22"/>
              </w:rPr>
              <w:t xml:space="preserve">стояние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DE7671">
                <w:rPr>
                  <w:sz w:val="22"/>
                  <w:szCs w:val="22"/>
                </w:rPr>
                <w:t>2,5 м</w:t>
              </w:r>
            </w:smartTag>
            <w:r w:rsidRPr="00DE7671">
              <w:rPr>
                <w:sz w:val="22"/>
                <w:szCs w:val="22"/>
              </w:rPr>
              <w:t>, кол</w:t>
            </w:r>
            <w:r w:rsidRPr="00DE7671">
              <w:rPr>
                <w:sz w:val="22"/>
                <w:szCs w:val="22"/>
              </w:rPr>
              <w:t>и</w:t>
            </w:r>
            <w:r w:rsidRPr="00DE7671">
              <w:rPr>
                <w:sz w:val="22"/>
                <w:szCs w:val="22"/>
              </w:rPr>
              <w:t>чество передач за 30 с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18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17-13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12-8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7-5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4-2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11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9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8</w:t>
            </w: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7</w:t>
            </w:r>
          </w:p>
        </w:tc>
      </w:tr>
      <w:tr w:rsidR="00DE7671" w:rsidRPr="00DE7671" w:rsidTr="00DE7671">
        <w:tc>
          <w:tcPr>
            <w:tcW w:w="433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2A4ABD">
            <w:pPr>
              <w:widowControl/>
              <w:suppressAutoHyphens w:val="0"/>
              <w:ind w:left="-426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4.</w:t>
            </w:r>
          </w:p>
        </w:tc>
        <w:tc>
          <w:tcPr>
            <w:tcW w:w="22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DE7671" w:rsidRDefault="0083156D" w:rsidP="00DE7671">
            <w:pPr>
              <w:widowControl/>
              <w:suppressAutoHyphens w:val="0"/>
              <w:ind w:left="-40" w:firstLine="0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Специальная физич</w:t>
            </w:r>
            <w:r w:rsidRPr="00DE7671">
              <w:rPr>
                <w:sz w:val="22"/>
                <w:szCs w:val="22"/>
              </w:rPr>
              <w:t>е</w:t>
            </w:r>
            <w:r w:rsidRPr="00DE7671">
              <w:rPr>
                <w:sz w:val="22"/>
                <w:szCs w:val="22"/>
              </w:rPr>
              <w:t>ская подготовка: че</w:t>
            </w:r>
            <w:r w:rsidRPr="00DE7671">
              <w:rPr>
                <w:sz w:val="22"/>
                <w:szCs w:val="22"/>
              </w:rPr>
              <w:t>л</w:t>
            </w:r>
            <w:r w:rsidRPr="00DE7671">
              <w:rPr>
                <w:sz w:val="22"/>
                <w:szCs w:val="22"/>
              </w:rPr>
              <w:t>ночный бег, сек.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25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25,1-25,9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26-26,4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26,5-26,9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27,0-27,9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32,0-32,4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32,5-32,9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33,0-33,4</w:t>
            </w:r>
          </w:p>
        </w:tc>
        <w:tc>
          <w:tcPr>
            <w:tcW w:w="67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33,5-33,9</w:t>
            </w: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DE7671" w:rsidRDefault="0083156D" w:rsidP="00DE7671">
            <w:pPr>
              <w:widowControl/>
              <w:suppressAutoHyphens w:val="0"/>
              <w:ind w:left="-103" w:right="-118" w:firstLine="14"/>
              <w:jc w:val="center"/>
              <w:rPr>
                <w:sz w:val="22"/>
                <w:szCs w:val="22"/>
              </w:rPr>
            </w:pPr>
            <w:r w:rsidRPr="00DE7671">
              <w:rPr>
                <w:sz w:val="22"/>
                <w:szCs w:val="22"/>
              </w:rPr>
              <w:t>34,0-34,9</w:t>
            </w:r>
          </w:p>
        </w:tc>
      </w:tr>
    </w:tbl>
    <w:p w:rsidR="00F763C8" w:rsidRPr="00F763C8" w:rsidRDefault="00F763C8" w:rsidP="00F763C8">
      <w:pPr>
        <w:widowControl/>
        <w:suppressAutoHyphens w:val="0"/>
        <w:ind w:firstLine="0"/>
        <w:jc w:val="center"/>
      </w:pPr>
    </w:p>
    <w:p w:rsidR="0083156D" w:rsidRDefault="0083156D" w:rsidP="00F763C8">
      <w:pPr>
        <w:widowControl/>
        <w:suppressAutoHyphens w:val="0"/>
        <w:ind w:firstLine="0"/>
        <w:jc w:val="center"/>
        <w:rPr>
          <w:b/>
        </w:rPr>
      </w:pPr>
      <w:r w:rsidRPr="003D6C15">
        <w:rPr>
          <w:b/>
        </w:rPr>
        <w:t>Обязательные контрольные тесты по футболу (мини-футболу)</w:t>
      </w:r>
    </w:p>
    <w:p w:rsidR="00F763C8" w:rsidRPr="00F763C8" w:rsidRDefault="00F763C8" w:rsidP="00F763C8">
      <w:pPr>
        <w:widowControl/>
        <w:suppressAutoHyphens w:val="0"/>
        <w:ind w:firstLine="0"/>
        <w:jc w:val="center"/>
        <w:rPr>
          <w:sz w:val="20"/>
          <w:szCs w:val="20"/>
        </w:rPr>
      </w:pPr>
    </w:p>
    <w:tbl>
      <w:tblPr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525"/>
        <w:gridCol w:w="3563"/>
        <w:gridCol w:w="1077"/>
        <w:gridCol w:w="1078"/>
        <w:gridCol w:w="1077"/>
        <w:gridCol w:w="1078"/>
        <w:gridCol w:w="1078"/>
      </w:tblGrid>
      <w:tr w:rsidR="0083156D" w:rsidRPr="003D6C15" w:rsidTr="00F763C8">
        <w:trPr>
          <w:cantSplit/>
          <w:trHeight w:val="60"/>
        </w:trPr>
        <w:tc>
          <w:tcPr>
            <w:tcW w:w="525" w:type="dxa"/>
            <w:vMerge w:val="restart"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№</w:t>
            </w:r>
          </w:p>
        </w:tc>
        <w:tc>
          <w:tcPr>
            <w:tcW w:w="3563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Контрольные упражнения</w:t>
            </w:r>
          </w:p>
        </w:tc>
        <w:tc>
          <w:tcPr>
            <w:tcW w:w="5388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Оценка (баллы)</w:t>
            </w:r>
          </w:p>
        </w:tc>
      </w:tr>
      <w:tr w:rsidR="0083156D" w:rsidRPr="003D6C15" w:rsidTr="00F763C8">
        <w:trPr>
          <w:cantSplit/>
          <w:trHeight w:val="213"/>
        </w:trPr>
        <w:tc>
          <w:tcPr>
            <w:tcW w:w="525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snapToGrid w:val="0"/>
              <w:ind w:left="-4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63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snapToGrid w:val="0"/>
              <w:ind w:left="-4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b/>
                <w:sz w:val="22"/>
                <w:szCs w:val="22"/>
              </w:rPr>
            </w:pPr>
            <w:r w:rsidRPr="00F763C8">
              <w:rPr>
                <w:b/>
                <w:sz w:val="22"/>
                <w:szCs w:val="22"/>
              </w:rPr>
              <w:t>«5»</w:t>
            </w:r>
          </w:p>
        </w:tc>
        <w:tc>
          <w:tcPr>
            <w:tcW w:w="107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b/>
                <w:sz w:val="22"/>
                <w:szCs w:val="22"/>
              </w:rPr>
            </w:pPr>
            <w:r w:rsidRPr="00F763C8">
              <w:rPr>
                <w:b/>
                <w:sz w:val="22"/>
                <w:szCs w:val="22"/>
              </w:rPr>
              <w:t>«4»</w:t>
            </w:r>
          </w:p>
        </w:tc>
        <w:tc>
          <w:tcPr>
            <w:tcW w:w="107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b/>
                <w:sz w:val="22"/>
                <w:szCs w:val="22"/>
              </w:rPr>
            </w:pPr>
            <w:r w:rsidRPr="00F763C8">
              <w:rPr>
                <w:b/>
                <w:sz w:val="22"/>
                <w:szCs w:val="22"/>
              </w:rPr>
              <w:t>«3»</w:t>
            </w:r>
          </w:p>
        </w:tc>
        <w:tc>
          <w:tcPr>
            <w:tcW w:w="107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b/>
                <w:sz w:val="22"/>
                <w:szCs w:val="22"/>
              </w:rPr>
            </w:pPr>
            <w:r w:rsidRPr="00F763C8">
              <w:rPr>
                <w:b/>
                <w:sz w:val="22"/>
                <w:szCs w:val="22"/>
              </w:rPr>
              <w:t>«2»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b/>
                <w:sz w:val="22"/>
                <w:szCs w:val="22"/>
              </w:rPr>
            </w:pPr>
            <w:r w:rsidRPr="00F763C8">
              <w:rPr>
                <w:b/>
                <w:sz w:val="22"/>
                <w:szCs w:val="22"/>
              </w:rPr>
              <w:t>«1»</w:t>
            </w:r>
          </w:p>
        </w:tc>
      </w:tr>
      <w:tr w:rsidR="0083156D" w:rsidRPr="003D6C15" w:rsidTr="00F763C8">
        <w:trPr>
          <w:trHeight w:val="60"/>
        </w:trPr>
        <w:tc>
          <w:tcPr>
            <w:tcW w:w="525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1</w:t>
            </w:r>
          </w:p>
        </w:tc>
        <w:tc>
          <w:tcPr>
            <w:tcW w:w="356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Бег 60м, сек</w:t>
            </w:r>
          </w:p>
        </w:tc>
        <w:tc>
          <w:tcPr>
            <w:tcW w:w="107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8,8</w:t>
            </w:r>
          </w:p>
        </w:tc>
        <w:tc>
          <w:tcPr>
            <w:tcW w:w="107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8,9-9,0</w:t>
            </w:r>
          </w:p>
        </w:tc>
        <w:tc>
          <w:tcPr>
            <w:tcW w:w="107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9,1-9,2</w:t>
            </w:r>
          </w:p>
        </w:tc>
        <w:tc>
          <w:tcPr>
            <w:tcW w:w="107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9,3-9,4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9,5-9,6</w:t>
            </w:r>
          </w:p>
        </w:tc>
      </w:tr>
      <w:tr w:rsidR="0083156D" w:rsidRPr="003D6C15" w:rsidTr="00F763C8">
        <w:trPr>
          <w:trHeight w:val="60"/>
        </w:trPr>
        <w:tc>
          <w:tcPr>
            <w:tcW w:w="525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2</w:t>
            </w:r>
          </w:p>
        </w:tc>
        <w:tc>
          <w:tcPr>
            <w:tcW w:w="356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Челночный бег4х30м, сек</w:t>
            </w:r>
          </w:p>
        </w:tc>
        <w:tc>
          <w:tcPr>
            <w:tcW w:w="107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17,0</w:t>
            </w:r>
          </w:p>
        </w:tc>
        <w:tc>
          <w:tcPr>
            <w:tcW w:w="107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17,1-18,5</w:t>
            </w:r>
          </w:p>
        </w:tc>
        <w:tc>
          <w:tcPr>
            <w:tcW w:w="107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18,6-20,0</w:t>
            </w:r>
          </w:p>
        </w:tc>
        <w:tc>
          <w:tcPr>
            <w:tcW w:w="107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20,1-20,5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20,6-21,0</w:t>
            </w:r>
          </w:p>
        </w:tc>
      </w:tr>
      <w:tr w:rsidR="0083156D" w:rsidRPr="003D6C15" w:rsidTr="00F763C8">
        <w:trPr>
          <w:trHeight w:val="60"/>
        </w:trPr>
        <w:tc>
          <w:tcPr>
            <w:tcW w:w="525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3</w:t>
            </w:r>
          </w:p>
        </w:tc>
        <w:tc>
          <w:tcPr>
            <w:tcW w:w="356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Удары по воротам с 11м, количес</w:t>
            </w:r>
            <w:r w:rsidRPr="00F763C8">
              <w:rPr>
                <w:sz w:val="22"/>
                <w:szCs w:val="22"/>
              </w:rPr>
              <w:t>т</w:t>
            </w:r>
            <w:r w:rsidRPr="00F763C8">
              <w:rPr>
                <w:sz w:val="22"/>
                <w:szCs w:val="22"/>
              </w:rPr>
              <w:t>во попаданий</w:t>
            </w:r>
          </w:p>
        </w:tc>
        <w:tc>
          <w:tcPr>
            <w:tcW w:w="107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5</w:t>
            </w:r>
          </w:p>
        </w:tc>
        <w:tc>
          <w:tcPr>
            <w:tcW w:w="107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3</w:t>
            </w:r>
          </w:p>
        </w:tc>
        <w:tc>
          <w:tcPr>
            <w:tcW w:w="107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2</w:t>
            </w:r>
          </w:p>
        </w:tc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1</w:t>
            </w:r>
          </w:p>
        </w:tc>
      </w:tr>
    </w:tbl>
    <w:p w:rsidR="00F763C8" w:rsidRPr="00F763C8" w:rsidRDefault="00F763C8" w:rsidP="00F763C8">
      <w:pPr>
        <w:widowControl/>
        <w:suppressAutoHyphens w:val="0"/>
        <w:ind w:firstLine="0"/>
        <w:jc w:val="center"/>
      </w:pPr>
    </w:p>
    <w:p w:rsidR="0083156D" w:rsidRDefault="0083156D" w:rsidP="00F763C8">
      <w:pPr>
        <w:widowControl/>
        <w:suppressAutoHyphens w:val="0"/>
        <w:ind w:firstLine="0"/>
        <w:jc w:val="center"/>
        <w:rPr>
          <w:b/>
        </w:rPr>
      </w:pPr>
      <w:r w:rsidRPr="003D6C15">
        <w:rPr>
          <w:b/>
        </w:rPr>
        <w:t>Обязательные контрольные тесты</w:t>
      </w:r>
      <w:r w:rsidR="00D93A59">
        <w:rPr>
          <w:b/>
        </w:rPr>
        <w:t xml:space="preserve"> </w:t>
      </w:r>
      <w:r w:rsidRPr="003D6C15">
        <w:rPr>
          <w:b/>
        </w:rPr>
        <w:t>по настольному теннису</w:t>
      </w:r>
    </w:p>
    <w:p w:rsidR="00F763C8" w:rsidRPr="00F763C8" w:rsidRDefault="00F763C8" w:rsidP="00F763C8">
      <w:pPr>
        <w:widowControl/>
        <w:suppressAutoHyphens w:val="0"/>
        <w:ind w:firstLine="0"/>
        <w:jc w:val="center"/>
        <w:rPr>
          <w:sz w:val="20"/>
          <w:szCs w:val="20"/>
        </w:rPr>
      </w:pPr>
    </w:p>
    <w:tbl>
      <w:tblPr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422"/>
        <w:gridCol w:w="2784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83156D" w:rsidRPr="00F763C8" w:rsidTr="00F763C8">
        <w:trPr>
          <w:cantSplit/>
        </w:trPr>
        <w:tc>
          <w:tcPr>
            <w:tcW w:w="422" w:type="dxa"/>
            <w:vMerge w:val="restart"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№</w:t>
            </w:r>
          </w:p>
        </w:tc>
        <w:tc>
          <w:tcPr>
            <w:tcW w:w="2784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Контрольные упражнения</w:t>
            </w:r>
          </w:p>
        </w:tc>
        <w:tc>
          <w:tcPr>
            <w:tcW w:w="6270" w:type="dxa"/>
            <w:gridSpan w:val="10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3156D" w:rsidRPr="00F763C8" w:rsidRDefault="0083156D" w:rsidP="002A4ABD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Оценка (баллы)</w:t>
            </w:r>
          </w:p>
        </w:tc>
      </w:tr>
      <w:tr w:rsidR="0083156D" w:rsidRPr="00F763C8" w:rsidTr="00F763C8">
        <w:trPr>
          <w:cantSplit/>
        </w:trPr>
        <w:tc>
          <w:tcPr>
            <w:tcW w:w="422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35" w:type="dxa"/>
            <w:gridSpan w:val="5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2A4ABD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юноши</w:t>
            </w:r>
          </w:p>
        </w:tc>
        <w:tc>
          <w:tcPr>
            <w:tcW w:w="3135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3156D" w:rsidRPr="00F763C8" w:rsidRDefault="0083156D" w:rsidP="002A4ABD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девушки</w:t>
            </w:r>
          </w:p>
        </w:tc>
      </w:tr>
      <w:tr w:rsidR="00F763C8" w:rsidRPr="00F763C8" w:rsidTr="00F763C8">
        <w:trPr>
          <w:cantSplit/>
        </w:trPr>
        <w:tc>
          <w:tcPr>
            <w:tcW w:w="422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84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«5»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«4»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«3»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«2»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«1»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«5»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«4»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«3»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«2»</w:t>
            </w:r>
          </w:p>
        </w:tc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«1»</w:t>
            </w:r>
          </w:p>
        </w:tc>
      </w:tr>
      <w:tr w:rsidR="00F763C8" w:rsidRPr="00F763C8" w:rsidTr="00F763C8">
        <w:tc>
          <w:tcPr>
            <w:tcW w:w="422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1</w:t>
            </w:r>
          </w:p>
        </w:tc>
        <w:tc>
          <w:tcPr>
            <w:tcW w:w="27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Подача мяча (прямая, «срезкой», «накатом»)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9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7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9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7</w:t>
            </w:r>
          </w:p>
        </w:tc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6</w:t>
            </w:r>
          </w:p>
        </w:tc>
      </w:tr>
      <w:tr w:rsidR="00F763C8" w:rsidRPr="00F763C8" w:rsidTr="00F763C8">
        <w:tc>
          <w:tcPr>
            <w:tcW w:w="422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2</w:t>
            </w:r>
          </w:p>
        </w:tc>
        <w:tc>
          <w:tcPr>
            <w:tcW w:w="27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Выполнить «срезку» мяча справа, слева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7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5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3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7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5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3</w:t>
            </w:r>
          </w:p>
        </w:tc>
      </w:tr>
      <w:tr w:rsidR="00F763C8" w:rsidRPr="00F763C8" w:rsidTr="00F763C8">
        <w:tc>
          <w:tcPr>
            <w:tcW w:w="422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3</w:t>
            </w:r>
          </w:p>
        </w:tc>
        <w:tc>
          <w:tcPr>
            <w:tcW w:w="27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Выполнить нападающий удар «накат» справа, слева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7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5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3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7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5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3</w:t>
            </w:r>
          </w:p>
        </w:tc>
      </w:tr>
      <w:tr w:rsidR="0083156D" w:rsidRPr="00F763C8" w:rsidTr="00F763C8">
        <w:tc>
          <w:tcPr>
            <w:tcW w:w="422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4</w:t>
            </w:r>
          </w:p>
        </w:tc>
        <w:tc>
          <w:tcPr>
            <w:tcW w:w="27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Двусторонняя игра на счет</w:t>
            </w:r>
          </w:p>
        </w:tc>
        <w:tc>
          <w:tcPr>
            <w:tcW w:w="6270" w:type="dxa"/>
            <w:gridSpan w:val="10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83156D" w:rsidRPr="00F763C8" w:rsidRDefault="0083156D" w:rsidP="002A4ABD">
            <w:pPr>
              <w:widowControl/>
              <w:suppressAutoHyphens w:val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Знать правила счета</w:t>
            </w:r>
          </w:p>
        </w:tc>
      </w:tr>
      <w:tr w:rsidR="00F763C8" w:rsidRPr="00F763C8" w:rsidTr="00F763C8">
        <w:tc>
          <w:tcPr>
            <w:tcW w:w="422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5</w:t>
            </w:r>
          </w:p>
        </w:tc>
        <w:tc>
          <w:tcPr>
            <w:tcW w:w="27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Специальная физическая подготовка: челночный бег, сек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103" w:right="-111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25,0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103" w:right="-111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25,5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103" w:right="-111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26,0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103" w:right="-111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26,5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103" w:right="-111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27,0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103" w:right="-111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32,0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103" w:right="-111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32,5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103" w:right="-111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33,0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103" w:right="-111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33,5</w:t>
            </w:r>
          </w:p>
        </w:tc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103" w:right="-111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34,0</w:t>
            </w:r>
          </w:p>
        </w:tc>
      </w:tr>
      <w:tr w:rsidR="00F763C8" w:rsidRPr="00F763C8" w:rsidTr="00F763C8">
        <w:tc>
          <w:tcPr>
            <w:tcW w:w="422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2A4ABD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6</w:t>
            </w:r>
          </w:p>
        </w:tc>
        <w:tc>
          <w:tcPr>
            <w:tcW w:w="27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83156D" w:rsidRPr="00F763C8" w:rsidRDefault="0083156D" w:rsidP="00F763C8">
            <w:pPr>
              <w:widowControl/>
              <w:suppressAutoHyphens w:val="0"/>
              <w:ind w:left="-40"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Сгибание и разгибание туловища из положения лежа на спине за 1 мин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103" w:right="-111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58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103" w:right="-111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50-57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103" w:right="-111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45-49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103" w:right="-111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40-44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103" w:right="-111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35-39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103" w:right="-111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45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103" w:right="-111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35-39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103" w:right="-111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30-34</w:t>
            </w:r>
          </w:p>
        </w:tc>
        <w:tc>
          <w:tcPr>
            <w:tcW w:w="6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103" w:right="-111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25-29</w:t>
            </w:r>
          </w:p>
        </w:tc>
        <w:tc>
          <w:tcPr>
            <w:tcW w:w="62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83156D" w:rsidRPr="00F763C8" w:rsidRDefault="0083156D" w:rsidP="00F763C8">
            <w:pPr>
              <w:widowControl/>
              <w:suppressAutoHyphens w:val="0"/>
              <w:ind w:left="-103" w:right="-111" w:firstLine="0"/>
              <w:jc w:val="center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20-24</w:t>
            </w:r>
          </w:p>
        </w:tc>
      </w:tr>
    </w:tbl>
    <w:p w:rsidR="0083156D" w:rsidRPr="00F763C8" w:rsidRDefault="0083156D" w:rsidP="002A4ABD">
      <w:pPr>
        <w:pStyle w:val="14"/>
        <w:suppressAutoHyphens w:val="0"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93A59" w:rsidRDefault="00D93A59">
      <w:pPr>
        <w:widowControl/>
        <w:suppressAutoHyphens w:val="0"/>
        <w:ind w:firstLine="0"/>
        <w:jc w:val="left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83156D" w:rsidRDefault="0083156D" w:rsidP="00F763C8">
      <w:pPr>
        <w:pStyle w:val="14"/>
        <w:suppressAutoHyphens w:val="0"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 w:rsidRPr="003D6C15">
        <w:rPr>
          <w:rFonts w:ascii="Times New Roman" w:hAnsi="Times New Roman" w:cs="Times New Roman"/>
          <w:b/>
          <w:bCs/>
          <w:sz w:val="28"/>
          <w:szCs w:val="24"/>
          <w:lang w:val="ru-RU"/>
        </w:rPr>
        <w:lastRenderedPageBreak/>
        <w:t>6.</w:t>
      </w:r>
      <w:r w:rsidR="00FF4A3E" w:rsidRPr="003D6C15">
        <w:rPr>
          <w:rFonts w:ascii="Times New Roman" w:hAnsi="Times New Roman" w:cs="Times New Roman"/>
          <w:b/>
          <w:bCs/>
          <w:sz w:val="28"/>
          <w:szCs w:val="24"/>
          <w:lang w:val="ru-RU"/>
        </w:rPr>
        <w:t>3</w:t>
      </w:r>
      <w:r w:rsidRPr="003D6C15"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 Шкала оценочных средств</w:t>
      </w:r>
    </w:p>
    <w:p w:rsidR="00F763C8" w:rsidRPr="00F763C8" w:rsidRDefault="00F763C8" w:rsidP="00F763C8">
      <w:pPr>
        <w:pStyle w:val="14"/>
        <w:suppressAutoHyphens w:val="0"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tbl>
      <w:tblPr>
        <w:tblW w:w="9491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/>
      </w:tblPr>
      <w:tblGrid>
        <w:gridCol w:w="1890"/>
        <w:gridCol w:w="5543"/>
        <w:gridCol w:w="2058"/>
      </w:tblGrid>
      <w:tr w:rsidR="00D65196" w:rsidRPr="00F763C8" w:rsidTr="00F763C8">
        <w:tc>
          <w:tcPr>
            <w:tcW w:w="1890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D65196" w:rsidRP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lang w:val="ru-RU"/>
              </w:rPr>
              <w:t>Уровни освоения компетенций</w:t>
            </w:r>
          </w:p>
        </w:tc>
        <w:tc>
          <w:tcPr>
            <w:tcW w:w="554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D65196" w:rsidRP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0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5196" w:rsidRP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-103" w:right="-94" w:firstLine="14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lang w:val="ru-RU"/>
              </w:rPr>
              <w:t>Оценочные средства</w:t>
            </w:r>
          </w:p>
          <w:p w:rsidR="00D65196" w:rsidRP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-103" w:right="-94" w:firstLine="14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lang w:val="ru-RU"/>
              </w:rPr>
              <w:t>(кол-во баллов)</w:t>
            </w:r>
          </w:p>
        </w:tc>
      </w:tr>
      <w:tr w:rsidR="00D65196" w:rsidRPr="00F763C8" w:rsidTr="00F763C8">
        <w:tc>
          <w:tcPr>
            <w:tcW w:w="1890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D65196" w:rsidRP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iCs/>
                <w:lang w:val="ru-RU"/>
              </w:rPr>
              <w:t>Продвинутый</w:t>
            </w:r>
          </w:p>
          <w:p w:rsidR="00D65196" w:rsidRP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iCs/>
                <w:lang w:val="ru-RU"/>
              </w:rPr>
              <w:t>(75</w:t>
            </w:r>
            <w:r w:rsidR="00F763C8" w:rsidRPr="00F763C8">
              <w:rPr>
                <w:rFonts w:ascii="Times New Roman" w:hAnsi="Times New Roman" w:cs="Times New Roman"/>
                <w:bCs/>
                <w:iCs/>
                <w:lang w:val="ru-RU"/>
              </w:rPr>
              <w:t>-</w:t>
            </w:r>
            <w:r w:rsidRPr="00F763C8">
              <w:rPr>
                <w:rFonts w:ascii="Times New Roman" w:hAnsi="Times New Roman" w:cs="Times New Roman"/>
                <w:bCs/>
                <w:iCs/>
                <w:lang w:val="ru-RU"/>
              </w:rPr>
              <w:t>100 баллов)</w:t>
            </w:r>
          </w:p>
          <w:p w:rsidR="00D65196" w:rsidRP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iCs/>
                <w:lang w:val="ru-RU"/>
              </w:rPr>
              <w:t>«зачтено»</w:t>
            </w:r>
          </w:p>
        </w:tc>
        <w:tc>
          <w:tcPr>
            <w:tcW w:w="554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763C8" w:rsidRDefault="00D65196" w:rsidP="00F763C8">
            <w:pPr>
              <w:widowControl/>
              <w:shd w:val="clear" w:color="auto" w:fill="FFFFFF"/>
              <w:suppressAutoHyphens w:val="0"/>
              <w:ind w:left="-40" w:right="-40"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 xml:space="preserve">Знает: </w:t>
            </w:r>
          </w:p>
          <w:p w:rsidR="00F763C8" w:rsidRDefault="00F763C8" w:rsidP="00F763C8">
            <w:pPr>
              <w:widowControl/>
              <w:shd w:val="clear" w:color="auto" w:fill="FFFFFF"/>
              <w:suppressAutoHyphens w:val="0"/>
              <w:ind w:left="-40" w:right="-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65196" w:rsidRPr="00F763C8">
              <w:rPr>
                <w:sz w:val="22"/>
                <w:szCs w:val="22"/>
              </w:rPr>
              <w:t>современные методы исследований, проводимые в с</w:t>
            </w:r>
            <w:r w:rsidR="00D65196" w:rsidRPr="00F763C8">
              <w:rPr>
                <w:sz w:val="22"/>
                <w:szCs w:val="22"/>
              </w:rPr>
              <w:t>о</w:t>
            </w:r>
            <w:r w:rsidR="00D65196" w:rsidRPr="00F763C8">
              <w:rPr>
                <w:sz w:val="22"/>
                <w:szCs w:val="22"/>
              </w:rPr>
              <w:t>ответствии с заданной методикой, позволяющие пол</w:t>
            </w:r>
            <w:r w:rsidR="00D65196" w:rsidRPr="00F763C8">
              <w:rPr>
                <w:sz w:val="22"/>
                <w:szCs w:val="22"/>
              </w:rPr>
              <w:t>у</w:t>
            </w:r>
            <w:r w:rsidR="00D65196" w:rsidRPr="00F763C8">
              <w:rPr>
                <w:sz w:val="22"/>
                <w:szCs w:val="22"/>
              </w:rPr>
              <w:t xml:space="preserve">чать </w:t>
            </w:r>
            <w:r w:rsidR="00D65196" w:rsidRPr="00F763C8">
              <w:rPr>
                <w:bCs/>
                <w:sz w:val="22"/>
                <w:szCs w:val="22"/>
              </w:rPr>
              <w:t>экспериментальные данные</w:t>
            </w:r>
            <w:r w:rsidR="00D93A59">
              <w:rPr>
                <w:bCs/>
                <w:sz w:val="22"/>
                <w:szCs w:val="22"/>
              </w:rPr>
              <w:t xml:space="preserve"> </w:t>
            </w:r>
            <w:r w:rsidR="00D65196" w:rsidRPr="00F763C8">
              <w:rPr>
                <w:bCs/>
                <w:sz w:val="22"/>
                <w:szCs w:val="22"/>
              </w:rPr>
              <w:t>для решения научных и практических задач</w:t>
            </w:r>
            <w:r>
              <w:rPr>
                <w:bCs/>
                <w:sz w:val="22"/>
                <w:szCs w:val="22"/>
              </w:rPr>
              <w:t>;</w:t>
            </w:r>
          </w:p>
          <w:p w:rsidR="00F763C8" w:rsidRDefault="00F763C8" w:rsidP="00F763C8">
            <w:pPr>
              <w:widowControl/>
              <w:shd w:val="clear" w:color="auto" w:fill="FFFFFF"/>
              <w:suppressAutoHyphens w:val="0"/>
              <w:ind w:left="-40" w:right="-40" w:firstLine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65196" w:rsidRPr="00F763C8">
              <w:rPr>
                <w:bCs/>
                <w:sz w:val="22"/>
                <w:szCs w:val="22"/>
              </w:rPr>
              <w:t>особенности воздействия на организм условий и хара</w:t>
            </w:r>
            <w:r w:rsidR="00D65196" w:rsidRPr="00F763C8">
              <w:rPr>
                <w:bCs/>
                <w:sz w:val="22"/>
                <w:szCs w:val="22"/>
              </w:rPr>
              <w:t>к</w:t>
            </w:r>
            <w:r w:rsidR="00D65196" w:rsidRPr="00F763C8">
              <w:rPr>
                <w:bCs/>
                <w:sz w:val="22"/>
                <w:szCs w:val="22"/>
              </w:rPr>
              <w:t>тера различных видов профессионального труда и пон</w:t>
            </w:r>
            <w:r w:rsidR="00D65196" w:rsidRPr="00F763C8">
              <w:rPr>
                <w:bCs/>
                <w:sz w:val="22"/>
                <w:szCs w:val="22"/>
              </w:rPr>
              <w:t>и</w:t>
            </w:r>
            <w:r w:rsidR="00D65196" w:rsidRPr="00F763C8">
              <w:rPr>
                <w:bCs/>
                <w:sz w:val="22"/>
                <w:szCs w:val="22"/>
              </w:rPr>
              <w:t>мать важность поддержания высокого уровня физич</w:t>
            </w:r>
            <w:r w:rsidR="00D65196" w:rsidRPr="00F763C8">
              <w:rPr>
                <w:bCs/>
                <w:sz w:val="22"/>
                <w:szCs w:val="22"/>
              </w:rPr>
              <w:t>е</w:t>
            </w:r>
            <w:r w:rsidR="00D65196" w:rsidRPr="00F763C8">
              <w:rPr>
                <w:bCs/>
                <w:sz w:val="22"/>
                <w:szCs w:val="22"/>
              </w:rPr>
              <w:t xml:space="preserve">ского и психического здоровья; </w:t>
            </w:r>
          </w:p>
          <w:p w:rsidR="00D65196" w:rsidRPr="00F763C8" w:rsidRDefault="00F763C8" w:rsidP="00F763C8">
            <w:pPr>
              <w:widowControl/>
              <w:shd w:val="clear" w:color="auto" w:fill="FFFFFF"/>
              <w:suppressAutoHyphens w:val="0"/>
              <w:ind w:left="-40" w:right="-40"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D65196" w:rsidRPr="00F763C8">
              <w:rPr>
                <w:sz w:val="22"/>
                <w:szCs w:val="22"/>
              </w:rPr>
              <w:t>основные приемы первой помощи в условиях чрезв</w:t>
            </w:r>
            <w:r w:rsidR="00D65196" w:rsidRPr="00F763C8">
              <w:rPr>
                <w:sz w:val="22"/>
                <w:szCs w:val="22"/>
              </w:rPr>
              <w:t>ы</w:t>
            </w:r>
            <w:r w:rsidR="00D65196" w:rsidRPr="00F763C8">
              <w:rPr>
                <w:sz w:val="22"/>
                <w:szCs w:val="22"/>
              </w:rPr>
              <w:t>чайной ситуации.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40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 xml:space="preserve">Умеет: 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40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 xml:space="preserve">- управлять своим физическим здоровьем и применять высокоэффективные оздоровительные и спортивные технологии; 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40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 xml:space="preserve">- </w:t>
            </w:r>
            <w:r w:rsidRPr="00F763C8">
              <w:rPr>
                <w:sz w:val="22"/>
                <w:szCs w:val="22"/>
              </w:rPr>
              <w:t>правильно использовать методы физического воспит</w:t>
            </w:r>
            <w:r w:rsidRPr="00F763C8">
              <w:rPr>
                <w:sz w:val="22"/>
                <w:szCs w:val="22"/>
              </w:rPr>
              <w:t>а</w:t>
            </w:r>
            <w:r w:rsidRPr="00F763C8">
              <w:rPr>
                <w:sz w:val="22"/>
                <w:szCs w:val="22"/>
              </w:rPr>
              <w:t>ния и укрепления здоровья для обеспечения полноце</w:t>
            </w:r>
            <w:r w:rsidRPr="00F763C8">
              <w:rPr>
                <w:sz w:val="22"/>
                <w:szCs w:val="22"/>
              </w:rPr>
              <w:t>н</w:t>
            </w:r>
            <w:r w:rsidRPr="00F763C8">
              <w:rPr>
                <w:sz w:val="22"/>
                <w:szCs w:val="22"/>
              </w:rPr>
              <w:t>ной социальной и профессиональной деятельности</w:t>
            </w:r>
          </w:p>
          <w:p w:rsidR="00D65196" w:rsidRPr="00F763C8" w:rsidRDefault="00D65196" w:rsidP="00F763C8">
            <w:pPr>
              <w:widowControl/>
              <w:suppressAutoHyphens w:val="0"/>
              <w:ind w:left="-40" w:right="-40"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- использовать средства физической культуры для обе</w:t>
            </w:r>
            <w:r w:rsidRPr="00F763C8">
              <w:rPr>
                <w:sz w:val="22"/>
                <w:szCs w:val="22"/>
              </w:rPr>
              <w:t>с</w:t>
            </w:r>
            <w:r w:rsidRPr="00F763C8">
              <w:rPr>
                <w:sz w:val="22"/>
                <w:szCs w:val="22"/>
              </w:rPr>
              <w:t xml:space="preserve">печения полноценной социальной и профессиональной деятельности 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40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>- готовность применять практические умения и навыки по физической культуре и спорту в</w:t>
            </w:r>
            <w:r w:rsidR="00D93A59">
              <w:rPr>
                <w:bCs/>
                <w:sz w:val="22"/>
                <w:szCs w:val="22"/>
              </w:rPr>
              <w:t xml:space="preserve"> </w:t>
            </w:r>
            <w:r w:rsidRPr="00F763C8">
              <w:rPr>
                <w:bCs/>
                <w:sz w:val="22"/>
                <w:szCs w:val="22"/>
              </w:rPr>
              <w:t>экстремальных с</w:t>
            </w:r>
            <w:r w:rsidRPr="00F763C8">
              <w:rPr>
                <w:bCs/>
                <w:sz w:val="22"/>
                <w:szCs w:val="22"/>
              </w:rPr>
              <w:t>и</w:t>
            </w:r>
            <w:r w:rsidRPr="00F763C8">
              <w:rPr>
                <w:bCs/>
                <w:sz w:val="22"/>
                <w:szCs w:val="22"/>
              </w:rPr>
              <w:t>туациях</w:t>
            </w:r>
            <w:r w:rsidR="00D93A59">
              <w:rPr>
                <w:bCs/>
                <w:sz w:val="22"/>
                <w:szCs w:val="22"/>
              </w:rPr>
              <w:t xml:space="preserve"> </w:t>
            </w:r>
            <w:r w:rsidRPr="00F763C8">
              <w:rPr>
                <w:bCs/>
                <w:sz w:val="22"/>
                <w:szCs w:val="22"/>
              </w:rPr>
              <w:t xml:space="preserve">производственной деятельности; 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40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>Владеет: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40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>-способностью к самоопределению, саморазвитию и с</w:t>
            </w:r>
            <w:r w:rsidRPr="00F763C8">
              <w:rPr>
                <w:bCs/>
                <w:sz w:val="22"/>
                <w:szCs w:val="22"/>
              </w:rPr>
              <w:t>а</w:t>
            </w:r>
            <w:r w:rsidRPr="00F763C8">
              <w:rPr>
                <w:bCs/>
                <w:sz w:val="22"/>
                <w:szCs w:val="22"/>
              </w:rPr>
              <w:t>мосовершенствованию в выборе средств и методов озд</w:t>
            </w:r>
            <w:r w:rsidRPr="00F763C8">
              <w:rPr>
                <w:bCs/>
                <w:sz w:val="22"/>
                <w:szCs w:val="22"/>
              </w:rPr>
              <w:t>о</w:t>
            </w:r>
            <w:r w:rsidRPr="00F763C8">
              <w:rPr>
                <w:bCs/>
                <w:sz w:val="22"/>
                <w:szCs w:val="22"/>
              </w:rPr>
              <w:t>ровительных и спортивных технологий;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40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>- высоким уровнем готовности к развитию в сфере физ</w:t>
            </w:r>
            <w:r w:rsidRPr="00F763C8">
              <w:rPr>
                <w:bCs/>
                <w:sz w:val="22"/>
                <w:szCs w:val="22"/>
              </w:rPr>
              <w:t>и</w:t>
            </w:r>
            <w:r w:rsidRPr="00F763C8">
              <w:rPr>
                <w:bCs/>
                <w:sz w:val="22"/>
                <w:szCs w:val="22"/>
              </w:rPr>
              <w:t>ческой культуры и спорта (мотивация, знания, умения, навыки и самооценка достижений);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40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 xml:space="preserve">- технологией мониторинга собственного физического развития, функционального состояния систем организма, физической и психической работоспособности; </w:t>
            </w:r>
          </w:p>
          <w:p w:rsidR="00D65196" w:rsidRPr="00F763C8" w:rsidRDefault="00D65196" w:rsidP="00F763C8">
            <w:pPr>
              <w:widowControl/>
              <w:suppressAutoHyphens w:val="0"/>
              <w:ind w:left="-40" w:right="-40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>-</w:t>
            </w:r>
            <w:r w:rsidRPr="00F763C8">
              <w:rPr>
                <w:rStyle w:val="29"/>
                <w:color w:val="auto"/>
              </w:rPr>
              <w:t xml:space="preserve"> способностью использовать основные приемы оказания первой помощи, методы защиты в условиях чрезвыча</w:t>
            </w:r>
            <w:r w:rsidRPr="00F763C8">
              <w:rPr>
                <w:rStyle w:val="29"/>
                <w:color w:val="auto"/>
              </w:rPr>
              <w:t>й</w:t>
            </w:r>
            <w:r w:rsidRPr="00F763C8">
              <w:rPr>
                <w:rStyle w:val="29"/>
                <w:color w:val="auto"/>
              </w:rPr>
              <w:t xml:space="preserve">ной ситуаций </w:t>
            </w:r>
          </w:p>
        </w:tc>
        <w:tc>
          <w:tcPr>
            <w:tcW w:w="20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63C8" w:rsidRPr="00F763C8" w:rsidRDefault="00271875" w:rsidP="00F763C8">
            <w:pPr>
              <w:widowControl/>
              <w:suppressAutoHyphens w:val="0"/>
              <w:ind w:left="-40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763C8">
              <w:rPr>
                <w:rFonts w:eastAsia="Arial Unicode MS"/>
                <w:sz w:val="22"/>
                <w:szCs w:val="22"/>
              </w:rPr>
              <w:t xml:space="preserve">Тестовые задания </w:t>
            </w:r>
          </w:p>
          <w:p w:rsidR="00271875" w:rsidRPr="00F763C8" w:rsidRDefault="00271875" w:rsidP="00F763C8">
            <w:pPr>
              <w:widowControl/>
              <w:suppressAutoHyphens w:val="0"/>
              <w:ind w:left="-40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763C8">
              <w:rPr>
                <w:rFonts w:eastAsia="Arial Unicode MS"/>
                <w:sz w:val="22"/>
                <w:szCs w:val="22"/>
              </w:rPr>
              <w:t>(31-40 баллов)</w:t>
            </w:r>
          </w:p>
          <w:p w:rsidR="00F763C8" w:rsidRPr="00F763C8" w:rsidRDefault="00271875" w:rsidP="00F763C8">
            <w:pPr>
              <w:widowControl/>
              <w:suppressAutoHyphens w:val="0"/>
              <w:ind w:left="-40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763C8">
              <w:rPr>
                <w:rFonts w:eastAsia="Arial Unicode MS"/>
                <w:sz w:val="22"/>
                <w:szCs w:val="22"/>
              </w:rPr>
              <w:t xml:space="preserve">Реферат </w:t>
            </w:r>
          </w:p>
          <w:p w:rsidR="00271875" w:rsidRPr="00F763C8" w:rsidRDefault="00271875" w:rsidP="00F763C8">
            <w:pPr>
              <w:widowControl/>
              <w:suppressAutoHyphens w:val="0"/>
              <w:ind w:left="-40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763C8">
              <w:rPr>
                <w:rFonts w:eastAsia="Arial Unicode MS"/>
                <w:sz w:val="22"/>
                <w:szCs w:val="22"/>
              </w:rPr>
              <w:t>(9-10 баллов)</w:t>
            </w:r>
          </w:p>
          <w:p w:rsidR="00F763C8" w:rsidRPr="00F763C8" w:rsidRDefault="00271875" w:rsidP="00F763C8">
            <w:pPr>
              <w:pStyle w:val="14"/>
              <w:suppressAutoHyphens w:val="0"/>
              <w:autoSpaceDE w:val="0"/>
              <w:spacing w:after="0" w:line="240" w:lineRule="auto"/>
              <w:ind w:left="-40"/>
              <w:rPr>
                <w:rFonts w:ascii="Times New Roman" w:hAnsi="Times New Roman" w:cs="Times New Roman"/>
                <w:lang w:val="ru-RU" w:eastAsia="ar-SA"/>
              </w:rPr>
            </w:pPr>
            <w:r w:rsidRPr="00F763C8">
              <w:rPr>
                <w:rFonts w:ascii="Times New Roman" w:hAnsi="Times New Roman" w:cs="Times New Roman"/>
                <w:lang w:val="ru-RU" w:eastAsia="ar-SA"/>
              </w:rPr>
              <w:t xml:space="preserve">Вопросы для зачета </w:t>
            </w:r>
          </w:p>
          <w:p w:rsidR="00271875" w:rsidRPr="00F763C8" w:rsidRDefault="00271875" w:rsidP="00F763C8">
            <w:pPr>
              <w:pStyle w:val="14"/>
              <w:suppressAutoHyphens w:val="0"/>
              <w:autoSpaceDE w:val="0"/>
              <w:spacing w:after="0" w:line="240" w:lineRule="auto"/>
              <w:ind w:left="-40"/>
              <w:rPr>
                <w:rFonts w:ascii="Times New Roman" w:hAnsi="Times New Roman" w:cs="Times New Roman"/>
                <w:bCs/>
                <w:lang w:val="ru-RU"/>
              </w:rPr>
            </w:pPr>
            <w:r w:rsidRPr="00F763C8">
              <w:rPr>
                <w:rFonts w:ascii="Times New Roman" w:hAnsi="Times New Roman" w:cs="Times New Roman"/>
                <w:lang w:val="ru-RU" w:eastAsia="ar-SA"/>
              </w:rPr>
              <w:t>(25-30 баллов)</w:t>
            </w:r>
          </w:p>
          <w:p w:rsidR="00D65196" w:rsidRP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-40"/>
              <w:rPr>
                <w:rFonts w:ascii="Times New Roman" w:hAnsi="Times New Roman" w:cs="Times New Roman"/>
                <w:b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lang w:val="ru-RU"/>
              </w:rPr>
              <w:t>Сдача контрольных нормативов</w:t>
            </w:r>
          </w:p>
          <w:p w:rsidR="00D65196" w:rsidRP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-40"/>
              <w:rPr>
                <w:rFonts w:ascii="Times New Roman" w:hAnsi="Times New Roman" w:cs="Times New Roman"/>
                <w:bCs/>
                <w:shd w:val="clear" w:color="auto" w:fill="FFFF00"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lang w:val="ru-RU"/>
              </w:rPr>
              <w:t>(</w:t>
            </w:r>
            <w:r w:rsidR="00271875" w:rsidRPr="00F763C8">
              <w:rPr>
                <w:rFonts w:ascii="Times New Roman" w:hAnsi="Times New Roman" w:cs="Times New Roman"/>
                <w:bCs/>
                <w:lang w:val="ru-RU"/>
              </w:rPr>
              <w:t>10</w:t>
            </w:r>
            <w:r w:rsidRPr="00F763C8">
              <w:rPr>
                <w:rFonts w:ascii="Times New Roman" w:hAnsi="Times New Roman" w:cs="Times New Roman"/>
                <w:bCs/>
                <w:lang w:val="ru-RU"/>
              </w:rPr>
              <w:t>-</w:t>
            </w:r>
            <w:r w:rsidR="00271875" w:rsidRPr="00F763C8">
              <w:rPr>
                <w:rFonts w:ascii="Times New Roman" w:hAnsi="Times New Roman" w:cs="Times New Roman"/>
                <w:bCs/>
                <w:lang w:val="ru-RU"/>
              </w:rPr>
              <w:t>2</w:t>
            </w:r>
            <w:r w:rsidRPr="00F763C8">
              <w:rPr>
                <w:rFonts w:ascii="Times New Roman" w:hAnsi="Times New Roman" w:cs="Times New Roman"/>
                <w:bCs/>
                <w:lang w:val="ru-RU"/>
              </w:rPr>
              <w:t>0 баллов)</w:t>
            </w:r>
          </w:p>
        </w:tc>
      </w:tr>
      <w:tr w:rsidR="00D65196" w:rsidRPr="00F763C8" w:rsidTr="00F763C8">
        <w:tc>
          <w:tcPr>
            <w:tcW w:w="1890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D65196" w:rsidRP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F763C8">
              <w:rPr>
                <w:rFonts w:ascii="Times New Roman" w:hAnsi="Times New Roman" w:cs="Times New Roman"/>
                <w:bCs/>
                <w:iCs/>
              </w:rPr>
              <w:t>Базовый</w:t>
            </w:r>
            <w:proofErr w:type="spellEnd"/>
          </w:p>
          <w:p w:rsid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iCs/>
              </w:rPr>
              <w:t xml:space="preserve">(50-74 </w:t>
            </w:r>
            <w:proofErr w:type="spellStart"/>
            <w:r w:rsidRPr="00F763C8">
              <w:rPr>
                <w:rFonts w:ascii="Times New Roman" w:hAnsi="Times New Roman" w:cs="Times New Roman"/>
                <w:bCs/>
                <w:iCs/>
              </w:rPr>
              <w:t>балла</w:t>
            </w:r>
            <w:proofErr w:type="spellEnd"/>
            <w:r w:rsidRPr="00F763C8">
              <w:rPr>
                <w:rFonts w:ascii="Times New Roman" w:hAnsi="Times New Roman" w:cs="Times New Roman"/>
                <w:bCs/>
                <w:iCs/>
              </w:rPr>
              <w:t>)</w:t>
            </w:r>
          </w:p>
          <w:p w:rsidR="00D65196" w:rsidRP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iCs/>
                <w:lang w:val="ru-RU"/>
              </w:rPr>
              <w:t>«зачтено»</w:t>
            </w:r>
          </w:p>
        </w:tc>
        <w:tc>
          <w:tcPr>
            <w:tcW w:w="554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763C8" w:rsidRDefault="00D65196" w:rsidP="00F763C8">
            <w:pPr>
              <w:widowControl/>
              <w:shd w:val="clear" w:color="auto" w:fill="FFFFFF"/>
              <w:suppressAutoHyphens w:val="0"/>
              <w:ind w:left="-40" w:right="-38" w:firstLine="0"/>
              <w:jc w:val="left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 xml:space="preserve">Фрагментарные знания: </w:t>
            </w:r>
          </w:p>
          <w:p w:rsidR="00D65196" w:rsidRPr="00F763C8" w:rsidRDefault="00F763C8" w:rsidP="00F763C8">
            <w:pPr>
              <w:widowControl/>
              <w:shd w:val="clear" w:color="auto" w:fill="FFFFFF"/>
              <w:suppressAutoHyphens w:val="0"/>
              <w:ind w:left="-40" w:right="-3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65196" w:rsidRPr="00F763C8">
              <w:rPr>
                <w:sz w:val="22"/>
                <w:szCs w:val="22"/>
              </w:rPr>
              <w:t>современных методов исследований, проводимые в соответствии с заданной методикой, позволяющие пол</w:t>
            </w:r>
            <w:r w:rsidR="00D65196" w:rsidRPr="00F763C8">
              <w:rPr>
                <w:sz w:val="22"/>
                <w:szCs w:val="22"/>
              </w:rPr>
              <w:t>у</w:t>
            </w:r>
            <w:r w:rsidR="00D65196" w:rsidRPr="00F763C8">
              <w:rPr>
                <w:sz w:val="22"/>
                <w:szCs w:val="22"/>
              </w:rPr>
              <w:t xml:space="preserve">чать </w:t>
            </w:r>
            <w:r w:rsidR="00D65196" w:rsidRPr="00F763C8">
              <w:rPr>
                <w:bCs/>
                <w:sz w:val="22"/>
                <w:szCs w:val="22"/>
              </w:rPr>
              <w:t>экспериментальные данные</w:t>
            </w:r>
            <w:r w:rsidR="00D93A59">
              <w:rPr>
                <w:bCs/>
                <w:sz w:val="22"/>
                <w:szCs w:val="22"/>
              </w:rPr>
              <w:t xml:space="preserve"> </w:t>
            </w:r>
            <w:r w:rsidR="00D65196" w:rsidRPr="00F763C8">
              <w:rPr>
                <w:bCs/>
                <w:sz w:val="22"/>
                <w:szCs w:val="22"/>
              </w:rPr>
              <w:t>для решения научных и практических задач</w:t>
            </w:r>
          </w:p>
          <w:p w:rsidR="00D65196" w:rsidRPr="00F763C8" w:rsidRDefault="00D65196" w:rsidP="00F763C8">
            <w:pPr>
              <w:widowControl/>
              <w:suppressAutoHyphens w:val="0"/>
              <w:ind w:left="-40" w:right="-38" w:firstLine="0"/>
              <w:rPr>
                <w:bCs/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-</w:t>
            </w:r>
            <w:r w:rsidRPr="00F763C8">
              <w:rPr>
                <w:bCs/>
                <w:sz w:val="22"/>
                <w:szCs w:val="22"/>
              </w:rPr>
              <w:t>особенностей воздействия на организм условий и х</w:t>
            </w:r>
            <w:r w:rsidRPr="00F763C8">
              <w:rPr>
                <w:bCs/>
                <w:sz w:val="22"/>
                <w:szCs w:val="22"/>
              </w:rPr>
              <w:t>а</w:t>
            </w:r>
            <w:r w:rsidRPr="00F763C8">
              <w:rPr>
                <w:bCs/>
                <w:sz w:val="22"/>
                <w:szCs w:val="22"/>
              </w:rPr>
              <w:t>рактера различных видов профессионального труда и понимать важность поддержания высокого уровня физ</w:t>
            </w:r>
            <w:r w:rsidRPr="00F763C8">
              <w:rPr>
                <w:bCs/>
                <w:sz w:val="22"/>
                <w:szCs w:val="22"/>
              </w:rPr>
              <w:t>и</w:t>
            </w:r>
            <w:r w:rsidRPr="00F763C8">
              <w:rPr>
                <w:bCs/>
                <w:sz w:val="22"/>
                <w:szCs w:val="22"/>
              </w:rPr>
              <w:t xml:space="preserve">ческого и психического здоровья; </w:t>
            </w:r>
          </w:p>
          <w:p w:rsidR="00D65196" w:rsidRPr="00F763C8" w:rsidRDefault="00D65196" w:rsidP="00F763C8">
            <w:pPr>
              <w:widowControl/>
              <w:shd w:val="clear" w:color="auto" w:fill="FFFFFF"/>
              <w:suppressAutoHyphens w:val="0"/>
              <w:ind w:left="-40" w:right="-38" w:firstLine="0"/>
              <w:jc w:val="left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-основных приемов первой помощи в условиях чрезв</w:t>
            </w:r>
            <w:r w:rsidRPr="00F763C8">
              <w:rPr>
                <w:sz w:val="22"/>
                <w:szCs w:val="22"/>
              </w:rPr>
              <w:t>ы</w:t>
            </w:r>
            <w:r w:rsidRPr="00F763C8">
              <w:rPr>
                <w:sz w:val="22"/>
                <w:szCs w:val="22"/>
              </w:rPr>
              <w:t>чайной ситуации.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38" w:firstLine="0"/>
              <w:rPr>
                <w:bCs/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В целом успешно, но не систематически</w:t>
            </w:r>
            <w:r w:rsidR="00F763C8">
              <w:rPr>
                <w:sz w:val="22"/>
                <w:szCs w:val="22"/>
              </w:rPr>
              <w:t>,</w:t>
            </w:r>
            <w:r w:rsidRPr="00F763C8">
              <w:rPr>
                <w:sz w:val="22"/>
                <w:szCs w:val="22"/>
              </w:rPr>
              <w:t xml:space="preserve"> у</w:t>
            </w:r>
            <w:r w:rsidRPr="00F763C8">
              <w:rPr>
                <w:bCs/>
                <w:sz w:val="22"/>
                <w:szCs w:val="22"/>
              </w:rPr>
              <w:t xml:space="preserve">меет: 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38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 xml:space="preserve">- управлять своим физическим здоровьем и применять высокоэффективные оздоровительные и спортивные технологии; 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38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 xml:space="preserve">- </w:t>
            </w:r>
            <w:r w:rsidRPr="00F763C8">
              <w:rPr>
                <w:sz w:val="22"/>
                <w:szCs w:val="22"/>
              </w:rPr>
              <w:t>правильно использовать методы физического воспит</w:t>
            </w:r>
            <w:r w:rsidRPr="00F763C8">
              <w:rPr>
                <w:sz w:val="22"/>
                <w:szCs w:val="22"/>
              </w:rPr>
              <w:t>а</w:t>
            </w:r>
            <w:r w:rsidRPr="00F763C8">
              <w:rPr>
                <w:sz w:val="22"/>
                <w:szCs w:val="22"/>
              </w:rPr>
              <w:lastRenderedPageBreak/>
              <w:t>ния и укрепления здоровья для обеспечения полноце</w:t>
            </w:r>
            <w:r w:rsidRPr="00F763C8">
              <w:rPr>
                <w:sz w:val="22"/>
                <w:szCs w:val="22"/>
              </w:rPr>
              <w:t>н</w:t>
            </w:r>
            <w:r w:rsidRPr="00F763C8">
              <w:rPr>
                <w:sz w:val="22"/>
                <w:szCs w:val="22"/>
              </w:rPr>
              <w:t>ной социальной и профессиональной деятельности</w:t>
            </w:r>
          </w:p>
          <w:p w:rsidR="00D65196" w:rsidRPr="00F763C8" w:rsidRDefault="00D65196" w:rsidP="00F763C8">
            <w:pPr>
              <w:widowControl/>
              <w:suppressAutoHyphens w:val="0"/>
              <w:ind w:left="-40" w:right="-38"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- использовать средства физической культуры для обе</w:t>
            </w:r>
            <w:r w:rsidRPr="00F763C8">
              <w:rPr>
                <w:sz w:val="22"/>
                <w:szCs w:val="22"/>
              </w:rPr>
              <w:t>с</w:t>
            </w:r>
            <w:r w:rsidRPr="00F763C8">
              <w:rPr>
                <w:sz w:val="22"/>
                <w:szCs w:val="22"/>
              </w:rPr>
              <w:t xml:space="preserve">печения полноценной социальной и профессиональной деятельности 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38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>- готовность применять практические умения и навыки по физической культуре и спорту в</w:t>
            </w:r>
            <w:r w:rsidR="00D93A59">
              <w:rPr>
                <w:bCs/>
                <w:sz w:val="22"/>
                <w:szCs w:val="22"/>
              </w:rPr>
              <w:t xml:space="preserve"> </w:t>
            </w:r>
            <w:r w:rsidRPr="00F763C8">
              <w:rPr>
                <w:bCs/>
                <w:sz w:val="22"/>
                <w:szCs w:val="22"/>
              </w:rPr>
              <w:t>экстремальных с</w:t>
            </w:r>
            <w:r w:rsidRPr="00F763C8">
              <w:rPr>
                <w:bCs/>
                <w:sz w:val="22"/>
                <w:szCs w:val="22"/>
              </w:rPr>
              <w:t>и</w:t>
            </w:r>
            <w:r w:rsidRPr="00F763C8">
              <w:rPr>
                <w:bCs/>
                <w:sz w:val="22"/>
                <w:szCs w:val="22"/>
              </w:rPr>
              <w:t>туациях</w:t>
            </w:r>
            <w:r w:rsidR="00D93A59">
              <w:rPr>
                <w:bCs/>
                <w:sz w:val="22"/>
                <w:szCs w:val="22"/>
              </w:rPr>
              <w:t xml:space="preserve"> </w:t>
            </w:r>
            <w:r w:rsidRPr="00F763C8">
              <w:rPr>
                <w:bCs/>
                <w:sz w:val="22"/>
                <w:szCs w:val="22"/>
              </w:rPr>
              <w:t xml:space="preserve">производственной деятельности; 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38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>Фрагментарно владеет: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38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>-способностью к самоопределению, саморазвитию и с</w:t>
            </w:r>
            <w:r w:rsidRPr="00F763C8">
              <w:rPr>
                <w:bCs/>
                <w:sz w:val="22"/>
                <w:szCs w:val="22"/>
              </w:rPr>
              <w:t>а</w:t>
            </w:r>
            <w:r w:rsidRPr="00F763C8">
              <w:rPr>
                <w:bCs/>
                <w:sz w:val="22"/>
                <w:szCs w:val="22"/>
              </w:rPr>
              <w:t>мосовершенствованию в выборе средств и методов озд</w:t>
            </w:r>
            <w:r w:rsidRPr="00F763C8">
              <w:rPr>
                <w:bCs/>
                <w:sz w:val="22"/>
                <w:szCs w:val="22"/>
              </w:rPr>
              <w:t>о</w:t>
            </w:r>
            <w:r w:rsidRPr="00F763C8">
              <w:rPr>
                <w:bCs/>
                <w:sz w:val="22"/>
                <w:szCs w:val="22"/>
              </w:rPr>
              <w:t>ровительных и спортивных технологий;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38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>- высоким уровнем готовности к развитию в сфере физ</w:t>
            </w:r>
            <w:r w:rsidRPr="00F763C8">
              <w:rPr>
                <w:bCs/>
                <w:sz w:val="22"/>
                <w:szCs w:val="22"/>
              </w:rPr>
              <w:t>и</w:t>
            </w:r>
            <w:r w:rsidRPr="00F763C8">
              <w:rPr>
                <w:bCs/>
                <w:sz w:val="22"/>
                <w:szCs w:val="22"/>
              </w:rPr>
              <w:t>ческой культуры и спорта (мотивация, знания, умения, навыки и самооценка достижений);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38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 xml:space="preserve">- технологией мониторинга собственного физического развития, функционального состояния систем организма, физической и психической работоспособности; </w:t>
            </w:r>
          </w:p>
          <w:p w:rsidR="00D65196" w:rsidRP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-40" w:right="-38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lang w:val="ru-RU"/>
              </w:rPr>
              <w:t>-</w:t>
            </w:r>
            <w:r w:rsidRPr="00F763C8">
              <w:rPr>
                <w:rStyle w:val="29"/>
                <w:color w:val="auto"/>
              </w:rPr>
              <w:t xml:space="preserve"> способностью использовать основные приемы оказания первой помощи, методы защиты в условиях чрезвыча</w:t>
            </w:r>
            <w:r w:rsidRPr="00F763C8">
              <w:rPr>
                <w:rStyle w:val="29"/>
                <w:color w:val="auto"/>
              </w:rPr>
              <w:t>й</w:t>
            </w:r>
            <w:r w:rsidRPr="00F763C8">
              <w:rPr>
                <w:rStyle w:val="29"/>
                <w:color w:val="auto"/>
              </w:rPr>
              <w:t>ной ситуаций</w:t>
            </w:r>
          </w:p>
        </w:tc>
        <w:tc>
          <w:tcPr>
            <w:tcW w:w="20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63C8" w:rsidRPr="00F763C8" w:rsidRDefault="00271875" w:rsidP="00F763C8">
            <w:pPr>
              <w:widowControl/>
              <w:suppressAutoHyphens w:val="0"/>
              <w:ind w:left="-40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763C8">
              <w:rPr>
                <w:rFonts w:eastAsia="Arial Unicode MS"/>
                <w:sz w:val="22"/>
                <w:szCs w:val="22"/>
              </w:rPr>
              <w:lastRenderedPageBreak/>
              <w:t xml:space="preserve">Тестовые задания </w:t>
            </w:r>
          </w:p>
          <w:p w:rsidR="00271875" w:rsidRPr="00F763C8" w:rsidRDefault="00271875" w:rsidP="00F763C8">
            <w:pPr>
              <w:widowControl/>
              <w:suppressAutoHyphens w:val="0"/>
              <w:ind w:left="-40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763C8">
              <w:rPr>
                <w:rFonts w:eastAsia="Arial Unicode MS"/>
                <w:sz w:val="22"/>
                <w:szCs w:val="22"/>
              </w:rPr>
              <w:t>(18-3</w:t>
            </w:r>
            <w:r w:rsidR="00087A25" w:rsidRPr="00F763C8">
              <w:rPr>
                <w:rFonts w:eastAsia="Arial Unicode MS"/>
                <w:sz w:val="22"/>
                <w:szCs w:val="22"/>
              </w:rPr>
              <w:t>0</w:t>
            </w:r>
            <w:r w:rsidRPr="00F763C8">
              <w:rPr>
                <w:rFonts w:eastAsia="Arial Unicode MS"/>
                <w:sz w:val="22"/>
                <w:szCs w:val="22"/>
              </w:rPr>
              <w:t>баллов)</w:t>
            </w:r>
          </w:p>
          <w:p w:rsidR="00F763C8" w:rsidRPr="00F763C8" w:rsidRDefault="00271875" w:rsidP="00F763C8">
            <w:pPr>
              <w:widowControl/>
              <w:suppressAutoHyphens w:val="0"/>
              <w:ind w:left="-40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763C8">
              <w:rPr>
                <w:rFonts w:eastAsia="Arial Unicode MS"/>
                <w:sz w:val="22"/>
                <w:szCs w:val="22"/>
              </w:rPr>
              <w:t xml:space="preserve">Реферат </w:t>
            </w:r>
          </w:p>
          <w:p w:rsidR="00271875" w:rsidRPr="00F763C8" w:rsidRDefault="00271875" w:rsidP="00F763C8">
            <w:pPr>
              <w:widowControl/>
              <w:suppressAutoHyphens w:val="0"/>
              <w:ind w:left="-40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763C8">
              <w:rPr>
                <w:rFonts w:eastAsia="Arial Unicode MS"/>
                <w:sz w:val="22"/>
                <w:szCs w:val="22"/>
              </w:rPr>
              <w:t>(7-8 баллов)</w:t>
            </w:r>
          </w:p>
          <w:p w:rsidR="00F763C8" w:rsidRPr="00F763C8" w:rsidRDefault="00271875" w:rsidP="00F763C8">
            <w:pPr>
              <w:pStyle w:val="14"/>
              <w:suppressAutoHyphens w:val="0"/>
              <w:autoSpaceDE w:val="0"/>
              <w:spacing w:after="0" w:line="240" w:lineRule="auto"/>
              <w:ind w:left="-40"/>
              <w:rPr>
                <w:rFonts w:ascii="Times New Roman" w:hAnsi="Times New Roman" w:cs="Times New Roman"/>
                <w:lang w:val="ru-RU" w:eastAsia="ar-SA"/>
              </w:rPr>
            </w:pPr>
            <w:r w:rsidRPr="00F763C8">
              <w:rPr>
                <w:rFonts w:ascii="Times New Roman" w:hAnsi="Times New Roman" w:cs="Times New Roman"/>
                <w:lang w:val="ru-RU" w:eastAsia="ar-SA"/>
              </w:rPr>
              <w:t xml:space="preserve">Вопросы для зачета </w:t>
            </w:r>
          </w:p>
          <w:p w:rsidR="00271875" w:rsidRPr="00F763C8" w:rsidRDefault="00271875" w:rsidP="00F763C8">
            <w:pPr>
              <w:pStyle w:val="14"/>
              <w:suppressAutoHyphens w:val="0"/>
              <w:autoSpaceDE w:val="0"/>
              <w:spacing w:after="0" w:line="240" w:lineRule="auto"/>
              <w:ind w:left="-40"/>
              <w:rPr>
                <w:rFonts w:ascii="Times New Roman" w:hAnsi="Times New Roman" w:cs="Times New Roman"/>
                <w:bCs/>
                <w:lang w:val="ru-RU"/>
              </w:rPr>
            </w:pPr>
            <w:r w:rsidRPr="00F763C8">
              <w:rPr>
                <w:rFonts w:ascii="Times New Roman" w:hAnsi="Times New Roman" w:cs="Times New Roman"/>
                <w:lang w:val="ru-RU" w:eastAsia="ar-SA"/>
              </w:rPr>
              <w:t>(</w:t>
            </w:r>
            <w:r w:rsidR="00087A25" w:rsidRPr="00F763C8">
              <w:rPr>
                <w:rFonts w:ascii="Times New Roman" w:hAnsi="Times New Roman" w:cs="Times New Roman"/>
                <w:lang w:val="ru-RU" w:eastAsia="ar-SA"/>
              </w:rPr>
              <w:t>1</w:t>
            </w:r>
            <w:r w:rsidRPr="00F763C8">
              <w:rPr>
                <w:rFonts w:ascii="Times New Roman" w:hAnsi="Times New Roman" w:cs="Times New Roman"/>
                <w:lang w:val="ru-RU" w:eastAsia="ar-SA"/>
              </w:rPr>
              <w:t>5-</w:t>
            </w:r>
            <w:r w:rsidR="00087A25" w:rsidRPr="00F763C8">
              <w:rPr>
                <w:rFonts w:ascii="Times New Roman" w:hAnsi="Times New Roman" w:cs="Times New Roman"/>
                <w:lang w:val="ru-RU" w:eastAsia="ar-SA"/>
              </w:rPr>
              <w:t>23</w:t>
            </w:r>
            <w:r w:rsidRPr="00F763C8">
              <w:rPr>
                <w:rFonts w:ascii="Times New Roman" w:hAnsi="Times New Roman" w:cs="Times New Roman"/>
                <w:lang w:val="ru-RU" w:eastAsia="ar-SA"/>
              </w:rPr>
              <w:t xml:space="preserve"> баллов)</w:t>
            </w:r>
          </w:p>
          <w:p w:rsidR="00271875" w:rsidRPr="00F763C8" w:rsidRDefault="00271875" w:rsidP="00F763C8">
            <w:pPr>
              <w:pStyle w:val="14"/>
              <w:suppressAutoHyphens w:val="0"/>
              <w:autoSpaceDE w:val="0"/>
              <w:spacing w:after="0" w:line="240" w:lineRule="auto"/>
              <w:ind w:left="-40"/>
              <w:rPr>
                <w:rFonts w:ascii="Times New Roman" w:hAnsi="Times New Roman" w:cs="Times New Roman"/>
                <w:b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lang w:val="ru-RU"/>
              </w:rPr>
              <w:t>Сдача контрольных нормативов</w:t>
            </w:r>
          </w:p>
          <w:p w:rsidR="00D65196" w:rsidRPr="00F763C8" w:rsidRDefault="00271875" w:rsidP="00F763C8">
            <w:pPr>
              <w:pStyle w:val="14"/>
              <w:suppressAutoHyphens w:val="0"/>
              <w:autoSpaceDE w:val="0"/>
              <w:spacing w:after="0" w:line="240" w:lineRule="auto"/>
              <w:ind w:left="-40"/>
              <w:rPr>
                <w:rFonts w:ascii="Times New Roman" w:hAnsi="Times New Roman" w:cs="Times New Roman"/>
                <w:b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lang w:val="ru-RU"/>
              </w:rPr>
              <w:t>(</w:t>
            </w:r>
            <w:r w:rsidR="00087A25" w:rsidRPr="00F763C8">
              <w:rPr>
                <w:rFonts w:ascii="Times New Roman" w:hAnsi="Times New Roman" w:cs="Times New Roman"/>
                <w:bCs/>
                <w:lang w:val="ru-RU"/>
              </w:rPr>
              <w:t>10</w:t>
            </w:r>
            <w:r w:rsidRPr="00F763C8">
              <w:rPr>
                <w:rFonts w:ascii="Times New Roman" w:hAnsi="Times New Roman" w:cs="Times New Roman"/>
                <w:bCs/>
                <w:lang w:val="ru-RU"/>
              </w:rPr>
              <w:t>-</w:t>
            </w:r>
            <w:r w:rsidR="00087A25" w:rsidRPr="00F763C8">
              <w:rPr>
                <w:rFonts w:ascii="Times New Roman" w:hAnsi="Times New Roman" w:cs="Times New Roman"/>
                <w:bCs/>
                <w:lang w:val="ru-RU"/>
              </w:rPr>
              <w:t>13</w:t>
            </w:r>
            <w:r w:rsidRPr="00F763C8">
              <w:rPr>
                <w:rFonts w:ascii="Times New Roman" w:hAnsi="Times New Roman" w:cs="Times New Roman"/>
                <w:bCs/>
                <w:lang w:val="ru-RU"/>
              </w:rPr>
              <w:t xml:space="preserve"> баллов)</w:t>
            </w:r>
          </w:p>
        </w:tc>
      </w:tr>
      <w:tr w:rsidR="00D65196" w:rsidRPr="00F763C8" w:rsidTr="00F763C8">
        <w:tc>
          <w:tcPr>
            <w:tcW w:w="1890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D65196" w:rsidRP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F763C8">
              <w:rPr>
                <w:rFonts w:ascii="Times New Roman" w:hAnsi="Times New Roman" w:cs="Times New Roman"/>
                <w:bCs/>
                <w:iCs/>
              </w:rPr>
              <w:lastRenderedPageBreak/>
              <w:t>Пороговый</w:t>
            </w:r>
            <w:proofErr w:type="spellEnd"/>
          </w:p>
          <w:p w:rsid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iCs/>
              </w:rPr>
              <w:t>(35</w:t>
            </w:r>
            <w:r w:rsidR="00F763C8" w:rsidRPr="00F763C8">
              <w:rPr>
                <w:rFonts w:ascii="Times New Roman" w:hAnsi="Times New Roman" w:cs="Times New Roman"/>
                <w:bCs/>
                <w:iCs/>
              </w:rPr>
              <w:t>-</w:t>
            </w:r>
            <w:r w:rsidRPr="00F763C8">
              <w:rPr>
                <w:rFonts w:ascii="Times New Roman" w:hAnsi="Times New Roman" w:cs="Times New Roman"/>
                <w:bCs/>
                <w:iCs/>
              </w:rPr>
              <w:t>49 баллов)</w:t>
            </w:r>
          </w:p>
          <w:p w:rsidR="00D65196" w:rsidRP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iCs/>
                <w:lang w:val="ru-RU"/>
              </w:rPr>
              <w:t>«зачтено»</w:t>
            </w:r>
          </w:p>
        </w:tc>
        <w:tc>
          <w:tcPr>
            <w:tcW w:w="554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763C8" w:rsidRDefault="00D65196" w:rsidP="00F763C8">
            <w:pPr>
              <w:widowControl/>
              <w:shd w:val="clear" w:color="auto" w:fill="FFFFFF"/>
              <w:suppressAutoHyphens w:val="0"/>
              <w:ind w:left="-40" w:right="-38" w:firstLine="0"/>
              <w:jc w:val="left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 xml:space="preserve">Общие, но не структурированные знания: </w:t>
            </w:r>
          </w:p>
          <w:p w:rsidR="00D65196" w:rsidRPr="00F763C8" w:rsidRDefault="00F763C8" w:rsidP="00F763C8">
            <w:pPr>
              <w:widowControl/>
              <w:shd w:val="clear" w:color="auto" w:fill="FFFFFF"/>
              <w:suppressAutoHyphens w:val="0"/>
              <w:ind w:left="-40" w:right="-3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65196" w:rsidRPr="00F763C8">
              <w:rPr>
                <w:sz w:val="22"/>
                <w:szCs w:val="22"/>
              </w:rPr>
              <w:t>современных методов исследований, проводимые в соответствии с заданной методикой, позволяющие пол</w:t>
            </w:r>
            <w:r w:rsidR="00D65196" w:rsidRPr="00F763C8">
              <w:rPr>
                <w:sz w:val="22"/>
                <w:szCs w:val="22"/>
              </w:rPr>
              <w:t>у</w:t>
            </w:r>
            <w:r w:rsidR="00D65196" w:rsidRPr="00F763C8">
              <w:rPr>
                <w:sz w:val="22"/>
                <w:szCs w:val="22"/>
              </w:rPr>
              <w:t xml:space="preserve">чать </w:t>
            </w:r>
            <w:r w:rsidR="00D65196" w:rsidRPr="00F763C8">
              <w:rPr>
                <w:bCs/>
                <w:sz w:val="22"/>
                <w:szCs w:val="22"/>
              </w:rPr>
              <w:t>экспериментальные данные</w:t>
            </w:r>
            <w:r w:rsidR="00D93A59">
              <w:rPr>
                <w:bCs/>
                <w:sz w:val="22"/>
                <w:szCs w:val="22"/>
              </w:rPr>
              <w:t xml:space="preserve"> </w:t>
            </w:r>
            <w:r w:rsidR="00D65196" w:rsidRPr="00F763C8">
              <w:rPr>
                <w:bCs/>
                <w:sz w:val="22"/>
                <w:szCs w:val="22"/>
              </w:rPr>
              <w:t>для решения научных и практических задач</w:t>
            </w:r>
            <w:r>
              <w:rPr>
                <w:bCs/>
                <w:sz w:val="22"/>
                <w:szCs w:val="22"/>
              </w:rPr>
              <w:t>;</w:t>
            </w:r>
          </w:p>
          <w:p w:rsidR="00D65196" w:rsidRPr="00F763C8" w:rsidRDefault="00D65196" w:rsidP="00F763C8">
            <w:pPr>
              <w:widowControl/>
              <w:suppressAutoHyphens w:val="0"/>
              <w:ind w:left="-40" w:right="-38" w:firstLine="0"/>
              <w:rPr>
                <w:bCs/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-</w:t>
            </w:r>
            <w:r w:rsidRPr="00F763C8">
              <w:rPr>
                <w:bCs/>
                <w:sz w:val="22"/>
                <w:szCs w:val="22"/>
              </w:rPr>
              <w:t>особенностей воздействия на организм условий и х</w:t>
            </w:r>
            <w:r w:rsidRPr="00F763C8">
              <w:rPr>
                <w:bCs/>
                <w:sz w:val="22"/>
                <w:szCs w:val="22"/>
              </w:rPr>
              <w:t>а</w:t>
            </w:r>
            <w:r w:rsidRPr="00F763C8">
              <w:rPr>
                <w:bCs/>
                <w:sz w:val="22"/>
                <w:szCs w:val="22"/>
              </w:rPr>
              <w:t>рактера различных видов профессионального труда и понимать важность поддержания высокого уровня физ</w:t>
            </w:r>
            <w:r w:rsidRPr="00F763C8">
              <w:rPr>
                <w:bCs/>
                <w:sz w:val="22"/>
                <w:szCs w:val="22"/>
              </w:rPr>
              <w:t>и</w:t>
            </w:r>
            <w:r w:rsidRPr="00F763C8">
              <w:rPr>
                <w:bCs/>
                <w:sz w:val="22"/>
                <w:szCs w:val="22"/>
              </w:rPr>
              <w:t xml:space="preserve">ческого и психического здоровья; </w:t>
            </w:r>
          </w:p>
          <w:p w:rsidR="00D65196" w:rsidRPr="00F763C8" w:rsidRDefault="00D65196" w:rsidP="00F763C8">
            <w:pPr>
              <w:widowControl/>
              <w:shd w:val="clear" w:color="auto" w:fill="FFFFFF"/>
              <w:suppressAutoHyphens w:val="0"/>
              <w:ind w:left="-40" w:right="-38" w:firstLine="0"/>
              <w:jc w:val="left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-основных приемов первой помощи в условиях чрезв</w:t>
            </w:r>
            <w:r w:rsidRPr="00F763C8">
              <w:rPr>
                <w:sz w:val="22"/>
                <w:szCs w:val="22"/>
              </w:rPr>
              <w:t>ы</w:t>
            </w:r>
            <w:r w:rsidRPr="00F763C8">
              <w:rPr>
                <w:sz w:val="22"/>
                <w:szCs w:val="22"/>
              </w:rPr>
              <w:t>чайной ситуации.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38" w:firstLine="0"/>
              <w:rPr>
                <w:bCs/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Общие, но не структурированные у</w:t>
            </w:r>
            <w:r w:rsidRPr="00F763C8">
              <w:rPr>
                <w:bCs/>
                <w:sz w:val="22"/>
                <w:szCs w:val="22"/>
              </w:rPr>
              <w:t xml:space="preserve">мения: 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38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 xml:space="preserve">- управлять своим физическим здоровьем и применять высокоэффективные оздоровительные и спортивные технологии; 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38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 xml:space="preserve">- </w:t>
            </w:r>
            <w:r w:rsidRPr="00F763C8">
              <w:rPr>
                <w:sz w:val="22"/>
                <w:szCs w:val="22"/>
              </w:rPr>
              <w:t>правильно использовать методы физического воспит</w:t>
            </w:r>
            <w:r w:rsidRPr="00F763C8">
              <w:rPr>
                <w:sz w:val="22"/>
                <w:szCs w:val="22"/>
              </w:rPr>
              <w:t>а</w:t>
            </w:r>
            <w:r w:rsidRPr="00F763C8">
              <w:rPr>
                <w:sz w:val="22"/>
                <w:szCs w:val="22"/>
              </w:rPr>
              <w:t>ния и укрепления здоровья для обеспечения полноце</w:t>
            </w:r>
            <w:r w:rsidRPr="00F763C8">
              <w:rPr>
                <w:sz w:val="22"/>
                <w:szCs w:val="22"/>
              </w:rPr>
              <w:t>н</w:t>
            </w:r>
            <w:r w:rsidRPr="00F763C8">
              <w:rPr>
                <w:sz w:val="22"/>
                <w:szCs w:val="22"/>
              </w:rPr>
              <w:t>ной социальной и профессиональной деятельности</w:t>
            </w:r>
          </w:p>
          <w:p w:rsidR="00D65196" w:rsidRPr="00F763C8" w:rsidRDefault="00D65196" w:rsidP="00F763C8">
            <w:pPr>
              <w:widowControl/>
              <w:suppressAutoHyphens w:val="0"/>
              <w:ind w:left="-40" w:right="-38" w:firstLine="0"/>
              <w:rPr>
                <w:sz w:val="22"/>
                <w:szCs w:val="22"/>
              </w:rPr>
            </w:pPr>
            <w:r w:rsidRPr="00F763C8">
              <w:rPr>
                <w:sz w:val="22"/>
                <w:szCs w:val="22"/>
              </w:rPr>
              <w:t>- использовать средства физической культуры для обе</w:t>
            </w:r>
            <w:r w:rsidRPr="00F763C8">
              <w:rPr>
                <w:sz w:val="22"/>
                <w:szCs w:val="22"/>
              </w:rPr>
              <w:t>с</w:t>
            </w:r>
            <w:r w:rsidRPr="00F763C8">
              <w:rPr>
                <w:sz w:val="22"/>
                <w:szCs w:val="22"/>
              </w:rPr>
              <w:t>печения полноценной социальной и профессиональной деятельности</w:t>
            </w:r>
            <w:r w:rsidR="00F763C8">
              <w:rPr>
                <w:sz w:val="22"/>
                <w:szCs w:val="22"/>
              </w:rPr>
              <w:t>;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38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>- готовность применять практические умения и навыки по физической культуре и спорту в</w:t>
            </w:r>
            <w:r w:rsidR="00D93A59">
              <w:rPr>
                <w:bCs/>
                <w:sz w:val="22"/>
                <w:szCs w:val="22"/>
              </w:rPr>
              <w:t xml:space="preserve"> </w:t>
            </w:r>
            <w:r w:rsidRPr="00F763C8">
              <w:rPr>
                <w:bCs/>
                <w:sz w:val="22"/>
                <w:szCs w:val="22"/>
              </w:rPr>
              <w:t>экстремальных с</w:t>
            </w:r>
            <w:r w:rsidRPr="00F763C8">
              <w:rPr>
                <w:bCs/>
                <w:sz w:val="22"/>
                <w:szCs w:val="22"/>
              </w:rPr>
              <w:t>и</w:t>
            </w:r>
            <w:r w:rsidRPr="00F763C8">
              <w:rPr>
                <w:bCs/>
                <w:sz w:val="22"/>
                <w:szCs w:val="22"/>
              </w:rPr>
              <w:t>туациях</w:t>
            </w:r>
            <w:r w:rsidR="00D93A59">
              <w:rPr>
                <w:bCs/>
                <w:sz w:val="22"/>
                <w:szCs w:val="22"/>
              </w:rPr>
              <w:t xml:space="preserve"> </w:t>
            </w:r>
            <w:r w:rsidRPr="00F763C8">
              <w:rPr>
                <w:bCs/>
                <w:sz w:val="22"/>
                <w:szCs w:val="22"/>
              </w:rPr>
              <w:t xml:space="preserve">производственной деятельности; 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38" w:firstLine="0"/>
              <w:rPr>
                <w:bCs/>
                <w:sz w:val="22"/>
                <w:szCs w:val="22"/>
              </w:rPr>
            </w:pPr>
            <w:r w:rsidRPr="00F763C8">
              <w:rPr>
                <w:rFonts w:eastAsia="Calibri"/>
                <w:sz w:val="22"/>
                <w:szCs w:val="22"/>
              </w:rPr>
              <w:t>Недостаточно владеет</w:t>
            </w:r>
            <w:r w:rsidRPr="00F763C8">
              <w:rPr>
                <w:bCs/>
                <w:sz w:val="22"/>
                <w:szCs w:val="22"/>
              </w:rPr>
              <w:t>: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38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>-способностью к самоопределению, саморазвитию и с</w:t>
            </w:r>
            <w:r w:rsidRPr="00F763C8">
              <w:rPr>
                <w:bCs/>
                <w:sz w:val="22"/>
                <w:szCs w:val="22"/>
              </w:rPr>
              <w:t>а</w:t>
            </w:r>
            <w:r w:rsidRPr="00F763C8">
              <w:rPr>
                <w:bCs/>
                <w:sz w:val="22"/>
                <w:szCs w:val="22"/>
              </w:rPr>
              <w:t>мосовершенствованию в выборе средств и методов озд</w:t>
            </w:r>
            <w:r w:rsidRPr="00F763C8">
              <w:rPr>
                <w:bCs/>
                <w:sz w:val="22"/>
                <w:szCs w:val="22"/>
              </w:rPr>
              <w:t>о</w:t>
            </w:r>
            <w:r w:rsidRPr="00F763C8">
              <w:rPr>
                <w:bCs/>
                <w:sz w:val="22"/>
                <w:szCs w:val="22"/>
              </w:rPr>
              <w:t>ровительных и спортивных технологий;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38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>- высоким уровнем готовности к развитию в сфере физ</w:t>
            </w:r>
            <w:r w:rsidRPr="00F763C8">
              <w:rPr>
                <w:bCs/>
                <w:sz w:val="22"/>
                <w:szCs w:val="22"/>
              </w:rPr>
              <w:t>и</w:t>
            </w:r>
            <w:r w:rsidRPr="00F763C8">
              <w:rPr>
                <w:bCs/>
                <w:sz w:val="22"/>
                <w:szCs w:val="22"/>
              </w:rPr>
              <w:t>ческой культуры и спорта (мотивация, знания, умения, навыки и самооценка достижений);</w:t>
            </w:r>
          </w:p>
          <w:p w:rsidR="00D65196" w:rsidRPr="00F763C8" w:rsidRDefault="00D65196" w:rsidP="00F763C8">
            <w:pPr>
              <w:widowControl/>
              <w:tabs>
                <w:tab w:val="left" w:pos="-120"/>
              </w:tabs>
              <w:suppressAutoHyphens w:val="0"/>
              <w:ind w:left="-40" w:right="-38" w:firstLine="0"/>
              <w:rPr>
                <w:bCs/>
                <w:sz w:val="22"/>
                <w:szCs w:val="22"/>
              </w:rPr>
            </w:pPr>
            <w:r w:rsidRPr="00F763C8">
              <w:rPr>
                <w:bCs/>
                <w:sz w:val="22"/>
                <w:szCs w:val="22"/>
              </w:rPr>
              <w:t xml:space="preserve">- технологией мониторинга собственного физического развития, функционального состояния систем организма, физической и психической работоспособности; </w:t>
            </w:r>
          </w:p>
          <w:p w:rsidR="00D65196" w:rsidRP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-40" w:right="-38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lang w:val="ru-RU"/>
              </w:rPr>
              <w:t>-</w:t>
            </w:r>
            <w:r w:rsidRPr="00F763C8">
              <w:rPr>
                <w:rStyle w:val="29"/>
                <w:color w:val="auto"/>
              </w:rPr>
              <w:t xml:space="preserve"> способностью использовать основные приемы оказания первой помощи, методы защиты в условиях чрезвыча</w:t>
            </w:r>
            <w:r w:rsidRPr="00F763C8">
              <w:rPr>
                <w:rStyle w:val="29"/>
                <w:color w:val="auto"/>
              </w:rPr>
              <w:t>й</w:t>
            </w:r>
            <w:r w:rsidRPr="00F763C8">
              <w:rPr>
                <w:rStyle w:val="29"/>
                <w:color w:val="auto"/>
              </w:rPr>
              <w:lastRenderedPageBreak/>
              <w:t>ной ситуаций</w:t>
            </w:r>
          </w:p>
        </w:tc>
        <w:tc>
          <w:tcPr>
            <w:tcW w:w="20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63C8" w:rsidRPr="00F763C8" w:rsidRDefault="00087A25" w:rsidP="00F763C8">
            <w:pPr>
              <w:widowControl/>
              <w:suppressAutoHyphens w:val="0"/>
              <w:ind w:left="-40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763C8">
              <w:rPr>
                <w:rFonts w:eastAsia="Arial Unicode MS"/>
                <w:sz w:val="22"/>
                <w:szCs w:val="22"/>
              </w:rPr>
              <w:lastRenderedPageBreak/>
              <w:t xml:space="preserve">Тестовые задания </w:t>
            </w:r>
          </w:p>
          <w:p w:rsidR="00087A25" w:rsidRPr="00F763C8" w:rsidRDefault="00087A25" w:rsidP="00F763C8">
            <w:pPr>
              <w:widowControl/>
              <w:suppressAutoHyphens w:val="0"/>
              <w:ind w:left="-40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763C8">
              <w:rPr>
                <w:rFonts w:eastAsia="Arial Unicode MS"/>
                <w:sz w:val="22"/>
                <w:szCs w:val="22"/>
              </w:rPr>
              <w:t>(12-19баллов)</w:t>
            </w:r>
          </w:p>
          <w:p w:rsidR="00F763C8" w:rsidRPr="00F763C8" w:rsidRDefault="00087A25" w:rsidP="00F763C8">
            <w:pPr>
              <w:widowControl/>
              <w:suppressAutoHyphens w:val="0"/>
              <w:ind w:left="-40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763C8">
              <w:rPr>
                <w:rFonts w:eastAsia="Arial Unicode MS"/>
                <w:sz w:val="22"/>
                <w:szCs w:val="22"/>
              </w:rPr>
              <w:t xml:space="preserve">Реферат </w:t>
            </w:r>
          </w:p>
          <w:p w:rsidR="00087A25" w:rsidRPr="00F763C8" w:rsidRDefault="00087A25" w:rsidP="00F763C8">
            <w:pPr>
              <w:widowControl/>
              <w:suppressAutoHyphens w:val="0"/>
              <w:ind w:left="-40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763C8">
              <w:rPr>
                <w:rFonts w:eastAsia="Arial Unicode MS"/>
                <w:sz w:val="22"/>
                <w:szCs w:val="22"/>
              </w:rPr>
              <w:t>(5-6 баллов)</w:t>
            </w:r>
          </w:p>
          <w:p w:rsidR="00F763C8" w:rsidRPr="00F763C8" w:rsidRDefault="00087A25" w:rsidP="00F763C8">
            <w:pPr>
              <w:pStyle w:val="14"/>
              <w:suppressAutoHyphens w:val="0"/>
              <w:autoSpaceDE w:val="0"/>
              <w:spacing w:after="0" w:line="240" w:lineRule="auto"/>
              <w:ind w:left="-40"/>
              <w:rPr>
                <w:rFonts w:ascii="Times New Roman" w:hAnsi="Times New Roman" w:cs="Times New Roman"/>
                <w:lang w:val="ru-RU" w:eastAsia="ar-SA"/>
              </w:rPr>
            </w:pPr>
            <w:r w:rsidRPr="00F763C8">
              <w:rPr>
                <w:rFonts w:ascii="Times New Roman" w:hAnsi="Times New Roman" w:cs="Times New Roman"/>
                <w:lang w:val="ru-RU" w:eastAsia="ar-SA"/>
              </w:rPr>
              <w:t xml:space="preserve">Вопросы для зачета </w:t>
            </w:r>
          </w:p>
          <w:p w:rsidR="00087A25" w:rsidRPr="00F763C8" w:rsidRDefault="00087A25" w:rsidP="00F763C8">
            <w:pPr>
              <w:pStyle w:val="14"/>
              <w:suppressAutoHyphens w:val="0"/>
              <w:autoSpaceDE w:val="0"/>
              <w:spacing w:after="0" w:line="240" w:lineRule="auto"/>
              <w:ind w:left="-40"/>
              <w:rPr>
                <w:rFonts w:ascii="Times New Roman" w:hAnsi="Times New Roman" w:cs="Times New Roman"/>
                <w:bCs/>
                <w:lang w:val="ru-RU"/>
              </w:rPr>
            </w:pPr>
            <w:r w:rsidRPr="00F763C8">
              <w:rPr>
                <w:rFonts w:ascii="Times New Roman" w:hAnsi="Times New Roman" w:cs="Times New Roman"/>
                <w:lang w:val="ru-RU" w:eastAsia="ar-SA"/>
              </w:rPr>
              <w:t>(10-14 баллов)</w:t>
            </w:r>
          </w:p>
          <w:p w:rsidR="00087A25" w:rsidRPr="00F763C8" w:rsidRDefault="00087A25" w:rsidP="00F763C8">
            <w:pPr>
              <w:pStyle w:val="14"/>
              <w:suppressAutoHyphens w:val="0"/>
              <w:autoSpaceDE w:val="0"/>
              <w:spacing w:after="0" w:line="240" w:lineRule="auto"/>
              <w:ind w:left="-40"/>
              <w:rPr>
                <w:rFonts w:ascii="Times New Roman" w:hAnsi="Times New Roman" w:cs="Times New Roman"/>
                <w:b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lang w:val="ru-RU"/>
              </w:rPr>
              <w:t>Сдача контрольных нормативов</w:t>
            </w:r>
          </w:p>
          <w:p w:rsidR="00D65196" w:rsidRPr="00F763C8" w:rsidRDefault="00087A25" w:rsidP="00F763C8">
            <w:pPr>
              <w:pStyle w:val="14"/>
              <w:suppressAutoHyphens w:val="0"/>
              <w:autoSpaceDE w:val="0"/>
              <w:spacing w:after="0" w:line="240" w:lineRule="auto"/>
              <w:ind w:left="-40"/>
              <w:rPr>
                <w:rFonts w:ascii="Times New Roman" w:hAnsi="Times New Roman" w:cs="Times New Roman"/>
                <w:b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lang w:val="ru-RU"/>
              </w:rPr>
              <w:t>(8-10 баллов)</w:t>
            </w:r>
          </w:p>
        </w:tc>
      </w:tr>
      <w:tr w:rsidR="00D65196" w:rsidRPr="00F763C8" w:rsidTr="00F763C8">
        <w:tc>
          <w:tcPr>
            <w:tcW w:w="1890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-89" w:right="-80" w:firstLine="14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iCs/>
                <w:lang w:val="ru-RU"/>
              </w:rPr>
              <w:lastRenderedPageBreak/>
              <w:t>Низкий</w:t>
            </w:r>
          </w:p>
          <w:p w:rsid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-89" w:right="-80" w:firstLine="14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iCs/>
                <w:lang w:val="ru-RU"/>
              </w:rPr>
              <w:t>(</w:t>
            </w:r>
            <w:proofErr w:type="spellStart"/>
            <w:r w:rsidRPr="00F763C8">
              <w:rPr>
                <w:rFonts w:ascii="Times New Roman" w:hAnsi="Times New Roman" w:cs="Times New Roman"/>
                <w:bCs/>
                <w:iCs/>
                <w:lang w:val="ru-RU"/>
              </w:rPr>
              <w:t>допороговый</w:t>
            </w:r>
            <w:proofErr w:type="spellEnd"/>
            <w:r w:rsidRPr="00F763C8">
              <w:rPr>
                <w:rFonts w:ascii="Times New Roman" w:hAnsi="Times New Roman" w:cs="Times New Roman"/>
                <w:bCs/>
                <w:iCs/>
                <w:lang w:val="ru-RU"/>
              </w:rPr>
              <w:t>)</w:t>
            </w:r>
          </w:p>
          <w:p w:rsid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-89" w:right="-80" w:firstLine="14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iCs/>
                <w:lang w:val="ru-RU"/>
              </w:rPr>
              <w:t>(компетенция</w:t>
            </w:r>
          </w:p>
          <w:p w:rsid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-89" w:right="-80" w:firstLine="14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iCs/>
                <w:lang w:val="ru-RU"/>
              </w:rPr>
              <w:t>не сформирована)</w:t>
            </w:r>
          </w:p>
          <w:p w:rsid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-89" w:right="-80" w:firstLine="14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iCs/>
                <w:lang w:val="ru-RU"/>
              </w:rPr>
              <w:t>(менее 35 баллов)</w:t>
            </w:r>
          </w:p>
          <w:p w:rsidR="00D65196" w:rsidRPr="00F763C8" w:rsidRDefault="00D65196" w:rsidP="00F763C8">
            <w:pPr>
              <w:pStyle w:val="14"/>
              <w:suppressAutoHyphens w:val="0"/>
              <w:autoSpaceDE w:val="0"/>
              <w:spacing w:after="0" w:line="240" w:lineRule="auto"/>
              <w:ind w:left="-89" w:right="-80" w:firstLine="14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iCs/>
                <w:lang w:val="ru-RU"/>
              </w:rPr>
              <w:t>«не зачтено»</w:t>
            </w:r>
          </w:p>
        </w:tc>
        <w:tc>
          <w:tcPr>
            <w:tcW w:w="554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F763C8" w:rsidRDefault="00D65196" w:rsidP="00D93A59">
            <w:pPr>
              <w:pStyle w:val="14"/>
              <w:suppressAutoHyphens w:val="0"/>
              <w:autoSpaceDE w:val="0"/>
              <w:spacing w:after="0" w:line="240" w:lineRule="auto"/>
              <w:ind w:left="-40" w:right="-4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lang w:val="ru-RU"/>
              </w:rPr>
              <w:t>Знает</w:t>
            </w:r>
            <w:r w:rsidR="00F763C8">
              <w:rPr>
                <w:rFonts w:ascii="Times New Roman" w:hAnsi="Times New Roman" w:cs="Times New Roman"/>
                <w:bCs/>
                <w:lang w:val="ru-RU"/>
              </w:rPr>
              <w:t>:</w:t>
            </w:r>
          </w:p>
          <w:p w:rsidR="00D65196" w:rsidRPr="00F763C8" w:rsidRDefault="00D65196" w:rsidP="00D93A59">
            <w:pPr>
              <w:pStyle w:val="14"/>
              <w:suppressAutoHyphens w:val="0"/>
              <w:autoSpaceDE w:val="0"/>
              <w:spacing w:after="0" w:line="240" w:lineRule="auto"/>
              <w:ind w:left="-40" w:right="-4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lang w:val="ru-RU"/>
              </w:rPr>
              <w:t>- слабое владение терминологией, приблизительное представление о предмете.</w:t>
            </w:r>
          </w:p>
          <w:p w:rsidR="00F763C8" w:rsidRDefault="00D65196" w:rsidP="00D93A59">
            <w:pPr>
              <w:pStyle w:val="14"/>
              <w:suppressAutoHyphens w:val="0"/>
              <w:autoSpaceDE w:val="0"/>
              <w:spacing w:after="0" w:line="240" w:lineRule="auto"/>
              <w:ind w:left="-40" w:right="-4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lang w:val="ru-RU"/>
              </w:rPr>
              <w:t>Умеет</w:t>
            </w:r>
            <w:r w:rsidR="00F763C8">
              <w:rPr>
                <w:rFonts w:ascii="Times New Roman" w:hAnsi="Times New Roman" w:cs="Times New Roman"/>
                <w:bCs/>
                <w:lang w:val="ru-RU"/>
              </w:rPr>
              <w:t>:</w:t>
            </w:r>
          </w:p>
          <w:p w:rsidR="00D65196" w:rsidRPr="00F763C8" w:rsidRDefault="00F763C8" w:rsidP="00D93A59">
            <w:pPr>
              <w:pStyle w:val="14"/>
              <w:suppressAutoHyphens w:val="0"/>
              <w:autoSpaceDE w:val="0"/>
              <w:spacing w:after="0" w:line="240" w:lineRule="auto"/>
              <w:ind w:left="-40" w:right="-4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-</w:t>
            </w:r>
            <w:r w:rsidR="00D65196" w:rsidRPr="00F763C8">
              <w:rPr>
                <w:rFonts w:ascii="Times New Roman" w:hAnsi="Times New Roman" w:cs="Times New Roman"/>
                <w:bCs/>
                <w:lang w:val="ru-RU"/>
              </w:rPr>
              <w:t xml:space="preserve"> низкое качество умений и навыков по физической культуре и не способность применять их в производс</w:t>
            </w:r>
            <w:r w:rsidR="00D65196" w:rsidRPr="00F763C8">
              <w:rPr>
                <w:rFonts w:ascii="Times New Roman" w:hAnsi="Times New Roman" w:cs="Times New Roman"/>
                <w:bCs/>
                <w:lang w:val="ru-RU"/>
              </w:rPr>
              <w:t>т</w:t>
            </w:r>
            <w:r w:rsidR="00D65196" w:rsidRPr="00F763C8">
              <w:rPr>
                <w:rFonts w:ascii="Times New Roman" w:hAnsi="Times New Roman" w:cs="Times New Roman"/>
                <w:bCs/>
                <w:lang w:val="ru-RU"/>
              </w:rPr>
              <w:t>венной деятельности</w:t>
            </w:r>
          </w:p>
          <w:p w:rsidR="00F763C8" w:rsidRDefault="00D65196" w:rsidP="00D93A59">
            <w:pPr>
              <w:pStyle w:val="14"/>
              <w:suppressAutoHyphens w:val="0"/>
              <w:autoSpaceDE w:val="0"/>
              <w:spacing w:after="0" w:line="240" w:lineRule="auto"/>
              <w:ind w:left="-40" w:right="-4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lang w:val="ru-RU"/>
              </w:rPr>
              <w:t>Владеет</w:t>
            </w:r>
            <w:r w:rsidR="00F763C8">
              <w:rPr>
                <w:rFonts w:ascii="Times New Roman" w:hAnsi="Times New Roman" w:cs="Times New Roman"/>
                <w:bCs/>
                <w:lang w:val="ru-RU"/>
              </w:rPr>
              <w:t>:</w:t>
            </w:r>
          </w:p>
          <w:p w:rsidR="00D65196" w:rsidRPr="00F763C8" w:rsidRDefault="00F763C8" w:rsidP="00D93A59">
            <w:pPr>
              <w:pStyle w:val="14"/>
              <w:suppressAutoHyphens w:val="0"/>
              <w:autoSpaceDE w:val="0"/>
              <w:spacing w:after="0" w:line="240" w:lineRule="auto"/>
              <w:ind w:left="-40" w:right="-4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-</w:t>
            </w:r>
            <w:r w:rsidR="00D65196" w:rsidRPr="00F763C8">
              <w:rPr>
                <w:rFonts w:ascii="Times New Roman" w:hAnsi="Times New Roman" w:cs="Times New Roman"/>
                <w:bCs/>
                <w:lang w:val="ru-RU"/>
              </w:rPr>
              <w:t xml:space="preserve"> низким уровнем готовности к развитию в сфере физ</w:t>
            </w:r>
            <w:r w:rsidR="00D65196" w:rsidRPr="00F763C8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="00D65196" w:rsidRPr="00F763C8">
              <w:rPr>
                <w:rFonts w:ascii="Times New Roman" w:hAnsi="Times New Roman" w:cs="Times New Roman"/>
                <w:bCs/>
                <w:lang w:val="ru-RU"/>
              </w:rPr>
              <w:t xml:space="preserve">ческой культуре </w:t>
            </w:r>
          </w:p>
        </w:tc>
        <w:tc>
          <w:tcPr>
            <w:tcW w:w="20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63C8" w:rsidRDefault="00087A25" w:rsidP="00F763C8">
            <w:pPr>
              <w:widowControl/>
              <w:suppressAutoHyphens w:val="0"/>
              <w:ind w:left="-40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763C8">
              <w:rPr>
                <w:rFonts w:eastAsia="Arial Unicode MS"/>
                <w:sz w:val="22"/>
                <w:szCs w:val="22"/>
              </w:rPr>
              <w:t xml:space="preserve">Тестовые задания </w:t>
            </w:r>
          </w:p>
          <w:p w:rsidR="00087A25" w:rsidRPr="00F763C8" w:rsidRDefault="00087A25" w:rsidP="00F763C8">
            <w:pPr>
              <w:widowControl/>
              <w:suppressAutoHyphens w:val="0"/>
              <w:ind w:left="-40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763C8">
              <w:rPr>
                <w:rFonts w:eastAsia="Arial Unicode MS"/>
                <w:sz w:val="22"/>
                <w:szCs w:val="22"/>
              </w:rPr>
              <w:t>(0-10баллов)</w:t>
            </w:r>
          </w:p>
          <w:p w:rsidR="00F763C8" w:rsidRDefault="00087A25" w:rsidP="00F763C8">
            <w:pPr>
              <w:widowControl/>
              <w:suppressAutoHyphens w:val="0"/>
              <w:ind w:left="-40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763C8">
              <w:rPr>
                <w:rFonts w:eastAsia="Arial Unicode MS"/>
                <w:sz w:val="22"/>
                <w:szCs w:val="22"/>
              </w:rPr>
              <w:t>Реферат</w:t>
            </w:r>
          </w:p>
          <w:p w:rsidR="00087A25" w:rsidRPr="00F763C8" w:rsidRDefault="00087A25" w:rsidP="00F763C8">
            <w:pPr>
              <w:widowControl/>
              <w:suppressAutoHyphens w:val="0"/>
              <w:ind w:left="-40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763C8">
              <w:rPr>
                <w:rFonts w:eastAsia="Arial Unicode MS"/>
                <w:sz w:val="22"/>
                <w:szCs w:val="22"/>
              </w:rPr>
              <w:t>(0-6 баллов)</w:t>
            </w:r>
          </w:p>
          <w:p w:rsidR="00087A25" w:rsidRPr="00F763C8" w:rsidRDefault="00087A25" w:rsidP="00F763C8">
            <w:pPr>
              <w:pStyle w:val="14"/>
              <w:suppressAutoHyphens w:val="0"/>
              <w:autoSpaceDE w:val="0"/>
              <w:spacing w:after="0" w:line="240" w:lineRule="auto"/>
              <w:ind w:left="-40"/>
              <w:rPr>
                <w:rFonts w:ascii="Times New Roman" w:hAnsi="Times New Roman" w:cs="Times New Roman"/>
                <w:bCs/>
                <w:lang w:val="ru-RU"/>
              </w:rPr>
            </w:pPr>
            <w:r w:rsidRPr="00F763C8">
              <w:rPr>
                <w:rFonts w:ascii="Times New Roman" w:hAnsi="Times New Roman" w:cs="Times New Roman"/>
                <w:lang w:val="ru-RU" w:eastAsia="ar-SA"/>
              </w:rPr>
              <w:t>Вопросы для зачета (0-14 баллов)</w:t>
            </w:r>
          </w:p>
          <w:p w:rsidR="00087A25" w:rsidRPr="00F763C8" w:rsidRDefault="00087A25" w:rsidP="00F763C8">
            <w:pPr>
              <w:pStyle w:val="14"/>
              <w:suppressAutoHyphens w:val="0"/>
              <w:autoSpaceDE w:val="0"/>
              <w:spacing w:after="0" w:line="240" w:lineRule="auto"/>
              <w:ind w:left="-40"/>
              <w:rPr>
                <w:rFonts w:ascii="Times New Roman" w:hAnsi="Times New Roman" w:cs="Times New Roman"/>
                <w:b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lang w:val="ru-RU"/>
              </w:rPr>
              <w:t>Сдача контрольных нормативов</w:t>
            </w:r>
          </w:p>
          <w:p w:rsidR="00D65196" w:rsidRPr="00F763C8" w:rsidRDefault="00087A25" w:rsidP="00F763C8">
            <w:pPr>
              <w:pStyle w:val="14"/>
              <w:suppressAutoHyphens w:val="0"/>
              <w:autoSpaceDE w:val="0"/>
              <w:spacing w:after="0" w:line="240" w:lineRule="auto"/>
              <w:ind w:left="-40"/>
              <w:rPr>
                <w:rFonts w:ascii="Times New Roman" w:hAnsi="Times New Roman" w:cs="Times New Roman"/>
                <w:bCs/>
                <w:lang w:val="ru-RU"/>
              </w:rPr>
            </w:pPr>
            <w:r w:rsidRPr="00F763C8">
              <w:rPr>
                <w:rFonts w:ascii="Times New Roman" w:hAnsi="Times New Roman" w:cs="Times New Roman"/>
                <w:bCs/>
                <w:lang w:val="ru-RU"/>
              </w:rPr>
              <w:t>(0-4 баллов)</w:t>
            </w:r>
          </w:p>
        </w:tc>
      </w:tr>
    </w:tbl>
    <w:p w:rsidR="0083156D" w:rsidRPr="003D6C15" w:rsidRDefault="0083156D" w:rsidP="00F763C8">
      <w:pPr>
        <w:widowControl/>
        <w:suppressAutoHyphens w:val="0"/>
        <w:ind w:firstLine="709"/>
      </w:pPr>
    </w:p>
    <w:p w:rsidR="0083156D" w:rsidRPr="003D6C15" w:rsidRDefault="0083156D" w:rsidP="00F763C8">
      <w:pPr>
        <w:widowControl/>
        <w:suppressAutoHyphens w:val="0"/>
        <w:ind w:firstLine="709"/>
      </w:pPr>
      <w:r w:rsidRPr="003D6C15">
        <w:t>Все комплекты оценочных средств (контрольно-измерительных материалов), нео</w:t>
      </w:r>
      <w:r w:rsidRPr="003D6C15">
        <w:t>б</w:t>
      </w:r>
      <w:r w:rsidRPr="003D6C15">
        <w:t>ходимых для оценки знаний, умений, навыков и (или) опыта деятельности, характер</w:t>
      </w:r>
      <w:r w:rsidRPr="003D6C15">
        <w:t>и</w:t>
      </w:r>
      <w:r w:rsidRPr="003D6C15"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93651A" w:rsidRPr="003D6C15" w:rsidRDefault="0093651A" w:rsidP="00F763C8">
      <w:pPr>
        <w:widowControl/>
        <w:suppressAutoHyphens w:val="0"/>
        <w:ind w:firstLine="709"/>
      </w:pPr>
    </w:p>
    <w:p w:rsidR="00D65196" w:rsidRPr="00F763C8" w:rsidRDefault="00F763C8" w:rsidP="00F763C8">
      <w:pPr>
        <w:widowControl/>
        <w:suppressAutoHyphens w:val="0"/>
        <w:ind w:firstLine="0"/>
        <w:jc w:val="center"/>
        <w:rPr>
          <w:b/>
          <w:sz w:val="28"/>
          <w:szCs w:val="28"/>
          <w:lang w:eastAsia="ru-RU"/>
        </w:rPr>
      </w:pPr>
      <w:r w:rsidRPr="00F763C8">
        <w:rPr>
          <w:b/>
          <w:sz w:val="28"/>
          <w:szCs w:val="28"/>
          <w:lang w:eastAsia="ru-RU"/>
        </w:rPr>
        <w:t xml:space="preserve">7. </w:t>
      </w:r>
      <w:r w:rsidR="00D65196" w:rsidRPr="00F763C8">
        <w:rPr>
          <w:b/>
          <w:sz w:val="28"/>
          <w:szCs w:val="28"/>
          <w:lang w:eastAsia="ru-RU"/>
        </w:rPr>
        <w:t>Учебно-методическое и информационное обеспечение дисциплины (модуля)</w:t>
      </w:r>
    </w:p>
    <w:p w:rsidR="00D65196" w:rsidRPr="003D6C15" w:rsidRDefault="00D65196" w:rsidP="00F763C8">
      <w:pPr>
        <w:widowControl/>
        <w:suppressAutoHyphens w:val="0"/>
        <w:ind w:firstLine="0"/>
        <w:jc w:val="center"/>
        <w:rPr>
          <w:b/>
          <w:sz w:val="28"/>
          <w:szCs w:val="28"/>
          <w:lang w:eastAsia="ru-RU"/>
        </w:rPr>
      </w:pPr>
      <w:r w:rsidRPr="00F763C8">
        <w:rPr>
          <w:b/>
          <w:sz w:val="28"/>
          <w:szCs w:val="28"/>
          <w:lang w:eastAsia="ru-RU"/>
        </w:rPr>
        <w:t>7.1</w:t>
      </w:r>
      <w:r w:rsidR="00362389">
        <w:rPr>
          <w:b/>
          <w:sz w:val="28"/>
          <w:szCs w:val="28"/>
          <w:lang w:eastAsia="ru-RU"/>
        </w:rPr>
        <w:t xml:space="preserve"> У</w:t>
      </w:r>
      <w:r w:rsidRPr="00F763C8">
        <w:rPr>
          <w:b/>
          <w:sz w:val="28"/>
          <w:szCs w:val="28"/>
          <w:lang w:eastAsia="ru-RU"/>
        </w:rPr>
        <w:t>чебная</w:t>
      </w:r>
      <w:r w:rsidRPr="003D6C15">
        <w:rPr>
          <w:b/>
          <w:sz w:val="28"/>
          <w:szCs w:val="28"/>
          <w:lang w:eastAsia="ru-RU"/>
        </w:rPr>
        <w:t xml:space="preserve"> литература</w:t>
      </w:r>
    </w:p>
    <w:p w:rsidR="00D65196" w:rsidRPr="003D6C15" w:rsidRDefault="00D65196" w:rsidP="00672403">
      <w:pPr>
        <w:widowControl/>
        <w:suppressAutoHyphens w:val="0"/>
        <w:ind w:firstLine="709"/>
      </w:pPr>
      <w:r w:rsidRPr="003D6C15">
        <w:t>1.</w:t>
      </w:r>
      <w:r w:rsidR="00F763C8">
        <w:t xml:space="preserve"> Попов А.</w:t>
      </w:r>
      <w:r w:rsidRPr="003D6C15">
        <w:t>В. УМКД «Элективная</w:t>
      </w:r>
      <w:r w:rsidR="002814D2">
        <w:t xml:space="preserve"> </w:t>
      </w:r>
      <w:r w:rsidRPr="003D6C15">
        <w:t xml:space="preserve">дисциплина физическая культура и спорт». </w:t>
      </w:r>
      <w:r w:rsidR="00672403">
        <w:t xml:space="preserve">– </w:t>
      </w:r>
      <w:r w:rsidR="002814D2">
        <w:t>Мичуринск, 202</w:t>
      </w:r>
      <w:r w:rsidR="005E43FD">
        <w:t>4</w:t>
      </w:r>
      <w:r w:rsidRPr="003D6C15">
        <w:t>.</w:t>
      </w:r>
    </w:p>
    <w:p w:rsidR="00D65196" w:rsidRPr="003D6C15" w:rsidRDefault="00D65196" w:rsidP="00672403">
      <w:pPr>
        <w:widowControl/>
        <w:suppressAutoHyphens w:val="0"/>
        <w:ind w:firstLine="709"/>
      </w:pPr>
      <w:r w:rsidRPr="003D6C15">
        <w:t>2.</w:t>
      </w:r>
      <w:r w:rsidR="00D93A59">
        <w:t xml:space="preserve"> </w:t>
      </w:r>
      <w:r w:rsidRPr="003D6C15">
        <w:t>Барчуков И.С., Нестеров А.А.; под об</w:t>
      </w:r>
      <w:proofErr w:type="gramStart"/>
      <w:r w:rsidRPr="003D6C15">
        <w:t>.</w:t>
      </w:r>
      <w:proofErr w:type="gramEnd"/>
      <w:r w:rsidRPr="003D6C15">
        <w:t xml:space="preserve"> </w:t>
      </w:r>
      <w:proofErr w:type="gramStart"/>
      <w:r w:rsidRPr="003D6C15">
        <w:t>р</w:t>
      </w:r>
      <w:proofErr w:type="gramEnd"/>
      <w:r w:rsidRPr="003D6C15">
        <w:t>ед. Маликова Н.Н.; Физическая культура и спорт: методология, теория, практика: Учебное пособие для студентов высших учебных заведений</w:t>
      </w:r>
      <w:r w:rsidR="00672403">
        <w:t xml:space="preserve">. – </w:t>
      </w:r>
      <w:r w:rsidRPr="003D6C15">
        <w:t>М.: Издательский центр «Академия», 2006.– 528 с.</w:t>
      </w:r>
    </w:p>
    <w:p w:rsidR="00D65196" w:rsidRDefault="00D65196" w:rsidP="00672403">
      <w:pPr>
        <w:widowControl/>
        <w:suppressAutoHyphens w:val="0"/>
        <w:ind w:firstLine="709"/>
      </w:pPr>
      <w:r w:rsidRPr="003D6C15">
        <w:t xml:space="preserve">3. </w:t>
      </w:r>
      <w:proofErr w:type="gramStart"/>
      <w:r w:rsidRPr="003D6C15">
        <w:rPr>
          <w:iCs/>
          <w:shd w:val="clear" w:color="auto" w:fill="FFFFFF"/>
          <w:lang w:eastAsia="ru-RU"/>
        </w:rPr>
        <w:t>Никитушкин</w:t>
      </w:r>
      <w:proofErr w:type="gramEnd"/>
      <w:r w:rsidRPr="003D6C15">
        <w:rPr>
          <w:iCs/>
          <w:shd w:val="clear" w:color="auto" w:fill="FFFFFF"/>
          <w:lang w:eastAsia="ru-RU"/>
        </w:rPr>
        <w:t xml:space="preserve"> В.Г.</w:t>
      </w:r>
      <w:r w:rsidR="00D93A59">
        <w:rPr>
          <w:iCs/>
          <w:shd w:val="clear" w:color="auto" w:fill="FFFFFF"/>
          <w:lang w:eastAsia="ru-RU"/>
        </w:rPr>
        <w:t xml:space="preserve"> </w:t>
      </w:r>
      <w:r w:rsidRPr="003D6C15">
        <w:rPr>
          <w:shd w:val="clear" w:color="auto" w:fill="FFFFFF"/>
          <w:lang w:eastAsia="ru-RU"/>
        </w:rPr>
        <w:t>Теория и методика физического воспитания. Оздоровительные технологии: учебное пособие</w:t>
      </w:r>
      <w:r w:rsidR="00D93A59">
        <w:rPr>
          <w:shd w:val="clear" w:color="auto" w:fill="FFFFFF"/>
          <w:lang w:eastAsia="ru-RU"/>
        </w:rPr>
        <w:t xml:space="preserve"> для СПО / В.Г. Никитушкин, Н.Н. Чесноков, Е.</w:t>
      </w:r>
      <w:r w:rsidRPr="003D6C15">
        <w:rPr>
          <w:shd w:val="clear" w:color="auto" w:fill="FFFFFF"/>
          <w:lang w:eastAsia="ru-RU"/>
        </w:rPr>
        <w:t>Н. Черныш</w:t>
      </w:r>
      <w:r w:rsidRPr="003D6C15">
        <w:rPr>
          <w:shd w:val="clear" w:color="auto" w:fill="FFFFFF"/>
          <w:lang w:eastAsia="ru-RU"/>
        </w:rPr>
        <w:t>е</w:t>
      </w:r>
      <w:r w:rsidRPr="003D6C15">
        <w:rPr>
          <w:shd w:val="clear" w:color="auto" w:fill="FFFFFF"/>
          <w:lang w:eastAsia="ru-RU"/>
        </w:rPr>
        <w:t xml:space="preserve">ва. — 2-е изд., </w:t>
      </w:r>
      <w:proofErr w:type="spellStart"/>
      <w:r w:rsidRPr="003D6C15">
        <w:rPr>
          <w:shd w:val="clear" w:color="auto" w:fill="FFFFFF"/>
          <w:lang w:eastAsia="ru-RU"/>
        </w:rPr>
        <w:t>испр</w:t>
      </w:r>
      <w:proofErr w:type="spellEnd"/>
      <w:r w:rsidRPr="003D6C15">
        <w:rPr>
          <w:shd w:val="clear" w:color="auto" w:fill="FFFFFF"/>
          <w:lang w:eastAsia="ru-RU"/>
        </w:rPr>
        <w:t>. и доп. — М.</w:t>
      </w:r>
      <w:proofErr w:type="gramStart"/>
      <w:r w:rsidRPr="003D6C15">
        <w:rPr>
          <w:shd w:val="clear" w:color="auto" w:fill="FFFFFF"/>
          <w:lang w:eastAsia="ru-RU"/>
        </w:rPr>
        <w:t xml:space="preserve"> :</w:t>
      </w:r>
      <w:proofErr w:type="gramEnd"/>
      <w:r w:rsidRPr="003D6C15">
        <w:rPr>
          <w:shd w:val="clear" w:color="auto" w:fill="FFFFFF"/>
          <w:lang w:eastAsia="ru-RU"/>
        </w:rPr>
        <w:t xml:space="preserve"> Издательство </w:t>
      </w:r>
      <w:proofErr w:type="spellStart"/>
      <w:r w:rsidRPr="003D6C15">
        <w:rPr>
          <w:shd w:val="clear" w:color="auto" w:fill="FFFFFF"/>
          <w:lang w:eastAsia="ru-RU"/>
        </w:rPr>
        <w:t>Юрайт</w:t>
      </w:r>
      <w:proofErr w:type="spellEnd"/>
      <w:r w:rsidRPr="003D6C15">
        <w:rPr>
          <w:shd w:val="clear" w:color="auto" w:fill="FFFFFF"/>
          <w:lang w:eastAsia="ru-RU"/>
        </w:rPr>
        <w:t xml:space="preserve">, 2017. </w:t>
      </w:r>
      <w:r w:rsidR="006A14D1" w:rsidRPr="003D6C15">
        <w:rPr>
          <w:shd w:val="clear" w:color="auto" w:fill="FFFFFF"/>
          <w:lang w:eastAsia="ru-RU"/>
        </w:rPr>
        <w:t>-</w:t>
      </w:r>
      <w:r w:rsidRPr="003D6C15">
        <w:rPr>
          <w:shd w:val="clear" w:color="auto" w:fill="FFFFFF"/>
          <w:lang w:eastAsia="ru-RU"/>
        </w:rPr>
        <w:t xml:space="preserve"> 217 с. — (Серия : Профе</w:t>
      </w:r>
      <w:r w:rsidRPr="003D6C15">
        <w:rPr>
          <w:shd w:val="clear" w:color="auto" w:fill="FFFFFF"/>
          <w:lang w:eastAsia="ru-RU"/>
        </w:rPr>
        <w:t>с</w:t>
      </w:r>
      <w:r w:rsidRPr="003D6C15">
        <w:rPr>
          <w:shd w:val="clear" w:color="auto" w:fill="FFFFFF"/>
          <w:lang w:eastAsia="ru-RU"/>
        </w:rPr>
        <w:t>сиональное образование). — ISBN 978-5-534-04404-1.</w:t>
      </w:r>
    </w:p>
    <w:p w:rsidR="00D65196" w:rsidRPr="003D6C15" w:rsidRDefault="00362389" w:rsidP="00672403">
      <w:pPr>
        <w:widowControl/>
        <w:suppressAutoHyphens w:val="0"/>
        <w:ind w:firstLine="709"/>
      </w:pPr>
      <w:r>
        <w:rPr>
          <w:shd w:val="clear" w:color="auto" w:fill="FFFFFF"/>
          <w:lang w:eastAsia="ru-RU"/>
        </w:rPr>
        <w:t>3</w:t>
      </w:r>
      <w:r w:rsidR="00D65196" w:rsidRPr="003D6C15">
        <w:rPr>
          <w:shd w:val="clear" w:color="auto" w:fill="FFFFFF"/>
          <w:lang w:eastAsia="ru-RU"/>
        </w:rPr>
        <w:t>.</w:t>
      </w:r>
      <w:r w:rsidR="00D65196" w:rsidRPr="003D6C15">
        <w:t xml:space="preserve"> Физическая культура: учебник и практикум для </w:t>
      </w:r>
      <w:proofErr w:type="gramStart"/>
      <w:r w:rsidR="00D65196" w:rsidRPr="003D6C15">
        <w:t>прикладног</w:t>
      </w:r>
      <w:r w:rsidR="00D93A59">
        <w:t>о</w:t>
      </w:r>
      <w:proofErr w:type="gramEnd"/>
      <w:r w:rsidR="00D93A59">
        <w:t xml:space="preserve"> </w:t>
      </w:r>
      <w:proofErr w:type="spellStart"/>
      <w:r w:rsidR="00D93A59">
        <w:t>бакалавриата</w:t>
      </w:r>
      <w:proofErr w:type="spellEnd"/>
      <w:r w:rsidR="00D93A59">
        <w:t xml:space="preserve"> / А.</w:t>
      </w:r>
      <w:r w:rsidR="00D65196" w:rsidRPr="003D6C15">
        <w:t xml:space="preserve">Б. </w:t>
      </w:r>
      <w:proofErr w:type="spellStart"/>
      <w:r w:rsidR="00D65196" w:rsidRPr="003D6C15">
        <w:t>Муллер</w:t>
      </w:r>
      <w:proofErr w:type="spellEnd"/>
      <w:r w:rsidR="00D65196" w:rsidRPr="003D6C15">
        <w:t xml:space="preserve"> [и др.]. </w:t>
      </w:r>
      <w:r w:rsidR="00D65196" w:rsidRPr="003D6C15">
        <w:rPr>
          <w:shd w:val="clear" w:color="auto" w:fill="FFFFFF"/>
        </w:rPr>
        <w:t>–</w:t>
      </w:r>
      <w:r w:rsidR="00D65196" w:rsidRPr="003D6C15">
        <w:t xml:space="preserve"> М.: Издательство </w:t>
      </w:r>
      <w:proofErr w:type="spellStart"/>
      <w:r w:rsidR="00D65196" w:rsidRPr="003D6C15">
        <w:t>Юрайт</w:t>
      </w:r>
      <w:proofErr w:type="spellEnd"/>
      <w:r w:rsidR="00D65196" w:rsidRPr="003D6C15">
        <w:t xml:space="preserve">, 2017. </w:t>
      </w:r>
      <w:r w:rsidR="00D65196" w:rsidRPr="003D6C15">
        <w:rPr>
          <w:shd w:val="clear" w:color="auto" w:fill="FFFFFF"/>
        </w:rPr>
        <w:t>–</w:t>
      </w:r>
      <w:r w:rsidR="00D65196" w:rsidRPr="003D6C15">
        <w:t xml:space="preserve"> 424 с. </w:t>
      </w:r>
      <w:r w:rsidR="00D65196" w:rsidRPr="003D6C15">
        <w:rPr>
          <w:shd w:val="clear" w:color="auto" w:fill="FFFFFF"/>
        </w:rPr>
        <w:t xml:space="preserve">– </w:t>
      </w:r>
      <w:r w:rsidR="00D65196" w:rsidRPr="003D6C15">
        <w:t xml:space="preserve">ISBN 978-5-534-02483-8. </w:t>
      </w:r>
      <w:hyperlink r:id="rId8" w:history="1">
        <w:r w:rsidR="00D65196" w:rsidRPr="003D6C15">
          <w:rPr>
            <w:rStyle w:val="ab"/>
            <w:color w:val="auto"/>
          </w:rPr>
          <w:t>https://www.biblio-online.ru/book/55A7A059-CBEC-44C9-AC81-63431889BBB7</w:t>
        </w:r>
      </w:hyperlink>
    </w:p>
    <w:p w:rsidR="00D65196" w:rsidRPr="003D6C15" w:rsidRDefault="00D65196" w:rsidP="002A4ABD">
      <w:pPr>
        <w:widowControl/>
        <w:suppressAutoHyphens w:val="0"/>
        <w:ind w:firstLine="720"/>
      </w:pPr>
    </w:p>
    <w:p w:rsidR="00D65196" w:rsidRPr="00672403" w:rsidRDefault="00D65196" w:rsidP="00D93A59">
      <w:pPr>
        <w:widowControl/>
        <w:suppressAutoHyphens w:val="0"/>
        <w:ind w:firstLine="0"/>
        <w:jc w:val="center"/>
        <w:outlineLvl w:val="0"/>
        <w:rPr>
          <w:b/>
          <w:sz w:val="28"/>
          <w:szCs w:val="28"/>
          <w:lang w:eastAsia="ru-RU"/>
        </w:rPr>
      </w:pPr>
      <w:r w:rsidRPr="003D6C15">
        <w:rPr>
          <w:rFonts w:eastAsia="Arial Unicode MS"/>
          <w:b/>
          <w:sz w:val="28"/>
          <w:szCs w:val="28"/>
          <w:lang w:eastAsia="ru-RU"/>
        </w:rPr>
        <w:t>7.</w:t>
      </w:r>
      <w:r w:rsidR="00362389">
        <w:rPr>
          <w:rFonts w:eastAsia="Arial Unicode MS"/>
          <w:b/>
          <w:sz w:val="28"/>
          <w:szCs w:val="28"/>
          <w:lang w:eastAsia="ru-RU"/>
        </w:rPr>
        <w:t>2</w:t>
      </w:r>
      <w:r w:rsidRPr="003D6C15">
        <w:rPr>
          <w:rFonts w:eastAsia="Arial Unicode MS"/>
          <w:b/>
          <w:sz w:val="28"/>
          <w:szCs w:val="28"/>
          <w:lang w:eastAsia="ru-RU"/>
        </w:rPr>
        <w:t xml:space="preserve"> </w:t>
      </w:r>
      <w:r w:rsidRPr="00672403">
        <w:rPr>
          <w:b/>
          <w:sz w:val="28"/>
          <w:szCs w:val="28"/>
          <w:lang w:eastAsia="ru-RU"/>
        </w:rPr>
        <w:t>Методические указания по освоению дисциплины (модуля)</w:t>
      </w:r>
    </w:p>
    <w:p w:rsidR="00D65196" w:rsidRPr="003D6C15" w:rsidRDefault="00D65196" w:rsidP="00672403">
      <w:pPr>
        <w:widowControl/>
        <w:suppressAutoHyphens w:val="0"/>
        <w:ind w:firstLine="709"/>
        <w:outlineLvl w:val="0"/>
      </w:pPr>
      <w:r w:rsidRPr="003D6C15">
        <w:rPr>
          <w:rStyle w:val="FontStyle11"/>
          <w:sz w:val="24"/>
        </w:rPr>
        <w:t>1.</w:t>
      </w:r>
      <w:r w:rsidR="00D93A59">
        <w:rPr>
          <w:rStyle w:val="FontStyle11"/>
          <w:sz w:val="24"/>
        </w:rPr>
        <w:t xml:space="preserve"> </w:t>
      </w:r>
      <w:r w:rsidRPr="003D6C15">
        <w:rPr>
          <w:rStyle w:val="FontStyle11"/>
          <w:sz w:val="24"/>
        </w:rPr>
        <w:t>Попов В.А.,</w:t>
      </w:r>
      <w:r w:rsidR="002814D2">
        <w:rPr>
          <w:rStyle w:val="FontStyle11"/>
          <w:sz w:val="24"/>
        </w:rPr>
        <w:t xml:space="preserve"> </w:t>
      </w:r>
      <w:r w:rsidRPr="003D6C15">
        <w:rPr>
          <w:rStyle w:val="FontStyle11"/>
          <w:sz w:val="24"/>
        </w:rPr>
        <w:t>Захарова С.В. Методические указания для самостоятельной работы по э</w:t>
      </w:r>
      <w:r w:rsidRPr="003D6C15">
        <w:t>лективной дисциплине физическая культура и спорт</w:t>
      </w:r>
      <w:r w:rsidR="00672403">
        <w:t>. –</w:t>
      </w:r>
      <w:r w:rsidR="002814D2">
        <w:t xml:space="preserve"> Мичуринск, 202</w:t>
      </w:r>
      <w:r w:rsidR="005E43FD">
        <w:t>4</w:t>
      </w:r>
      <w:r w:rsidRPr="003D6C15">
        <w:t>.</w:t>
      </w:r>
    </w:p>
    <w:p w:rsidR="00D65196" w:rsidRDefault="00D65196" w:rsidP="00672403">
      <w:pPr>
        <w:widowControl/>
        <w:suppressAutoHyphens w:val="0"/>
        <w:ind w:firstLine="709"/>
        <w:outlineLvl w:val="0"/>
      </w:pPr>
      <w:r w:rsidRPr="003D6C15">
        <w:t xml:space="preserve">2. </w:t>
      </w:r>
      <w:r w:rsidRPr="003D6C15">
        <w:rPr>
          <w:rStyle w:val="FontStyle11"/>
          <w:sz w:val="24"/>
        </w:rPr>
        <w:t>Захарова С.В. Методические указания для выполнения контрольной работы по э</w:t>
      </w:r>
      <w:r w:rsidRPr="003D6C15">
        <w:t xml:space="preserve">лективной дисциплине физическая культура и спорт для </w:t>
      </w:r>
      <w:proofErr w:type="gramStart"/>
      <w:r w:rsidRPr="003D6C15">
        <w:t>обучающихся</w:t>
      </w:r>
      <w:proofErr w:type="gramEnd"/>
      <w:r w:rsidRPr="003D6C15">
        <w:t xml:space="preserve"> заочной формы обучения</w:t>
      </w:r>
      <w:r w:rsidR="00672403">
        <w:t>.–</w:t>
      </w:r>
      <w:r w:rsidR="002814D2">
        <w:t xml:space="preserve"> Мичуринск, 202</w:t>
      </w:r>
      <w:r w:rsidR="005E43FD">
        <w:t>4</w:t>
      </w:r>
      <w:r w:rsidR="002814D2">
        <w:t>.</w:t>
      </w:r>
    </w:p>
    <w:p w:rsidR="00D93A59" w:rsidRDefault="00D93A59" w:rsidP="00672403">
      <w:pPr>
        <w:widowControl/>
        <w:suppressAutoHyphens w:val="0"/>
        <w:ind w:firstLine="709"/>
        <w:outlineLvl w:val="0"/>
      </w:pPr>
    </w:p>
    <w:p w:rsidR="00D93A59" w:rsidRDefault="00D93A59" w:rsidP="00D93A59">
      <w:pPr>
        <w:widowControl/>
        <w:ind w:firstLine="0"/>
        <w:jc w:val="center"/>
        <w:rPr>
          <w:b/>
          <w:sz w:val="28"/>
          <w:szCs w:val="28"/>
        </w:rPr>
      </w:pPr>
      <w:r w:rsidRPr="003D1616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3 </w:t>
      </w:r>
      <w:r w:rsidRPr="007236D1">
        <w:rPr>
          <w:b/>
          <w:sz w:val="28"/>
          <w:szCs w:val="28"/>
        </w:rPr>
        <w:t>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D93A59" w:rsidRDefault="00D93A59" w:rsidP="00D93A59">
      <w:pPr>
        <w:ind w:firstLine="0"/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D93A59" w:rsidRPr="007236D1" w:rsidRDefault="00D93A59" w:rsidP="00D93A59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D93A59" w:rsidRPr="007658E9" w:rsidRDefault="00D93A59" w:rsidP="00D93A59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цифровых технологий. 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</w:p>
    <w:p w:rsidR="00D93A59" w:rsidRPr="007658E9" w:rsidRDefault="00D93A59" w:rsidP="00D93A59">
      <w:pPr>
        <w:ind w:firstLine="709"/>
      </w:pPr>
      <w:r w:rsidRPr="007658E9"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Освоение цифровых технологий в рамках данной дисциплины (модуля) ориентировано на способность безопасно и </w:t>
      </w:r>
      <w:r w:rsidRPr="007658E9">
        <w:lastRenderedPageBreak/>
        <w:t xml:space="preserve">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D93A59" w:rsidRPr="00C65E42" w:rsidRDefault="00D93A59" w:rsidP="00D93A59">
      <w:pPr>
        <w:ind w:firstLine="709"/>
      </w:pPr>
    </w:p>
    <w:p w:rsidR="00D93A59" w:rsidRPr="00065F16" w:rsidRDefault="00D93A59" w:rsidP="00D93A59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 w:val="28"/>
          <w:szCs w:val="28"/>
        </w:rPr>
        <w:t>Электронно-</w:t>
      </w:r>
      <w:r w:rsidRPr="00856D9C">
        <w:rPr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 w:val="28"/>
          <w:szCs w:val="28"/>
        </w:rPr>
        <w:t xml:space="preserve">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5E43FD" w:rsidRPr="006B2CE2" w:rsidRDefault="005E43FD" w:rsidP="005E43FD">
      <w:pPr>
        <w:tabs>
          <w:tab w:val="left" w:pos="1134"/>
        </w:tabs>
        <w:ind w:firstLine="709"/>
      </w:pPr>
      <w:r w:rsidRPr="006B2CE2">
        <w:t xml:space="preserve">1. </w:t>
      </w:r>
      <w:proofErr w:type="gramStart"/>
      <w:r w:rsidRPr="006B2CE2">
        <w:t>ООО «ЭБС ЛАНЬ» (</w:t>
      </w:r>
      <w:hyperlink r:id="rId9" w:history="1">
        <w:r w:rsidRPr="006B2CE2">
          <w:rPr>
            <w:rStyle w:val="ab"/>
          </w:rPr>
          <w:t>https://e.lanbook.</w:t>
        </w:r>
        <w:proofErr w:type="spellStart"/>
        <w:r w:rsidRPr="006B2CE2">
          <w:rPr>
            <w:rStyle w:val="ab"/>
            <w:lang w:val="en-US"/>
          </w:rPr>
          <w:t>ru</w:t>
        </w:r>
        <w:proofErr w:type="spellEnd"/>
        <w:r w:rsidRPr="006B2CE2">
          <w:rPr>
            <w:rStyle w:val="ab"/>
          </w:rPr>
          <w:t>/</w:t>
        </w:r>
      </w:hyperlink>
      <w:r w:rsidRPr="006B2CE2">
        <w:t>) (договор на оказание услуг от 03.04.2024 № б/н (Сетевая электронная библиотека)</w:t>
      </w:r>
      <w:proofErr w:type="gramEnd"/>
    </w:p>
    <w:p w:rsidR="005E43FD" w:rsidRPr="006B2CE2" w:rsidRDefault="005E43FD" w:rsidP="005E43FD">
      <w:pPr>
        <w:tabs>
          <w:tab w:val="left" w:pos="1134"/>
        </w:tabs>
        <w:ind w:firstLine="709"/>
      </w:pPr>
      <w:r w:rsidRPr="006B2CE2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5E43FD" w:rsidRPr="006B2CE2" w:rsidRDefault="005E43FD" w:rsidP="005E43FD">
      <w:pPr>
        <w:tabs>
          <w:tab w:val="left" w:pos="1134"/>
        </w:tabs>
        <w:ind w:firstLine="709"/>
      </w:pPr>
      <w:r w:rsidRPr="006B2CE2">
        <w:t>3. Электронная библиотечная система «Национальный цифровой ресурс «</w:t>
      </w:r>
      <w:proofErr w:type="spellStart"/>
      <w:r w:rsidRPr="006B2CE2">
        <w:t>Руконт</w:t>
      </w:r>
      <w:proofErr w:type="spellEnd"/>
      <w:r w:rsidRPr="006B2CE2">
        <w:t>»: Коллекции «Базовый массив» и «Колос-с. Сельское хозяйство» (</w:t>
      </w:r>
      <w:hyperlink r:id="rId10" w:history="1">
        <w:r w:rsidRPr="006B2CE2">
          <w:t>https://rucont.ru/</w:t>
        </w:r>
      </w:hyperlink>
      <w:r w:rsidRPr="006B2CE2">
        <w:t>) (договор на оказание услуг по предоставлению доступа от 26.04.2024 № 1901/БП22)</w:t>
      </w:r>
    </w:p>
    <w:p w:rsidR="005E43FD" w:rsidRPr="006B2CE2" w:rsidRDefault="005E43FD" w:rsidP="005E43FD">
      <w:pPr>
        <w:tabs>
          <w:tab w:val="left" w:pos="1134"/>
          <w:tab w:val="left" w:leader="underscore" w:pos="9298"/>
        </w:tabs>
        <w:ind w:firstLine="709"/>
      </w:pPr>
      <w:r w:rsidRPr="006B2CE2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издательство ЮРАЙТ» от 07.05.2024 № 6555)</w:t>
      </w:r>
    </w:p>
    <w:p w:rsidR="005E43FD" w:rsidRPr="006B2CE2" w:rsidRDefault="005E43FD" w:rsidP="005E43FD">
      <w:pPr>
        <w:tabs>
          <w:tab w:val="left" w:pos="1134"/>
          <w:tab w:val="left" w:leader="underscore" w:pos="9298"/>
        </w:tabs>
        <w:ind w:firstLine="709"/>
      </w:pPr>
      <w:r w:rsidRPr="006B2CE2">
        <w:t>5. Электронно-библиотечная система «Вернадский» (</w:t>
      </w:r>
      <w:hyperlink r:id="rId11" w:history="1">
        <w:r w:rsidRPr="006B2CE2">
          <w:rPr>
            <w:rStyle w:val="ab"/>
            <w:lang w:val="en-US"/>
          </w:rPr>
          <w:t>https</w:t>
        </w:r>
        <w:r w:rsidRPr="006B2CE2">
          <w:rPr>
            <w:rStyle w:val="ab"/>
          </w:rPr>
          <w:t>://</w:t>
        </w:r>
        <w:proofErr w:type="spellStart"/>
        <w:r w:rsidRPr="006B2CE2">
          <w:rPr>
            <w:rStyle w:val="ab"/>
            <w:lang w:val="en-US"/>
          </w:rPr>
          <w:t>vernadsky</w:t>
        </w:r>
        <w:proofErr w:type="spellEnd"/>
        <w:r w:rsidRPr="006B2CE2">
          <w:rPr>
            <w:rStyle w:val="ab"/>
          </w:rPr>
          <w:t>-</w:t>
        </w:r>
        <w:r w:rsidRPr="006B2CE2">
          <w:rPr>
            <w:rStyle w:val="ab"/>
            <w:lang w:val="en-US"/>
          </w:rPr>
          <w:t>lib</w:t>
        </w:r>
        <w:r w:rsidRPr="006B2CE2">
          <w:rPr>
            <w:rStyle w:val="ab"/>
          </w:rPr>
          <w:t>.</w:t>
        </w:r>
        <w:proofErr w:type="spellStart"/>
        <w:r w:rsidRPr="006B2CE2">
          <w:rPr>
            <w:rStyle w:val="ab"/>
            <w:lang w:val="en-US"/>
          </w:rPr>
          <w:t>ru</w:t>
        </w:r>
        <w:proofErr w:type="spellEnd"/>
      </w:hyperlink>
      <w:r w:rsidRPr="006B2CE2">
        <w:t>) (договор на безвозмездное использование произведений от 26.03.2020 № 14/20/25)</w:t>
      </w:r>
    </w:p>
    <w:p w:rsidR="005E43FD" w:rsidRPr="006B2CE2" w:rsidRDefault="005E43FD" w:rsidP="005E43FD">
      <w:pPr>
        <w:tabs>
          <w:tab w:val="left" w:pos="1134"/>
          <w:tab w:val="left" w:leader="underscore" w:pos="9298"/>
        </w:tabs>
        <w:ind w:firstLine="709"/>
      </w:pPr>
      <w:r w:rsidRPr="006B2CE2">
        <w:t>6. База данных НЭБ «Национальная электронная библиотека» (</w:t>
      </w:r>
      <w:hyperlink r:id="rId12" w:history="1">
        <w:r w:rsidRPr="006B2CE2">
          <w:rPr>
            <w:rStyle w:val="ab"/>
            <w:lang w:val="en-US"/>
          </w:rPr>
          <w:t>https</w:t>
        </w:r>
        <w:r w:rsidRPr="006B2CE2">
          <w:rPr>
            <w:rStyle w:val="ab"/>
          </w:rPr>
          <w:t>://</w:t>
        </w:r>
        <w:proofErr w:type="spellStart"/>
        <w:r w:rsidRPr="006B2CE2">
          <w:rPr>
            <w:rStyle w:val="ab"/>
            <w:lang w:val="en-US"/>
          </w:rPr>
          <w:t>rusneb</w:t>
        </w:r>
        <w:proofErr w:type="spellEnd"/>
        <w:r w:rsidRPr="006B2CE2">
          <w:rPr>
            <w:rStyle w:val="ab"/>
          </w:rPr>
          <w:t>.</w:t>
        </w:r>
        <w:proofErr w:type="spellStart"/>
        <w:r w:rsidRPr="006B2CE2">
          <w:rPr>
            <w:rStyle w:val="ab"/>
            <w:lang w:val="en-US"/>
          </w:rPr>
          <w:t>ru</w:t>
        </w:r>
        <w:proofErr w:type="spellEnd"/>
        <w:r w:rsidRPr="006B2CE2">
          <w:rPr>
            <w:rStyle w:val="ab"/>
          </w:rPr>
          <w:t>/</w:t>
        </w:r>
      </w:hyperlink>
      <w:r w:rsidRPr="006B2CE2">
        <w:t>) (договор о подключении к НЭБ и предоставлении доступа к объектам НЭБ от 01.08.2018 № 101/НЭБ/4712)</w:t>
      </w:r>
    </w:p>
    <w:p w:rsidR="005E43FD" w:rsidRPr="001B3B64" w:rsidRDefault="005E43FD" w:rsidP="005E43FD">
      <w:pPr>
        <w:ind w:firstLine="709"/>
      </w:pPr>
      <w:r w:rsidRPr="006B2CE2">
        <w:t xml:space="preserve">7. </w:t>
      </w:r>
      <w:proofErr w:type="gramStart"/>
      <w:r w:rsidRPr="006B2CE2"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3" w:history="1">
        <w:r w:rsidRPr="006B2CE2">
          <w:rPr>
            <w:rStyle w:val="ab"/>
          </w:rPr>
          <w:t>https://</w:t>
        </w:r>
        <w:r w:rsidRPr="006B2CE2">
          <w:rPr>
            <w:rStyle w:val="ab"/>
            <w:lang w:val="en-US"/>
          </w:rPr>
          <w:t>www</w:t>
        </w:r>
        <w:r w:rsidRPr="006B2CE2">
          <w:rPr>
            <w:rStyle w:val="ab"/>
          </w:rPr>
          <w:t>.</w:t>
        </w:r>
        <w:proofErr w:type="spellStart"/>
        <w:r w:rsidRPr="006B2CE2">
          <w:rPr>
            <w:rStyle w:val="ab"/>
            <w:lang w:val="en-US"/>
          </w:rPr>
          <w:t>tambovlib</w:t>
        </w:r>
        <w:proofErr w:type="spellEnd"/>
        <w:r w:rsidRPr="006B2CE2">
          <w:rPr>
            <w:rStyle w:val="ab"/>
          </w:rPr>
          <w:t>.</w:t>
        </w:r>
        <w:proofErr w:type="spellStart"/>
        <w:r w:rsidRPr="006B2CE2">
          <w:rPr>
            <w:rStyle w:val="ab"/>
            <w:lang w:val="en-US"/>
          </w:rPr>
          <w:t>ru</w:t>
        </w:r>
        <w:proofErr w:type="spellEnd"/>
      </w:hyperlink>
      <w:r w:rsidRPr="006B2CE2">
        <w:t>) (соглашение о сотрудничестве от 16.09.2021 № б/н</w:t>
      </w:r>
      <w:r w:rsidRPr="001B3B64">
        <w:t>)</w:t>
      </w:r>
      <w:proofErr w:type="gramEnd"/>
    </w:p>
    <w:p w:rsidR="00D93A59" w:rsidRPr="00BB4C36" w:rsidRDefault="00D93A59" w:rsidP="00D93A59">
      <w:pPr>
        <w:spacing w:line="235" w:lineRule="auto"/>
        <w:ind w:firstLine="709"/>
        <w:rPr>
          <w:rFonts w:eastAsia="TimesNewRomanPS-ItalicMT"/>
          <w:iCs/>
        </w:rPr>
      </w:pPr>
    </w:p>
    <w:p w:rsidR="00D93A59" w:rsidRPr="00BB1D3D" w:rsidRDefault="00D93A59" w:rsidP="00D93A59">
      <w:pPr>
        <w:ind w:firstLine="0"/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5E43FD" w:rsidRPr="00BB1D3D" w:rsidRDefault="005E43FD" w:rsidP="005E43FD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5E43FD" w:rsidRDefault="005E43FD" w:rsidP="005E43FD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D93A59" w:rsidRPr="005977C3" w:rsidRDefault="00D93A59" w:rsidP="00D93A59">
      <w:pPr>
        <w:ind w:firstLine="709"/>
      </w:pPr>
    </w:p>
    <w:p w:rsidR="00D93A59" w:rsidRPr="00BB1D3D" w:rsidRDefault="00D93A59" w:rsidP="00D93A59">
      <w:pPr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5E43FD" w:rsidRPr="00AF17AF" w:rsidRDefault="005E43FD" w:rsidP="005E43FD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AF17AF">
        <w:t>1. База данных нормативно-правовых актов информационно-образовательной программы «</w:t>
      </w:r>
      <w:proofErr w:type="spellStart"/>
      <w:r w:rsidRPr="00AF17AF">
        <w:t>Росметод</w:t>
      </w:r>
      <w:proofErr w:type="spellEnd"/>
      <w:r w:rsidRPr="00AF17AF">
        <w:t>» (договор от 15.08.2023 № 542/2023)</w:t>
      </w:r>
    </w:p>
    <w:p w:rsidR="005E43FD" w:rsidRPr="00AF17AF" w:rsidRDefault="005E43FD" w:rsidP="005E43FD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t xml:space="preserve">2. База данных Научной электронной библиотеки eLIBRARY.RU </w:t>
      </w:r>
      <w:r w:rsidRPr="00AF17AF">
        <w:rPr>
          <w:color w:val="000000" w:themeColor="text1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5E43FD" w:rsidRPr="00AF17AF" w:rsidRDefault="005E43FD" w:rsidP="005E43FD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rPr>
          <w:color w:val="000000" w:themeColor="text1"/>
        </w:rPr>
        <w:t>3. Портал открытых данных Российской Федерации - https://data.gov.ru/</w:t>
      </w:r>
    </w:p>
    <w:p w:rsidR="005E43FD" w:rsidRPr="00AF17AF" w:rsidRDefault="005E43FD" w:rsidP="005E43FD">
      <w:pPr>
        <w:ind w:firstLine="709"/>
        <w:rPr>
          <w:color w:val="000000" w:themeColor="text1"/>
        </w:rPr>
      </w:pPr>
      <w:r w:rsidRPr="00AF17AF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5E43FD" w:rsidRPr="00AF17AF" w:rsidRDefault="005E43FD" w:rsidP="005E43FD">
      <w:pPr>
        <w:ind w:firstLine="709"/>
      </w:pPr>
      <w:r w:rsidRPr="00AF17AF">
        <w:rPr>
          <w:iCs/>
        </w:rPr>
        <w:t xml:space="preserve">5. </w:t>
      </w:r>
      <w:r w:rsidRPr="00AF17AF">
        <w:t xml:space="preserve">Профессиональная база данных. Каталог </w:t>
      </w:r>
      <w:proofErr w:type="spellStart"/>
      <w:r w:rsidRPr="00AF17AF">
        <w:t>ГОСТов</w:t>
      </w:r>
      <w:proofErr w:type="spellEnd"/>
      <w:r w:rsidRPr="00AF17AF">
        <w:t xml:space="preserve"> </w:t>
      </w:r>
      <w:hyperlink r:id="rId14" w:history="1">
        <w:r w:rsidRPr="00AF17AF">
          <w:rPr>
            <w:rStyle w:val="ab"/>
            <w:lang w:val="en-US"/>
          </w:rPr>
          <w:t>http</w:t>
        </w:r>
        <w:r w:rsidRPr="00AF17AF">
          <w:rPr>
            <w:rStyle w:val="ab"/>
          </w:rPr>
          <w:t>://</w:t>
        </w:r>
        <w:proofErr w:type="spellStart"/>
        <w:r w:rsidRPr="00AF17AF">
          <w:rPr>
            <w:rStyle w:val="ab"/>
            <w:lang w:val="en-US"/>
          </w:rPr>
          <w:t>gostbase</w:t>
        </w:r>
        <w:proofErr w:type="spellEnd"/>
        <w:r w:rsidRPr="00AF17AF">
          <w:rPr>
            <w:rStyle w:val="ab"/>
          </w:rPr>
          <w:t>.</w:t>
        </w:r>
        <w:proofErr w:type="spellStart"/>
        <w:r w:rsidRPr="00AF17AF">
          <w:rPr>
            <w:rStyle w:val="ab"/>
            <w:lang w:val="en-US"/>
          </w:rPr>
          <w:t>ru</w:t>
        </w:r>
        <w:proofErr w:type="spellEnd"/>
      </w:hyperlink>
      <w:r w:rsidRPr="00AF17AF">
        <w:t>/.</w:t>
      </w:r>
    </w:p>
    <w:p w:rsidR="005E43FD" w:rsidRPr="00AF17AF" w:rsidRDefault="005E43FD" w:rsidP="005E43FD">
      <w:pPr>
        <w:ind w:firstLine="709"/>
      </w:pPr>
      <w:r w:rsidRPr="00AF17AF">
        <w:t xml:space="preserve">6. Профессиональная база данных. ФГБУ Федеральный институт промышленной собственности </w:t>
      </w:r>
      <w:hyperlink r:id="rId15" w:history="1">
        <w:r w:rsidRPr="00AF17AF">
          <w:rPr>
            <w:rStyle w:val="ab"/>
            <w:lang w:val="en-US"/>
          </w:rPr>
          <w:t>http</w:t>
        </w:r>
        <w:r w:rsidRPr="00AF17AF">
          <w:rPr>
            <w:rStyle w:val="ab"/>
          </w:rPr>
          <w:t>://</w:t>
        </w:r>
        <w:r w:rsidRPr="00AF17AF">
          <w:rPr>
            <w:rStyle w:val="ab"/>
            <w:lang w:val="en-US"/>
          </w:rPr>
          <w:t>www</w:t>
        </w:r>
        <w:r w:rsidRPr="00AF17AF">
          <w:rPr>
            <w:rStyle w:val="ab"/>
          </w:rPr>
          <w:t>1.</w:t>
        </w:r>
        <w:proofErr w:type="spellStart"/>
        <w:r w:rsidRPr="00AF17AF">
          <w:rPr>
            <w:rStyle w:val="ab"/>
            <w:lang w:val="en-US"/>
          </w:rPr>
          <w:t>fips</w:t>
        </w:r>
        <w:proofErr w:type="spellEnd"/>
        <w:r w:rsidRPr="00AF17AF">
          <w:rPr>
            <w:rStyle w:val="ab"/>
          </w:rPr>
          <w:t>.</w:t>
        </w:r>
        <w:proofErr w:type="spellStart"/>
        <w:r w:rsidRPr="00AF17AF">
          <w:rPr>
            <w:rStyle w:val="ab"/>
            <w:lang w:val="en-US"/>
          </w:rPr>
          <w:t>ru</w:t>
        </w:r>
        <w:proofErr w:type="spellEnd"/>
        <w:r w:rsidRPr="00AF17AF">
          <w:rPr>
            <w:rStyle w:val="ab"/>
          </w:rPr>
          <w:t>/</w:t>
        </w:r>
        <w:proofErr w:type="spellStart"/>
        <w:r w:rsidRPr="00AF17AF">
          <w:rPr>
            <w:rStyle w:val="ab"/>
            <w:lang w:val="en-US"/>
          </w:rPr>
          <w:t>wps</w:t>
        </w:r>
        <w:proofErr w:type="spellEnd"/>
        <w:r w:rsidRPr="00AF17AF">
          <w:rPr>
            <w:rStyle w:val="ab"/>
          </w:rPr>
          <w:t>/</w:t>
        </w:r>
        <w:r w:rsidRPr="00AF17AF">
          <w:rPr>
            <w:rStyle w:val="ab"/>
            <w:lang w:val="en-US"/>
          </w:rPr>
          <w:t>portal</w:t>
        </w:r>
        <w:r w:rsidRPr="00AF17AF">
          <w:rPr>
            <w:rStyle w:val="ab"/>
          </w:rPr>
          <w:t>/</w:t>
        </w:r>
        <w:r w:rsidRPr="00AF17AF">
          <w:rPr>
            <w:rStyle w:val="ab"/>
            <w:lang w:val="en-US"/>
          </w:rPr>
          <w:t>IPS</w:t>
        </w:r>
        <w:r w:rsidRPr="00AF17AF">
          <w:rPr>
            <w:rStyle w:val="ab"/>
          </w:rPr>
          <w:t>_</w:t>
        </w:r>
        <w:proofErr w:type="spellStart"/>
        <w:r w:rsidRPr="00AF17AF">
          <w:rPr>
            <w:rStyle w:val="ab"/>
            <w:lang w:val="en-US"/>
          </w:rPr>
          <w:t>Ru</w:t>
        </w:r>
        <w:proofErr w:type="spellEnd"/>
      </w:hyperlink>
      <w:r w:rsidRPr="00AF17AF">
        <w:t>.</w:t>
      </w:r>
    </w:p>
    <w:p w:rsidR="005E43FD" w:rsidRPr="000F3991" w:rsidRDefault="005E43FD" w:rsidP="005E43FD">
      <w:pPr>
        <w:ind w:firstLine="709"/>
        <w:rPr>
          <w:color w:val="000000" w:themeColor="text1"/>
        </w:rPr>
      </w:pPr>
      <w:r w:rsidRPr="00AF17AF">
        <w:t xml:space="preserve">7. Профессиональная база данных. Электронный фонд правовой и нормативно-технической документации </w:t>
      </w:r>
      <w:hyperlink r:id="rId16" w:history="1">
        <w:r w:rsidRPr="00AF17AF">
          <w:rPr>
            <w:rStyle w:val="ab"/>
            <w:lang w:val="en-US"/>
          </w:rPr>
          <w:t>http</w:t>
        </w:r>
        <w:r w:rsidRPr="00AF17AF">
          <w:rPr>
            <w:rStyle w:val="ab"/>
          </w:rPr>
          <w:t>://</w:t>
        </w:r>
        <w:r w:rsidRPr="00AF17AF">
          <w:rPr>
            <w:rStyle w:val="ab"/>
            <w:lang w:val="en-US"/>
          </w:rPr>
          <w:t>docs</w:t>
        </w:r>
        <w:r w:rsidRPr="00AF17AF">
          <w:rPr>
            <w:rStyle w:val="ab"/>
          </w:rPr>
          <w:t>.</w:t>
        </w:r>
        <w:proofErr w:type="spellStart"/>
        <w:r w:rsidRPr="00AF17AF">
          <w:rPr>
            <w:rStyle w:val="ab"/>
            <w:lang w:val="en-US"/>
          </w:rPr>
          <w:t>cntd</w:t>
        </w:r>
        <w:proofErr w:type="spellEnd"/>
        <w:r w:rsidRPr="00AF17AF">
          <w:rPr>
            <w:rStyle w:val="ab"/>
          </w:rPr>
          <w:t>.</w:t>
        </w:r>
        <w:proofErr w:type="spellStart"/>
        <w:r w:rsidRPr="00AF17AF">
          <w:rPr>
            <w:rStyle w:val="ab"/>
            <w:lang w:val="en-US"/>
          </w:rPr>
          <w:t>ru</w:t>
        </w:r>
        <w:proofErr w:type="spellEnd"/>
        <w:r w:rsidRPr="00AF17AF">
          <w:rPr>
            <w:rStyle w:val="ab"/>
          </w:rPr>
          <w:t>/</w:t>
        </w:r>
      </w:hyperlink>
    </w:p>
    <w:p w:rsidR="00D93A59" w:rsidRPr="005977C3" w:rsidRDefault="00D93A59" w:rsidP="00D93A59">
      <w:pPr>
        <w:ind w:firstLine="709"/>
        <w:rPr>
          <w:rFonts w:eastAsia="TimesNewRomanPS-ItalicMT"/>
          <w:iCs/>
        </w:rPr>
      </w:pPr>
    </w:p>
    <w:p w:rsidR="005E43FD" w:rsidRDefault="005E43FD">
      <w:pPr>
        <w:widowControl/>
        <w:suppressAutoHyphens w:val="0"/>
        <w:ind w:firstLine="0"/>
        <w:jc w:val="lef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D93A59" w:rsidRDefault="00D93A59" w:rsidP="00D93A59">
      <w:pPr>
        <w:widowControl/>
        <w:suppressAutoHyphens w:val="0"/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lastRenderedPageBreak/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D93A59" w:rsidRDefault="00D93A59" w:rsidP="00D93A59">
      <w:pPr>
        <w:widowControl/>
        <w:suppressAutoHyphens w:val="0"/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D93A59" w:rsidRPr="00FA156C" w:rsidRDefault="00D93A59" w:rsidP="00D93A59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f0"/>
        <w:tblW w:w="9477" w:type="dxa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D93A59" w:rsidRPr="005A0225" w:rsidTr="005E43FD">
        <w:tc>
          <w:tcPr>
            <w:tcW w:w="350" w:type="dxa"/>
            <w:vAlign w:val="center"/>
          </w:tcPr>
          <w:p w:rsidR="00D93A59" w:rsidRPr="00D93A59" w:rsidRDefault="00D93A59" w:rsidP="005E43FD">
            <w:pPr>
              <w:spacing w:line="230" w:lineRule="auto"/>
              <w:ind w:left="-40" w:right="-34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93A59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D93A59" w:rsidRPr="00D93A59" w:rsidRDefault="00D93A59" w:rsidP="005E43FD">
            <w:pPr>
              <w:spacing w:line="230" w:lineRule="auto"/>
              <w:ind w:left="-40" w:right="-34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93A59">
              <w:rPr>
                <w:rFonts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D93A59" w:rsidRPr="00D93A59" w:rsidRDefault="00D93A59" w:rsidP="005E43FD">
            <w:pPr>
              <w:spacing w:line="230" w:lineRule="auto"/>
              <w:ind w:left="-124" w:right="-108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93A59">
              <w:rPr>
                <w:rFonts w:cs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D93A59">
              <w:rPr>
                <w:rFonts w:cs="Times New Roman"/>
                <w:bCs/>
                <w:sz w:val="20"/>
                <w:szCs w:val="20"/>
              </w:rPr>
              <w:t>ПО</w:t>
            </w:r>
            <w:proofErr w:type="gramEnd"/>
            <w:r w:rsidRPr="00D93A59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D93A59" w:rsidRPr="00D93A59" w:rsidRDefault="00D93A59" w:rsidP="005E43FD">
            <w:pPr>
              <w:spacing w:line="230" w:lineRule="auto"/>
              <w:ind w:left="-124" w:right="-108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93A59">
              <w:rPr>
                <w:rFonts w:cs="Times New Roman"/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D93A59" w:rsidRPr="00D93A59" w:rsidRDefault="00D93A59" w:rsidP="005E43FD">
            <w:pPr>
              <w:spacing w:line="230" w:lineRule="auto"/>
              <w:ind w:left="-40" w:right="-34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93A59">
              <w:rPr>
                <w:rFonts w:cs="Times New Roman"/>
                <w:bCs/>
                <w:sz w:val="20"/>
                <w:szCs w:val="20"/>
              </w:rPr>
              <w:t xml:space="preserve">Доступность </w:t>
            </w:r>
          </w:p>
          <w:p w:rsidR="00D93A59" w:rsidRPr="00D93A59" w:rsidRDefault="00D93A59" w:rsidP="005E43FD">
            <w:pPr>
              <w:spacing w:line="230" w:lineRule="auto"/>
              <w:ind w:left="-40" w:right="-34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gramStart"/>
            <w:r w:rsidRPr="00D93A59">
              <w:rPr>
                <w:rFonts w:cs="Times New Roman"/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D93A59" w:rsidRPr="00D93A59" w:rsidRDefault="00D93A59" w:rsidP="005E43FD">
            <w:pPr>
              <w:spacing w:line="230" w:lineRule="auto"/>
              <w:ind w:left="-40" w:right="-34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93A59">
              <w:rPr>
                <w:rFonts w:cs="Times New Roman"/>
                <w:bCs/>
                <w:sz w:val="20"/>
                <w:szCs w:val="20"/>
              </w:rPr>
              <w:t xml:space="preserve">свободно </w:t>
            </w:r>
          </w:p>
          <w:p w:rsidR="00D93A59" w:rsidRPr="00D93A59" w:rsidRDefault="00D93A59" w:rsidP="005E43FD">
            <w:pPr>
              <w:spacing w:line="230" w:lineRule="auto"/>
              <w:ind w:left="-40" w:right="-34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93A59">
              <w:rPr>
                <w:rFonts w:cs="Times New Roman"/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D93A59" w:rsidRPr="00D93A59" w:rsidRDefault="00D93A59" w:rsidP="005E43FD">
            <w:pPr>
              <w:spacing w:line="230" w:lineRule="auto"/>
              <w:ind w:left="-40" w:right="-34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93A59">
              <w:rPr>
                <w:rFonts w:cs="Times New Roman"/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D93A59" w:rsidRPr="00D93A59" w:rsidRDefault="00D93A59" w:rsidP="005E43FD">
            <w:pPr>
              <w:spacing w:line="230" w:lineRule="auto"/>
              <w:ind w:left="-40" w:right="-34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93A59">
              <w:rPr>
                <w:rFonts w:cs="Times New Roman"/>
                <w:bCs/>
                <w:sz w:val="20"/>
                <w:szCs w:val="20"/>
              </w:rPr>
              <w:t>для ЭВМ и БД</w:t>
            </w:r>
          </w:p>
          <w:p w:rsidR="00D93A59" w:rsidRPr="00D93A59" w:rsidRDefault="00D93A59" w:rsidP="005E43FD">
            <w:pPr>
              <w:spacing w:line="230" w:lineRule="auto"/>
              <w:ind w:left="-40" w:right="-34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93A59">
              <w:rPr>
                <w:rFonts w:cs="Times New Roman"/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D93A59" w:rsidRPr="00D93A59" w:rsidRDefault="00D93A59" w:rsidP="005E43FD">
            <w:pPr>
              <w:spacing w:line="230" w:lineRule="auto"/>
              <w:ind w:left="-40" w:right="-34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93A59">
              <w:rPr>
                <w:rFonts w:cs="Times New Roman"/>
                <w:bCs/>
                <w:sz w:val="20"/>
                <w:szCs w:val="20"/>
              </w:rPr>
              <w:t xml:space="preserve">Реквизиты </w:t>
            </w:r>
          </w:p>
          <w:p w:rsidR="00D93A59" w:rsidRPr="00D93A59" w:rsidRDefault="00D93A59" w:rsidP="005E43FD">
            <w:pPr>
              <w:spacing w:line="230" w:lineRule="auto"/>
              <w:ind w:left="-40" w:right="-34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93A59">
              <w:rPr>
                <w:rFonts w:cs="Times New Roman"/>
                <w:bCs/>
                <w:sz w:val="20"/>
                <w:szCs w:val="20"/>
              </w:rPr>
              <w:t xml:space="preserve">подтверждающего </w:t>
            </w:r>
          </w:p>
          <w:p w:rsidR="00D93A59" w:rsidRPr="00D93A59" w:rsidRDefault="00D93A59" w:rsidP="005E43FD">
            <w:pPr>
              <w:spacing w:line="230" w:lineRule="auto"/>
              <w:ind w:left="-40" w:right="-34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93A59">
              <w:rPr>
                <w:rFonts w:cs="Times New Roman"/>
                <w:bCs/>
                <w:sz w:val="20"/>
                <w:szCs w:val="20"/>
              </w:rPr>
              <w:t>документа</w:t>
            </w:r>
          </w:p>
          <w:p w:rsidR="00D93A59" w:rsidRPr="00D93A59" w:rsidRDefault="00D93A59" w:rsidP="005E43FD">
            <w:pPr>
              <w:spacing w:line="230" w:lineRule="auto"/>
              <w:ind w:left="-40" w:right="-34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93A59">
              <w:rPr>
                <w:rFonts w:cs="Times New Roman"/>
                <w:bCs/>
                <w:sz w:val="20"/>
                <w:szCs w:val="20"/>
              </w:rPr>
              <w:t>(при наличии)</w:t>
            </w:r>
          </w:p>
        </w:tc>
      </w:tr>
      <w:tr w:rsidR="005E43FD" w:rsidRPr="005A0225" w:rsidTr="005E43FD">
        <w:tc>
          <w:tcPr>
            <w:tcW w:w="350" w:type="dxa"/>
            <w:vAlign w:val="center"/>
          </w:tcPr>
          <w:p w:rsidR="005E43FD" w:rsidRPr="00D93A59" w:rsidRDefault="005E43FD" w:rsidP="005E43FD">
            <w:pPr>
              <w:spacing w:line="230" w:lineRule="auto"/>
              <w:ind w:left="-40" w:right="-34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D93A59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5E43FD">
              <w:rPr>
                <w:rFonts w:cs="Times New Roman"/>
                <w:sz w:val="20"/>
                <w:szCs w:val="20"/>
              </w:rPr>
              <w:t>Microsoft</w:t>
            </w:r>
            <w:proofErr w:type="spellEnd"/>
            <w:r w:rsidRPr="005E43F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43FD">
              <w:rPr>
                <w:rFonts w:cs="Times New Roman"/>
                <w:sz w:val="20"/>
                <w:szCs w:val="20"/>
              </w:rPr>
              <w:t>Windows</w:t>
            </w:r>
            <w:proofErr w:type="spellEnd"/>
            <w:r w:rsidRPr="005E43FD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5E43FD">
              <w:rPr>
                <w:rFonts w:cs="Times New Roman"/>
                <w:sz w:val="20"/>
                <w:szCs w:val="20"/>
              </w:rPr>
              <w:t>Office</w:t>
            </w:r>
            <w:proofErr w:type="spellEnd"/>
            <w:r w:rsidRPr="005E43F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43FD">
              <w:rPr>
                <w:rFonts w:cs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E43FD">
              <w:rPr>
                <w:rFonts w:cs="Times New Roman"/>
                <w:sz w:val="20"/>
                <w:szCs w:val="20"/>
              </w:rPr>
              <w:t>Microsoft</w:t>
            </w:r>
            <w:proofErr w:type="spellEnd"/>
            <w:r w:rsidRPr="005E43F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43FD">
              <w:rPr>
                <w:rFonts w:cs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E43FD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Лицензия от 04.06.2015</w:t>
            </w:r>
          </w:p>
          <w:p w:rsidR="005E43FD" w:rsidRPr="005E43FD" w:rsidRDefault="005E43FD" w:rsidP="005E43FD">
            <w:pPr>
              <w:pStyle w:val="Default"/>
              <w:spacing w:line="230" w:lineRule="auto"/>
              <w:ind w:left="-40" w:right="-3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5E43FD">
              <w:rPr>
                <w:color w:val="auto"/>
                <w:sz w:val="20"/>
                <w:szCs w:val="20"/>
              </w:rPr>
              <w:t>№ 65291651 срок де</w:t>
            </w:r>
            <w:r w:rsidRPr="005E43FD">
              <w:rPr>
                <w:color w:val="auto"/>
                <w:sz w:val="20"/>
                <w:szCs w:val="20"/>
              </w:rPr>
              <w:t>й</w:t>
            </w:r>
            <w:r w:rsidRPr="005E43FD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5E43FD" w:rsidRPr="005A0225" w:rsidTr="005E43FD">
        <w:tc>
          <w:tcPr>
            <w:tcW w:w="350" w:type="dxa"/>
            <w:vAlign w:val="center"/>
          </w:tcPr>
          <w:p w:rsidR="005E43FD" w:rsidRPr="00D93A59" w:rsidRDefault="005E43FD" w:rsidP="005E43FD">
            <w:pPr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D93A5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5E43FD">
              <w:rPr>
                <w:rFonts w:cs="Times New Roman"/>
                <w:sz w:val="20"/>
                <w:szCs w:val="20"/>
              </w:rPr>
              <w:t>Kaspersky</w:t>
            </w:r>
            <w:proofErr w:type="spellEnd"/>
            <w:r w:rsidRPr="005E43F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43FD">
              <w:rPr>
                <w:rFonts w:cs="Times New Roman"/>
                <w:sz w:val="20"/>
                <w:szCs w:val="20"/>
              </w:rPr>
              <w:t>Endpoint</w:t>
            </w:r>
            <w:proofErr w:type="spellEnd"/>
            <w:r w:rsidRPr="005E43F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E43FD">
              <w:rPr>
                <w:rFonts w:cs="Times New Roman"/>
                <w:sz w:val="20"/>
                <w:szCs w:val="20"/>
              </w:rPr>
              <w:t>Security</w:t>
            </w:r>
            <w:proofErr w:type="spellEnd"/>
            <w:r w:rsidRPr="005E43FD">
              <w:rPr>
                <w:rFonts w:cs="Times New Roman"/>
                <w:sz w:val="20"/>
                <w:szCs w:val="20"/>
              </w:rPr>
              <w:t xml:space="preserve"> для бизн</w:t>
            </w:r>
            <w:r w:rsidRPr="005E43FD">
              <w:rPr>
                <w:rFonts w:cs="Times New Roman"/>
                <w:sz w:val="20"/>
                <w:szCs w:val="20"/>
              </w:rPr>
              <w:t>е</w:t>
            </w:r>
            <w:r w:rsidRPr="005E43FD">
              <w:rPr>
                <w:rFonts w:cs="Times New Roman"/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АО «Лаборатория Касперского»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5E43FD">
              <w:rPr>
                <w:rFonts w:cs="Times New Roman"/>
                <w:sz w:val="20"/>
                <w:szCs w:val="20"/>
              </w:rPr>
              <w:t>Сублицензионный</w:t>
            </w:r>
            <w:proofErr w:type="spellEnd"/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 xml:space="preserve">договор 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с ООО «</w:t>
            </w:r>
            <w:proofErr w:type="spellStart"/>
            <w:r w:rsidRPr="005E43FD">
              <w:rPr>
                <w:rFonts w:cs="Times New Roman"/>
                <w:sz w:val="20"/>
                <w:szCs w:val="20"/>
              </w:rPr>
              <w:t>Софтекс</w:t>
            </w:r>
            <w:proofErr w:type="spellEnd"/>
            <w:r w:rsidRPr="005E43FD">
              <w:rPr>
                <w:rFonts w:cs="Times New Roman"/>
                <w:sz w:val="20"/>
                <w:szCs w:val="20"/>
              </w:rPr>
              <w:t>»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от 24.10.2023 № б/н,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срок действия: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с 22.11.2023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по 22.11.2024</w:t>
            </w:r>
          </w:p>
        </w:tc>
      </w:tr>
      <w:tr w:rsidR="005E43FD" w:rsidRPr="005A0225" w:rsidTr="005E43FD">
        <w:tc>
          <w:tcPr>
            <w:tcW w:w="350" w:type="dxa"/>
            <w:vAlign w:val="center"/>
          </w:tcPr>
          <w:p w:rsidR="005E43FD" w:rsidRPr="00D93A59" w:rsidRDefault="005E43FD" w:rsidP="005E43FD">
            <w:pPr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D93A5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5E43FD">
              <w:rPr>
                <w:rFonts w:cs="Times New Roman"/>
                <w:sz w:val="20"/>
                <w:szCs w:val="20"/>
              </w:rPr>
              <w:t>МойОфис</w:t>
            </w:r>
            <w:proofErr w:type="spellEnd"/>
            <w:r w:rsidRPr="005E43FD">
              <w:rPr>
                <w:rFonts w:cs="Times New Roman"/>
                <w:sz w:val="20"/>
                <w:szCs w:val="20"/>
              </w:rPr>
              <w:t xml:space="preserve"> Ста</w:t>
            </w:r>
            <w:r w:rsidRPr="005E43FD">
              <w:rPr>
                <w:rFonts w:cs="Times New Roman"/>
                <w:sz w:val="20"/>
                <w:szCs w:val="20"/>
              </w:rPr>
              <w:t>н</w:t>
            </w:r>
            <w:r w:rsidRPr="005E43FD">
              <w:rPr>
                <w:rFonts w:cs="Times New Roman"/>
                <w:sz w:val="20"/>
                <w:szCs w:val="20"/>
              </w:rPr>
              <w:t>дартный - Офи</w:t>
            </w:r>
            <w:r w:rsidRPr="005E43FD">
              <w:rPr>
                <w:rFonts w:cs="Times New Roman"/>
                <w:sz w:val="20"/>
                <w:szCs w:val="20"/>
              </w:rPr>
              <w:t>с</w:t>
            </w:r>
            <w:r w:rsidRPr="005E43FD">
              <w:rPr>
                <w:rFonts w:cs="Times New Roman"/>
                <w:sz w:val="20"/>
                <w:szCs w:val="20"/>
              </w:rPr>
              <w:t>ный пакет для работы с докуме</w:t>
            </w:r>
            <w:r w:rsidRPr="005E43FD">
              <w:rPr>
                <w:rFonts w:cs="Times New Roman"/>
                <w:sz w:val="20"/>
                <w:szCs w:val="20"/>
              </w:rPr>
              <w:t>н</w:t>
            </w:r>
            <w:r w:rsidRPr="005E43FD">
              <w:rPr>
                <w:rFonts w:cs="Times New Roman"/>
                <w:sz w:val="20"/>
                <w:szCs w:val="20"/>
              </w:rPr>
              <w:t>тами и почтой (myoffice.ru)</w:t>
            </w:r>
          </w:p>
        </w:tc>
        <w:tc>
          <w:tcPr>
            <w:tcW w:w="1905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 xml:space="preserve">ООО «Новые 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 xml:space="preserve">облачные 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 xml:space="preserve">технологии» 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Контракт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с ООО «Рубикон»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от 24.04.2019 № 0364100000819000012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срок действия: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бессрочно</w:t>
            </w:r>
          </w:p>
        </w:tc>
      </w:tr>
      <w:tr w:rsidR="005E43FD" w:rsidRPr="005A0225" w:rsidTr="005E43FD">
        <w:tc>
          <w:tcPr>
            <w:tcW w:w="350" w:type="dxa"/>
            <w:vAlign w:val="center"/>
          </w:tcPr>
          <w:p w:rsidR="005E43FD" w:rsidRPr="00D93A59" w:rsidRDefault="005E43FD" w:rsidP="005E43FD">
            <w:pPr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D93A5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Офисный пакет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«</w:t>
            </w:r>
            <w:r w:rsidRPr="005E43FD">
              <w:rPr>
                <w:rFonts w:cs="Times New Roman"/>
                <w:sz w:val="20"/>
                <w:szCs w:val="20"/>
                <w:lang w:val="en-US"/>
              </w:rPr>
              <w:t>P</w:t>
            </w:r>
            <w:r w:rsidRPr="005E43FD">
              <w:rPr>
                <w:rFonts w:cs="Times New Roman"/>
                <w:sz w:val="20"/>
                <w:szCs w:val="20"/>
              </w:rPr>
              <w:t xml:space="preserve">7-Офис» </w:t>
            </w:r>
          </w:p>
          <w:p w:rsidR="005E43FD" w:rsidRPr="005E43FD" w:rsidRDefault="005E43FD" w:rsidP="005E43FD">
            <w:pPr>
              <w:widowControl/>
              <w:suppressAutoHyphens w:val="0"/>
              <w:autoSpaceDE w:val="0"/>
              <w:autoSpaceDN w:val="0"/>
              <w:adjustRightInd w:val="0"/>
              <w:spacing w:line="230" w:lineRule="auto"/>
              <w:ind w:left="-40" w:right="-34" w:firstLine="0"/>
              <w:rPr>
                <w:rFonts w:eastAsia="IBMPlexSans"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5E43FD">
              <w:rPr>
                <w:rFonts w:cs="Times New Roman"/>
                <w:sz w:val="20"/>
                <w:szCs w:val="20"/>
              </w:rPr>
              <w:t>десктопная</w:t>
            </w:r>
            <w:proofErr w:type="spellEnd"/>
            <w:r w:rsidRPr="005E43FD">
              <w:rPr>
                <w:rFonts w:cs="Times New Roman"/>
                <w:sz w:val="20"/>
                <w:szCs w:val="20"/>
              </w:rPr>
              <w:t xml:space="preserve"> ве</w:t>
            </w:r>
            <w:r w:rsidRPr="005E43FD">
              <w:rPr>
                <w:rFonts w:cs="Times New Roman"/>
                <w:sz w:val="20"/>
                <w:szCs w:val="20"/>
              </w:rPr>
              <w:t>р</w:t>
            </w:r>
            <w:r w:rsidRPr="005E43FD">
              <w:rPr>
                <w:rFonts w:cs="Times New Roman"/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АО «Р</w:t>
            </w:r>
            <w:proofErr w:type="gramStart"/>
            <w:r w:rsidRPr="005E43FD">
              <w:rPr>
                <w:rFonts w:cs="Times New Roman"/>
                <w:sz w:val="20"/>
                <w:szCs w:val="20"/>
              </w:rPr>
              <w:t>7</w:t>
            </w:r>
            <w:proofErr w:type="gramEnd"/>
            <w:r w:rsidRPr="005E43FD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Контракт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с ООО «</w:t>
            </w:r>
            <w:proofErr w:type="spellStart"/>
            <w:r w:rsidRPr="005E43FD">
              <w:rPr>
                <w:rFonts w:cs="Times New Roman"/>
                <w:sz w:val="20"/>
                <w:szCs w:val="20"/>
              </w:rPr>
              <w:t>Софтекс</w:t>
            </w:r>
            <w:proofErr w:type="spellEnd"/>
            <w:r w:rsidRPr="005E43FD">
              <w:rPr>
                <w:rFonts w:cs="Times New Roman"/>
                <w:sz w:val="20"/>
                <w:szCs w:val="20"/>
              </w:rPr>
              <w:t>»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от 24.10.2023 № 0364100000823000007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срок действия: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бессрочно</w:t>
            </w:r>
          </w:p>
        </w:tc>
      </w:tr>
      <w:tr w:rsidR="005E43FD" w:rsidRPr="005A0225" w:rsidTr="005E43FD">
        <w:tc>
          <w:tcPr>
            <w:tcW w:w="350" w:type="dxa"/>
            <w:vAlign w:val="center"/>
          </w:tcPr>
          <w:p w:rsidR="005E43FD" w:rsidRPr="00D93A59" w:rsidRDefault="005E43FD" w:rsidP="005E43FD">
            <w:pPr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D93A5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autoSpaceDE w:val="0"/>
              <w:autoSpaceDN w:val="0"/>
              <w:adjustRightInd w:val="0"/>
              <w:spacing w:line="230" w:lineRule="auto"/>
              <w:ind w:left="-40" w:right="-34" w:firstLine="0"/>
              <w:rPr>
                <w:rFonts w:eastAsia="IBMPlexSans"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ООО "Базальт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свободное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программное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 xml:space="preserve">Контракт 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с ООО «</w:t>
            </w:r>
            <w:proofErr w:type="spellStart"/>
            <w:r w:rsidRPr="005E43FD">
              <w:rPr>
                <w:rFonts w:cs="Times New Roman"/>
                <w:sz w:val="20"/>
                <w:szCs w:val="20"/>
              </w:rPr>
              <w:t>Софтекс</w:t>
            </w:r>
            <w:proofErr w:type="spellEnd"/>
            <w:r w:rsidRPr="005E43FD">
              <w:rPr>
                <w:rFonts w:cs="Times New Roman"/>
                <w:sz w:val="20"/>
                <w:szCs w:val="20"/>
              </w:rPr>
              <w:t>»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 xml:space="preserve">от 24.10.2023 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№ 0364100000823000007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срок действия: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бессрочно</w:t>
            </w:r>
          </w:p>
        </w:tc>
      </w:tr>
      <w:tr w:rsidR="005E43FD" w:rsidRPr="005A0225" w:rsidTr="005E43FD">
        <w:tc>
          <w:tcPr>
            <w:tcW w:w="350" w:type="dxa"/>
            <w:vAlign w:val="center"/>
          </w:tcPr>
          <w:p w:rsidR="005E43FD" w:rsidRPr="00D93A59" w:rsidRDefault="005E43FD" w:rsidP="005E43FD">
            <w:pPr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D93A5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autoSpaceDE w:val="0"/>
              <w:autoSpaceDN w:val="0"/>
              <w:adjustRightInd w:val="0"/>
              <w:spacing w:line="230" w:lineRule="auto"/>
              <w:ind w:left="-40" w:right="-34" w:firstLine="0"/>
              <w:rPr>
                <w:rFonts w:eastAsia="IBMPlexSans" w:cs="Times New Roman"/>
                <w:sz w:val="20"/>
                <w:szCs w:val="20"/>
              </w:rPr>
            </w:pPr>
            <w:r w:rsidRPr="005E43FD">
              <w:rPr>
                <w:rFonts w:eastAsia="IBMPlexSans" w:cs="Times New Roman"/>
                <w:sz w:val="20"/>
                <w:szCs w:val="20"/>
              </w:rPr>
              <w:t>Программная си</w:t>
            </w:r>
            <w:r w:rsidRPr="005E43FD">
              <w:rPr>
                <w:rFonts w:eastAsia="IBMPlexSans" w:cs="Times New Roman"/>
                <w:sz w:val="20"/>
                <w:szCs w:val="20"/>
              </w:rPr>
              <w:t>с</w:t>
            </w:r>
            <w:r w:rsidRPr="005E43FD">
              <w:rPr>
                <w:rFonts w:eastAsia="IBMPlexSans" w:cs="Times New Roman"/>
                <w:sz w:val="20"/>
                <w:szCs w:val="20"/>
              </w:rPr>
              <w:t>тема для обнар</w:t>
            </w:r>
            <w:r w:rsidRPr="005E43FD">
              <w:rPr>
                <w:rFonts w:eastAsia="IBMPlexSans" w:cs="Times New Roman"/>
                <w:sz w:val="20"/>
                <w:szCs w:val="20"/>
              </w:rPr>
              <w:t>у</w:t>
            </w:r>
            <w:r w:rsidRPr="005E43FD">
              <w:rPr>
                <w:rFonts w:eastAsia="IBMPlexSans" w:cs="Times New Roman"/>
                <w:sz w:val="20"/>
                <w:szCs w:val="20"/>
              </w:rPr>
              <w:t>жения текстовых заимствований в учебных и нау</w:t>
            </w:r>
            <w:r w:rsidRPr="005E43FD">
              <w:rPr>
                <w:rFonts w:eastAsia="IBMPlexSans" w:cs="Times New Roman"/>
                <w:sz w:val="20"/>
                <w:szCs w:val="20"/>
              </w:rPr>
              <w:t>ч</w:t>
            </w:r>
            <w:r w:rsidRPr="005E43FD">
              <w:rPr>
                <w:rFonts w:eastAsia="IBMPlexSans" w:cs="Times New Roman"/>
                <w:sz w:val="20"/>
                <w:szCs w:val="20"/>
              </w:rPr>
              <w:t>ных работах «</w:t>
            </w:r>
            <w:proofErr w:type="spellStart"/>
            <w:r w:rsidRPr="005E43FD">
              <w:rPr>
                <w:rFonts w:eastAsia="IBMPlexSans" w:cs="Times New Roman"/>
                <w:sz w:val="20"/>
                <w:szCs w:val="20"/>
              </w:rPr>
              <w:t>А</w:t>
            </w:r>
            <w:r w:rsidRPr="005E43FD">
              <w:rPr>
                <w:rFonts w:eastAsia="IBMPlexSans" w:cs="Times New Roman"/>
                <w:sz w:val="20"/>
                <w:szCs w:val="20"/>
              </w:rPr>
              <w:t>н</w:t>
            </w:r>
            <w:r w:rsidRPr="005E43FD">
              <w:rPr>
                <w:rFonts w:eastAsia="IBMPlexSans" w:cs="Times New Roman"/>
                <w:sz w:val="20"/>
                <w:szCs w:val="20"/>
              </w:rPr>
              <w:t>типлагиат</w:t>
            </w:r>
            <w:proofErr w:type="spellEnd"/>
            <w:r w:rsidRPr="005E43FD">
              <w:rPr>
                <w:rFonts w:eastAsia="IBMPlexSans" w:cs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 w:rsidRPr="005E43FD">
              <w:rPr>
                <w:rFonts w:cs="Times New Roman"/>
                <w:sz w:val="20"/>
                <w:szCs w:val="20"/>
              </w:rPr>
              <w:t>Антиплагиат</w:t>
            </w:r>
            <w:proofErr w:type="spellEnd"/>
            <w:r w:rsidRPr="005E43FD">
              <w:rPr>
                <w:rFonts w:cs="Times New Roman"/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 xml:space="preserve">Лицензионный </w:t>
            </w:r>
            <w:r w:rsidRPr="005E43FD">
              <w:rPr>
                <w:rFonts w:cs="Times New Roman"/>
                <w:bCs/>
                <w:sz w:val="20"/>
                <w:szCs w:val="20"/>
              </w:rPr>
              <w:t>договор</w:t>
            </w:r>
            <w:r w:rsidRPr="005E43F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с АО «</w:t>
            </w:r>
            <w:proofErr w:type="spellStart"/>
            <w:r w:rsidRPr="005E43FD">
              <w:rPr>
                <w:rFonts w:cs="Times New Roman"/>
                <w:sz w:val="20"/>
                <w:szCs w:val="20"/>
              </w:rPr>
              <w:t>Антиплагиат</w:t>
            </w:r>
            <w:proofErr w:type="spellEnd"/>
            <w:r w:rsidRPr="005E43FD">
              <w:rPr>
                <w:rFonts w:cs="Times New Roman"/>
                <w:sz w:val="20"/>
                <w:szCs w:val="20"/>
              </w:rPr>
              <w:t xml:space="preserve">» 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 xml:space="preserve">от 23.05.2024 № 8151, 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срок действия: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с 23.05.2024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по 22.05.2025</w:t>
            </w:r>
          </w:p>
        </w:tc>
      </w:tr>
      <w:tr w:rsidR="005E43FD" w:rsidRPr="005A0225" w:rsidTr="005E43FD">
        <w:tc>
          <w:tcPr>
            <w:tcW w:w="350" w:type="dxa"/>
            <w:vAlign w:val="center"/>
          </w:tcPr>
          <w:p w:rsidR="005E43FD" w:rsidRPr="00D93A59" w:rsidRDefault="005E43FD" w:rsidP="005E43FD">
            <w:pPr>
              <w:spacing w:line="23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autoSpaceDE w:val="0"/>
              <w:autoSpaceDN w:val="0"/>
              <w:adjustRightInd w:val="0"/>
              <w:spacing w:line="230" w:lineRule="auto"/>
              <w:ind w:left="-40" w:right="-34" w:firstLine="0"/>
              <w:rPr>
                <w:rFonts w:eastAsia="IBMPlexSans" w:cs="Times New Roman"/>
                <w:sz w:val="20"/>
                <w:szCs w:val="20"/>
              </w:rPr>
            </w:pPr>
            <w:proofErr w:type="spellStart"/>
            <w:r w:rsidRPr="005E43FD">
              <w:rPr>
                <w:rFonts w:eastAsia="IBMPlexSans" w:cs="Times New Roman"/>
                <w:sz w:val="20"/>
                <w:szCs w:val="20"/>
              </w:rPr>
              <w:t>Acrobat</w:t>
            </w:r>
            <w:proofErr w:type="spellEnd"/>
            <w:r w:rsidRPr="005E43FD">
              <w:rPr>
                <w:rFonts w:eastAsia="IBMPlexSans" w:cs="Times New Roman"/>
                <w:sz w:val="20"/>
                <w:szCs w:val="20"/>
              </w:rPr>
              <w:t xml:space="preserve"> </w:t>
            </w:r>
            <w:proofErr w:type="spellStart"/>
            <w:r w:rsidRPr="005E43FD">
              <w:rPr>
                <w:rFonts w:eastAsia="IBMPlexSans" w:cs="Times New Roman"/>
                <w:sz w:val="20"/>
                <w:szCs w:val="20"/>
              </w:rPr>
              <w:t>Reader</w:t>
            </w:r>
            <w:proofErr w:type="spellEnd"/>
            <w:r w:rsidRPr="005E43FD">
              <w:rPr>
                <w:rFonts w:eastAsia="IBMPlexSans" w:cs="Times New Roman"/>
                <w:sz w:val="20"/>
                <w:szCs w:val="20"/>
              </w:rPr>
              <w:t xml:space="preserve"> – </w:t>
            </w:r>
          </w:p>
          <w:p w:rsidR="005E43FD" w:rsidRPr="005E43FD" w:rsidRDefault="005E43FD" w:rsidP="005E43FD">
            <w:pPr>
              <w:widowControl/>
              <w:suppressAutoHyphens w:val="0"/>
              <w:autoSpaceDE w:val="0"/>
              <w:autoSpaceDN w:val="0"/>
              <w:adjustRightInd w:val="0"/>
              <w:spacing w:line="23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5E43FD">
              <w:rPr>
                <w:rFonts w:eastAsia="IBMPlexSans" w:cs="Times New Roman"/>
                <w:sz w:val="20"/>
                <w:szCs w:val="20"/>
              </w:rPr>
              <w:t>просмотр док</w:t>
            </w:r>
            <w:r w:rsidRPr="005E43FD">
              <w:rPr>
                <w:rFonts w:eastAsia="IBMPlexSans" w:cs="Times New Roman"/>
                <w:sz w:val="20"/>
                <w:szCs w:val="20"/>
              </w:rPr>
              <w:t>у</w:t>
            </w:r>
            <w:r w:rsidRPr="005E43FD">
              <w:rPr>
                <w:rFonts w:eastAsia="IBMPlexSans" w:cs="Times New Roman"/>
                <w:sz w:val="20"/>
                <w:szCs w:val="20"/>
              </w:rPr>
              <w:t xml:space="preserve">ментов PDF, </w:t>
            </w:r>
            <w:proofErr w:type="spellStart"/>
            <w:r w:rsidRPr="005E43FD">
              <w:rPr>
                <w:rFonts w:eastAsia="IBMPlexSans" w:cs="Times New Roman"/>
                <w:sz w:val="20"/>
                <w:szCs w:val="20"/>
              </w:rPr>
              <w:t>DjVU</w:t>
            </w:r>
            <w:proofErr w:type="spellEnd"/>
            <w:r w:rsidRPr="005E43FD">
              <w:rPr>
                <w:rFonts w:eastAsia="IBMPlexSan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5E43FD" w:rsidRPr="005E43FD" w:rsidRDefault="00773A7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7" w:history="1">
              <w:proofErr w:type="spellStart"/>
              <w:r w:rsidR="005E43FD" w:rsidRPr="005E43FD">
                <w:rPr>
                  <w:rFonts w:cs="Times New Roman"/>
                  <w:sz w:val="20"/>
                  <w:szCs w:val="20"/>
                </w:rPr>
                <w:t>Adobe</w:t>
              </w:r>
              <w:proofErr w:type="spellEnd"/>
              <w:r w:rsidR="005E43FD" w:rsidRPr="005E43FD">
                <w:rPr>
                  <w:rFonts w:cs="Times New Roman"/>
                  <w:sz w:val="20"/>
                  <w:szCs w:val="20"/>
                </w:rPr>
                <w:t xml:space="preserve"> </w:t>
              </w:r>
              <w:proofErr w:type="spellStart"/>
              <w:r w:rsidR="005E43FD" w:rsidRPr="005E43FD">
                <w:rPr>
                  <w:rFonts w:cs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 xml:space="preserve">Свободно 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E43FD" w:rsidRPr="005A0225" w:rsidTr="005E43FD">
        <w:tc>
          <w:tcPr>
            <w:tcW w:w="350" w:type="dxa"/>
            <w:vAlign w:val="center"/>
          </w:tcPr>
          <w:p w:rsidR="005E43FD" w:rsidRPr="00D93A59" w:rsidRDefault="005E43FD" w:rsidP="005E43FD">
            <w:pPr>
              <w:spacing w:line="23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5E43FD" w:rsidRPr="005E43FD" w:rsidRDefault="005E43FD" w:rsidP="005E43FD">
            <w:pPr>
              <w:widowControl/>
              <w:suppressAutoHyphens w:val="0"/>
              <w:autoSpaceDE w:val="0"/>
              <w:autoSpaceDN w:val="0"/>
              <w:adjustRightInd w:val="0"/>
              <w:spacing w:line="230" w:lineRule="auto"/>
              <w:ind w:left="-40" w:right="-34" w:firstLine="0"/>
              <w:rPr>
                <w:rFonts w:eastAsia="IBMPlexSans" w:cs="Times New Roman"/>
                <w:sz w:val="20"/>
                <w:szCs w:val="20"/>
              </w:rPr>
            </w:pPr>
            <w:proofErr w:type="spellStart"/>
            <w:r w:rsidRPr="005E43FD">
              <w:rPr>
                <w:rFonts w:eastAsia="IBMPlexSans" w:cs="Times New Roman"/>
                <w:sz w:val="20"/>
                <w:szCs w:val="20"/>
              </w:rPr>
              <w:t>Foxit</w:t>
            </w:r>
            <w:proofErr w:type="spellEnd"/>
            <w:r w:rsidRPr="005E43FD">
              <w:rPr>
                <w:rFonts w:eastAsia="IBMPlexSans" w:cs="Times New Roman"/>
                <w:sz w:val="20"/>
                <w:szCs w:val="20"/>
              </w:rPr>
              <w:t xml:space="preserve"> </w:t>
            </w:r>
            <w:proofErr w:type="spellStart"/>
            <w:r w:rsidRPr="005E43FD">
              <w:rPr>
                <w:rFonts w:eastAsia="IBMPlexSans" w:cs="Times New Roman"/>
                <w:sz w:val="20"/>
                <w:szCs w:val="20"/>
              </w:rPr>
              <w:t>Reader</w:t>
            </w:r>
            <w:proofErr w:type="spellEnd"/>
            <w:r w:rsidRPr="005E43FD">
              <w:rPr>
                <w:rFonts w:eastAsia="IBMPlexSans" w:cs="Times New Roman"/>
                <w:sz w:val="20"/>
                <w:szCs w:val="20"/>
              </w:rPr>
              <w:t xml:space="preserve"> – </w:t>
            </w:r>
          </w:p>
          <w:p w:rsidR="005E43FD" w:rsidRPr="005E43FD" w:rsidRDefault="005E43FD" w:rsidP="005E43FD">
            <w:pPr>
              <w:widowControl/>
              <w:suppressAutoHyphens w:val="0"/>
              <w:autoSpaceDE w:val="0"/>
              <w:autoSpaceDN w:val="0"/>
              <w:adjustRightInd w:val="0"/>
              <w:spacing w:line="23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5E43FD">
              <w:rPr>
                <w:rFonts w:eastAsia="IBMPlexSans" w:cs="Times New Roman"/>
                <w:sz w:val="20"/>
                <w:szCs w:val="20"/>
              </w:rPr>
              <w:t>просмотр док</w:t>
            </w:r>
            <w:r w:rsidRPr="005E43FD">
              <w:rPr>
                <w:rFonts w:eastAsia="IBMPlexSans" w:cs="Times New Roman"/>
                <w:sz w:val="20"/>
                <w:szCs w:val="20"/>
              </w:rPr>
              <w:t>у</w:t>
            </w:r>
            <w:r w:rsidRPr="005E43FD">
              <w:rPr>
                <w:rFonts w:eastAsia="IBMPlexSans" w:cs="Times New Roman"/>
                <w:sz w:val="20"/>
                <w:szCs w:val="20"/>
              </w:rPr>
              <w:t xml:space="preserve">ментов PDF, </w:t>
            </w:r>
            <w:proofErr w:type="spellStart"/>
            <w:r w:rsidRPr="005E43FD">
              <w:rPr>
                <w:rFonts w:eastAsia="IBMPlexSans" w:cs="Times New Roman"/>
                <w:sz w:val="20"/>
                <w:szCs w:val="20"/>
              </w:rPr>
              <w:t>DjVU</w:t>
            </w:r>
            <w:proofErr w:type="spellEnd"/>
            <w:r w:rsidRPr="005E43FD">
              <w:rPr>
                <w:rFonts w:eastAsia="IBMPlexSan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5E43FD" w:rsidRPr="005E43FD" w:rsidRDefault="00773A7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8" w:tooltip="Foxit Corporation (страница отсутствует)" w:history="1">
              <w:proofErr w:type="spellStart"/>
              <w:r w:rsidR="005E43FD" w:rsidRPr="005E43FD">
                <w:rPr>
                  <w:rFonts w:cs="Times New Roman"/>
                  <w:sz w:val="20"/>
                  <w:szCs w:val="20"/>
                </w:rPr>
                <w:t>Foxit</w:t>
              </w:r>
              <w:proofErr w:type="spellEnd"/>
              <w:r w:rsidR="005E43FD" w:rsidRPr="005E43FD">
                <w:rPr>
                  <w:rFonts w:cs="Times New Roman"/>
                  <w:sz w:val="20"/>
                  <w:szCs w:val="20"/>
                </w:rPr>
                <w:t xml:space="preserve"> </w:t>
              </w:r>
              <w:proofErr w:type="spellStart"/>
              <w:r w:rsidR="005E43FD" w:rsidRPr="005E43FD">
                <w:rPr>
                  <w:rFonts w:cs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rFonts w:cs="Times New Roman"/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 xml:space="preserve">Свободно </w:t>
            </w:r>
          </w:p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5E43FD" w:rsidRPr="005E43FD" w:rsidRDefault="005E43FD" w:rsidP="005E43FD">
            <w:pPr>
              <w:widowControl/>
              <w:suppressAutoHyphens w:val="0"/>
              <w:spacing w:line="23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E43FD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D93A59" w:rsidRPr="00840575" w:rsidRDefault="00D93A59" w:rsidP="00D93A59">
      <w:pPr>
        <w:jc w:val="center"/>
      </w:pPr>
    </w:p>
    <w:p w:rsidR="00D93A59" w:rsidRDefault="00D93A59" w:rsidP="00D93A59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D93A59" w:rsidRPr="005A0225" w:rsidRDefault="00D93A59" w:rsidP="00D93A59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9" w:history="1">
        <w:r w:rsidRPr="005A0225">
          <w:rPr>
            <w:rStyle w:val="ab"/>
          </w:rPr>
          <w:t>https://cdto.wiki/</w:t>
        </w:r>
      </w:hyperlink>
    </w:p>
    <w:p w:rsidR="00D93A59" w:rsidRPr="005A0225" w:rsidRDefault="00D93A59" w:rsidP="00D93A59">
      <w:pPr>
        <w:shd w:val="clear" w:color="auto" w:fill="FFFFFF"/>
        <w:ind w:firstLine="709"/>
      </w:pPr>
      <w:r w:rsidRPr="005A0225">
        <w:t>2. www.garant.ru - справочно-правовая система «ГАРАНТ».</w:t>
      </w:r>
    </w:p>
    <w:p w:rsidR="00D93A59" w:rsidRPr="005A0225" w:rsidRDefault="00D93A59" w:rsidP="00D93A59">
      <w:pPr>
        <w:shd w:val="clear" w:color="auto" w:fill="FFFFFF"/>
        <w:ind w:firstLine="709"/>
      </w:pPr>
      <w:r w:rsidRPr="005A0225">
        <w:t>3. www.consultant.ru - справочно-правовая система «Консультант Плюс».</w:t>
      </w:r>
    </w:p>
    <w:p w:rsidR="00D93A59" w:rsidRPr="00267033" w:rsidRDefault="00D93A59" w:rsidP="00D93A59">
      <w:pPr>
        <w:pStyle w:val="a9"/>
        <w:spacing w:before="0" w:after="0"/>
        <w:ind w:firstLine="709"/>
        <w:rPr>
          <w:rStyle w:val="InternetLink"/>
        </w:rPr>
      </w:pPr>
      <w:r>
        <w:t xml:space="preserve">4. </w:t>
      </w:r>
      <w:r w:rsidRPr="00267033">
        <w:t xml:space="preserve">Портал Министерства спорта РФ </w:t>
      </w:r>
      <w:hyperlink r:id="rId20" w:history="1">
        <w:r w:rsidRPr="00F97DB5">
          <w:rPr>
            <w:rStyle w:val="ab"/>
          </w:rPr>
          <w:t xml:space="preserve">http://www.minsport.gov.ru/activities/ </w:t>
        </w:r>
        <w:proofErr w:type="spellStart"/>
        <w:r w:rsidRPr="00F97DB5">
          <w:rPr>
            <w:rStyle w:val="ab"/>
          </w:rPr>
          <w:t>federalprograms</w:t>
        </w:r>
        <w:proofErr w:type="spellEnd"/>
        <w:r w:rsidRPr="00F97DB5">
          <w:rPr>
            <w:rStyle w:val="ab"/>
          </w:rPr>
          <w:t>/</w:t>
        </w:r>
      </w:hyperlink>
    </w:p>
    <w:p w:rsidR="00D93A59" w:rsidRPr="00267033" w:rsidRDefault="00D93A59" w:rsidP="00D93A59">
      <w:pPr>
        <w:pStyle w:val="a9"/>
        <w:spacing w:before="0" w:after="0"/>
        <w:ind w:firstLine="709"/>
        <w:rPr>
          <w:rStyle w:val="InternetLink"/>
        </w:rPr>
      </w:pPr>
      <w:r>
        <w:t xml:space="preserve">5. </w:t>
      </w:r>
      <w:r w:rsidRPr="00267033">
        <w:t xml:space="preserve">Портал Департамента физической культуры и спорта г. Москвы </w:t>
      </w:r>
      <w:hyperlink r:id="rId21">
        <w:r w:rsidRPr="00267033">
          <w:rPr>
            <w:rStyle w:val="InternetLink"/>
          </w:rPr>
          <w:t>www.mossport.ru</w:t>
        </w:r>
      </w:hyperlink>
    </w:p>
    <w:p w:rsidR="00D93A59" w:rsidRPr="00267033" w:rsidRDefault="00D93A59" w:rsidP="00D93A59">
      <w:pPr>
        <w:pStyle w:val="a9"/>
        <w:spacing w:before="0" w:after="0"/>
        <w:ind w:firstLine="709"/>
        <w:rPr>
          <w:rStyle w:val="InternetLink"/>
        </w:rPr>
      </w:pPr>
      <w:r>
        <w:t xml:space="preserve">6. </w:t>
      </w:r>
      <w:r w:rsidRPr="00267033">
        <w:t xml:space="preserve">Портал здорового образа жизни </w:t>
      </w:r>
      <w:hyperlink r:id="rId22">
        <w:r w:rsidRPr="00267033">
          <w:rPr>
            <w:rStyle w:val="InternetLink"/>
          </w:rPr>
          <w:t>http://www.rusmedserver.ru/</w:t>
        </w:r>
      </w:hyperlink>
    </w:p>
    <w:p w:rsidR="00D93A59" w:rsidRPr="00267033" w:rsidRDefault="00D93A59" w:rsidP="00D93A59">
      <w:pPr>
        <w:pStyle w:val="a9"/>
        <w:spacing w:before="0" w:after="0"/>
        <w:ind w:firstLine="709"/>
      </w:pPr>
      <w:r>
        <w:lastRenderedPageBreak/>
        <w:t xml:space="preserve">7. </w:t>
      </w:r>
      <w:r w:rsidRPr="00267033">
        <w:t>Клуб любителей плавания [Электронный ресурс]. – Электрон</w:t>
      </w:r>
      <w:proofErr w:type="gramStart"/>
      <w:r w:rsidRPr="00267033">
        <w:t>.</w:t>
      </w:r>
      <w:proofErr w:type="gramEnd"/>
      <w:r w:rsidRPr="00267033">
        <w:t xml:space="preserve"> </w:t>
      </w:r>
      <w:proofErr w:type="gramStart"/>
      <w:r w:rsidRPr="00267033">
        <w:t>д</w:t>
      </w:r>
      <w:proofErr w:type="gramEnd"/>
      <w:r w:rsidRPr="00267033">
        <w:t xml:space="preserve">ан. – Режим </w:t>
      </w:r>
      <w:proofErr w:type="spellStart"/>
      <w:r w:rsidRPr="00267033">
        <w:t>доступа:</w:t>
      </w:r>
      <w:hyperlink r:id="rId23">
        <w:r w:rsidRPr="00267033">
          <w:rPr>
            <w:rStyle w:val="InternetLink"/>
          </w:rPr>
          <w:t>http</w:t>
        </w:r>
        <w:proofErr w:type="spellEnd"/>
        <w:r w:rsidRPr="00267033">
          <w:rPr>
            <w:rStyle w:val="InternetLink"/>
          </w:rPr>
          <w:t>://</w:t>
        </w:r>
        <w:proofErr w:type="spellStart"/>
        <w:r w:rsidRPr="00267033">
          <w:rPr>
            <w:rStyle w:val="InternetLink"/>
          </w:rPr>
          <w:t>swimming.hut</w:t>
        </w:r>
        <w:proofErr w:type="spellEnd"/>
        <w:r w:rsidRPr="00267033">
          <w:rPr>
            <w:rStyle w:val="InternetLink"/>
          </w:rPr>
          <w:t>/</w:t>
        </w:r>
        <w:proofErr w:type="spellStart"/>
        <w:r w:rsidRPr="00267033">
          <w:rPr>
            <w:rStyle w:val="InternetLink"/>
          </w:rPr>
          <w:t>ru</w:t>
        </w:r>
        <w:proofErr w:type="spellEnd"/>
      </w:hyperlink>
      <w:r w:rsidRPr="00267033">
        <w:t xml:space="preserve">. </w:t>
      </w:r>
    </w:p>
    <w:p w:rsidR="00D93A59" w:rsidRPr="00267033" w:rsidRDefault="00D93A59" w:rsidP="00D93A59">
      <w:pPr>
        <w:pStyle w:val="a9"/>
        <w:spacing w:before="0" w:after="0"/>
        <w:ind w:firstLine="709"/>
      </w:pPr>
      <w:r>
        <w:t xml:space="preserve">8. </w:t>
      </w:r>
      <w:r w:rsidRPr="00267033">
        <w:t>Национальная информационная система «Спортивная Россия» [Электронный ресурс]. – Электрон</w:t>
      </w:r>
      <w:proofErr w:type="gramStart"/>
      <w:r w:rsidRPr="00267033">
        <w:t>.</w:t>
      </w:r>
      <w:proofErr w:type="gramEnd"/>
      <w:r w:rsidRPr="00267033">
        <w:t xml:space="preserve"> </w:t>
      </w:r>
      <w:proofErr w:type="gramStart"/>
      <w:r w:rsidRPr="00267033">
        <w:t>д</w:t>
      </w:r>
      <w:proofErr w:type="gramEnd"/>
      <w:r w:rsidRPr="00267033">
        <w:t>ан. – Режим доступа</w:t>
      </w:r>
      <w:proofErr w:type="gramStart"/>
      <w:r w:rsidRPr="00267033">
        <w:t xml:space="preserve"> :</w:t>
      </w:r>
      <w:proofErr w:type="spellStart"/>
      <w:proofErr w:type="gramEnd"/>
      <w:r w:rsidR="00773A7D" w:rsidRPr="00773A7D">
        <w:fldChar w:fldCharType="begin"/>
      </w:r>
      <w:r>
        <w:instrText>HYPERLINK "http://infosport.ru/xml/t/default.xml" \h</w:instrText>
      </w:r>
      <w:r w:rsidR="00773A7D" w:rsidRPr="00773A7D">
        <w:fldChar w:fldCharType="separate"/>
      </w:r>
      <w:r w:rsidRPr="00267033">
        <w:rPr>
          <w:rStyle w:val="InternetLink"/>
        </w:rPr>
        <w:t>http</w:t>
      </w:r>
      <w:proofErr w:type="spellEnd"/>
      <w:r w:rsidRPr="00267033">
        <w:rPr>
          <w:rStyle w:val="InternetLink"/>
        </w:rPr>
        <w:t>://</w:t>
      </w:r>
      <w:proofErr w:type="spellStart"/>
      <w:r w:rsidRPr="00267033">
        <w:rPr>
          <w:rStyle w:val="InternetLink"/>
        </w:rPr>
        <w:t>infosport.ru</w:t>
      </w:r>
      <w:proofErr w:type="spellEnd"/>
      <w:r w:rsidRPr="00267033">
        <w:rPr>
          <w:rStyle w:val="InternetLink"/>
        </w:rPr>
        <w:t>/</w:t>
      </w:r>
      <w:proofErr w:type="spellStart"/>
      <w:r w:rsidRPr="00267033">
        <w:rPr>
          <w:rStyle w:val="InternetLink"/>
        </w:rPr>
        <w:t>xml</w:t>
      </w:r>
      <w:proofErr w:type="spellEnd"/>
      <w:r w:rsidRPr="00267033">
        <w:rPr>
          <w:rStyle w:val="InternetLink"/>
        </w:rPr>
        <w:t>/</w:t>
      </w:r>
      <w:proofErr w:type="spellStart"/>
      <w:r w:rsidRPr="00267033">
        <w:rPr>
          <w:rStyle w:val="InternetLink"/>
        </w:rPr>
        <w:t>t</w:t>
      </w:r>
      <w:proofErr w:type="spellEnd"/>
      <w:r w:rsidRPr="00267033">
        <w:rPr>
          <w:rStyle w:val="InternetLink"/>
        </w:rPr>
        <w:t>/</w:t>
      </w:r>
      <w:proofErr w:type="spellStart"/>
      <w:r w:rsidRPr="00267033">
        <w:rPr>
          <w:rStyle w:val="InternetLink"/>
        </w:rPr>
        <w:t>default.xml</w:t>
      </w:r>
      <w:proofErr w:type="spellEnd"/>
      <w:r w:rsidR="00773A7D">
        <w:rPr>
          <w:rStyle w:val="InternetLink"/>
        </w:rPr>
        <w:fldChar w:fldCharType="end"/>
      </w:r>
      <w:r w:rsidRPr="00267033">
        <w:t>.</w:t>
      </w:r>
    </w:p>
    <w:p w:rsidR="00D93A59" w:rsidRDefault="00D93A59" w:rsidP="00D93A59">
      <w:pPr>
        <w:shd w:val="clear" w:color="auto" w:fill="FFFFFF"/>
        <w:ind w:firstLine="709"/>
      </w:pPr>
      <w:r>
        <w:t xml:space="preserve">9. </w:t>
      </w:r>
      <w:r w:rsidRPr="00267033">
        <w:t>Спортивная жизнь России [Электронный ресурс]. – Электрон</w:t>
      </w:r>
      <w:proofErr w:type="gramStart"/>
      <w:r w:rsidRPr="00267033">
        <w:t>.</w:t>
      </w:r>
      <w:proofErr w:type="gramEnd"/>
      <w:r w:rsidRPr="00267033">
        <w:t xml:space="preserve"> </w:t>
      </w:r>
      <w:proofErr w:type="gramStart"/>
      <w:r w:rsidRPr="00267033">
        <w:t>д</w:t>
      </w:r>
      <w:proofErr w:type="gramEnd"/>
      <w:r w:rsidRPr="00267033">
        <w:t xml:space="preserve">ан. – Режим </w:t>
      </w:r>
      <w:proofErr w:type="spellStart"/>
      <w:r w:rsidRPr="00267033">
        <w:t>доступа:</w:t>
      </w:r>
      <w:hyperlink r:id="rId24">
        <w:r w:rsidRPr="00267033">
          <w:rPr>
            <w:rStyle w:val="InternetLink"/>
          </w:rPr>
          <w:t>http</w:t>
        </w:r>
        <w:proofErr w:type="spellEnd"/>
        <w:r w:rsidRPr="00267033">
          <w:rPr>
            <w:rStyle w:val="InternetLink"/>
          </w:rPr>
          <w:t>://</w:t>
        </w:r>
        <w:proofErr w:type="spellStart"/>
        <w:r w:rsidRPr="00267033">
          <w:rPr>
            <w:rStyle w:val="InternetLink"/>
          </w:rPr>
          <w:t>sportliferus.narod.ru</w:t>
        </w:r>
        <w:proofErr w:type="spellEnd"/>
      </w:hyperlink>
    </w:p>
    <w:p w:rsidR="00D93A59" w:rsidRPr="00FA156C" w:rsidRDefault="00D93A59" w:rsidP="00D93A59"/>
    <w:p w:rsidR="00D93A59" w:rsidRPr="00E532A0" w:rsidRDefault="00D93A59" w:rsidP="00D93A59">
      <w:pPr>
        <w:ind w:firstLine="0"/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D93A59" w:rsidRPr="00065F16" w:rsidRDefault="00D93A59" w:rsidP="00D93A59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D93A59" w:rsidRPr="00065F16" w:rsidRDefault="00D93A59" w:rsidP="00D93A59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D93A59" w:rsidRPr="00065F16" w:rsidRDefault="00D93A59" w:rsidP="00D93A59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D93A59" w:rsidRPr="00065F16" w:rsidRDefault="00D93A59" w:rsidP="00D93A59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D93A59" w:rsidRPr="00065F16" w:rsidRDefault="00D93A59" w:rsidP="00D93A59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D93A59" w:rsidRPr="00065F16" w:rsidRDefault="00D93A59" w:rsidP="00D93A59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D93A59" w:rsidRPr="00065F16" w:rsidRDefault="00D93A59" w:rsidP="00D93A59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D93A59" w:rsidRPr="00065F16" w:rsidRDefault="00D93A59" w:rsidP="00D93A59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D93A59" w:rsidRPr="00FA156C" w:rsidRDefault="00D93A59" w:rsidP="00D93A59">
      <w:pPr>
        <w:jc w:val="center"/>
      </w:pPr>
    </w:p>
    <w:p w:rsidR="00D93A59" w:rsidRPr="00FA156C" w:rsidRDefault="00D93A59" w:rsidP="00D93A59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D93A59" w:rsidRPr="00FA156C" w:rsidRDefault="00D93A59" w:rsidP="00D93A59">
      <w:pPr>
        <w:jc w:val="center"/>
        <w:rPr>
          <w:sz w:val="20"/>
          <w:szCs w:val="20"/>
        </w:rPr>
      </w:pPr>
    </w:p>
    <w:tbl>
      <w:tblPr>
        <w:tblStyle w:val="af0"/>
        <w:tblW w:w="5000" w:type="pct"/>
        <w:tblLayout w:type="fixed"/>
        <w:tblLook w:val="04A0"/>
      </w:tblPr>
      <w:tblGrid>
        <w:gridCol w:w="443"/>
        <w:gridCol w:w="2450"/>
        <w:gridCol w:w="3905"/>
        <w:gridCol w:w="1880"/>
        <w:gridCol w:w="892"/>
      </w:tblGrid>
      <w:tr w:rsidR="00D93A59" w:rsidRPr="005A0225" w:rsidTr="00165EA4">
        <w:tc>
          <w:tcPr>
            <w:tcW w:w="232" w:type="pct"/>
            <w:vAlign w:val="center"/>
          </w:tcPr>
          <w:p w:rsidR="00D93A59" w:rsidRPr="00D93A59" w:rsidRDefault="00D93A59" w:rsidP="00D93A59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93A59">
              <w:rPr>
                <w:sz w:val="22"/>
                <w:szCs w:val="22"/>
              </w:rPr>
              <w:t>№</w:t>
            </w:r>
          </w:p>
        </w:tc>
        <w:tc>
          <w:tcPr>
            <w:tcW w:w="1280" w:type="pct"/>
            <w:vAlign w:val="center"/>
          </w:tcPr>
          <w:p w:rsidR="00D93A59" w:rsidRPr="00D93A59" w:rsidRDefault="00D93A59" w:rsidP="00D93A59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93A59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40" w:type="pct"/>
            <w:vAlign w:val="center"/>
          </w:tcPr>
          <w:p w:rsidR="00D93A59" w:rsidRPr="00D93A59" w:rsidRDefault="00D93A59" w:rsidP="00D93A59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93A59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D93A59" w:rsidRPr="00D93A59" w:rsidRDefault="00D93A59" w:rsidP="00D93A59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93A59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982" w:type="pct"/>
            <w:vAlign w:val="center"/>
          </w:tcPr>
          <w:p w:rsidR="00D93A59" w:rsidRPr="00D93A59" w:rsidRDefault="00D93A59" w:rsidP="00D93A59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93A59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D93A59" w:rsidRPr="00D93A59" w:rsidRDefault="00D93A59" w:rsidP="00D93A59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93A59">
              <w:rPr>
                <w:sz w:val="22"/>
                <w:szCs w:val="22"/>
              </w:rPr>
              <w:t>ИДК</w:t>
            </w:r>
          </w:p>
        </w:tc>
      </w:tr>
      <w:tr w:rsidR="00D93A59" w:rsidRPr="005A0225" w:rsidTr="00165EA4">
        <w:tc>
          <w:tcPr>
            <w:tcW w:w="232" w:type="pct"/>
            <w:vAlign w:val="center"/>
          </w:tcPr>
          <w:p w:rsidR="00D93A59" w:rsidRPr="00D93A59" w:rsidRDefault="00D93A59" w:rsidP="00D93A59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93A59">
              <w:rPr>
                <w:sz w:val="22"/>
                <w:szCs w:val="22"/>
              </w:rPr>
              <w:t>1.</w:t>
            </w:r>
          </w:p>
        </w:tc>
        <w:tc>
          <w:tcPr>
            <w:tcW w:w="1280" w:type="pct"/>
            <w:vAlign w:val="center"/>
          </w:tcPr>
          <w:p w:rsidR="00D93A59" w:rsidRPr="00D93A59" w:rsidRDefault="00D93A59" w:rsidP="00D93A59">
            <w:pPr>
              <w:widowControl/>
              <w:suppressAutoHyphens w:val="0"/>
              <w:ind w:firstLine="0"/>
              <w:rPr>
                <w:sz w:val="22"/>
                <w:szCs w:val="22"/>
              </w:rPr>
            </w:pPr>
            <w:r w:rsidRPr="00D93A59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40" w:type="pct"/>
            <w:vAlign w:val="center"/>
          </w:tcPr>
          <w:p w:rsidR="00D93A59" w:rsidRPr="00D93A59" w:rsidRDefault="00D93A59" w:rsidP="00D93A59">
            <w:pPr>
              <w:widowControl/>
              <w:suppressAutoHyphens w:val="0"/>
              <w:ind w:firstLine="0"/>
              <w:rPr>
                <w:sz w:val="22"/>
                <w:szCs w:val="22"/>
              </w:rPr>
            </w:pPr>
            <w:r w:rsidRPr="00D93A59">
              <w:rPr>
                <w:sz w:val="22"/>
                <w:szCs w:val="22"/>
              </w:rPr>
              <w:t>Практические занятия</w:t>
            </w:r>
          </w:p>
          <w:p w:rsidR="00D93A59" w:rsidRPr="00D93A59" w:rsidRDefault="00D93A59" w:rsidP="00D93A59">
            <w:pPr>
              <w:widowControl/>
              <w:suppressAutoHyphens w:val="0"/>
              <w:ind w:firstLine="0"/>
              <w:rPr>
                <w:sz w:val="22"/>
                <w:szCs w:val="22"/>
              </w:rPr>
            </w:pPr>
            <w:r w:rsidRPr="00D93A5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82" w:type="pct"/>
            <w:vAlign w:val="center"/>
          </w:tcPr>
          <w:p w:rsidR="00D93A59" w:rsidRPr="00D93A59" w:rsidRDefault="00D93A59" w:rsidP="00D93A59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93A59">
              <w:rPr>
                <w:sz w:val="22"/>
                <w:szCs w:val="22"/>
              </w:rPr>
              <w:t>УК-11</w:t>
            </w:r>
          </w:p>
        </w:tc>
        <w:tc>
          <w:tcPr>
            <w:tcW w:w="466" w:type="pct"/>
            <w:vAlign w:val="center"/>
          </w:tcPr>
          <w:p w:rsidR="00D93A59" w:rsidRPr="00D93A59" w:rsidRDefault="00D93A59" w:rsidP="00D93A59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93A59">
              <w:rPr>
                <w:sz w:val="22"/>
                <w:szCs w:val="22"/>
              </w:rPr>
              <w:t>ИДК-4</w:t>
            </w:r>
          </w:p>
        </w:tc>
      </w:tr>
      <w:tr w:rsidR="00D93A59" w:rsidRPr="005A0225" w:rsidTr="00165EA4">
        <w:tc>
          <w:tcPr>
            <w:tcW w:w="232" w:type="pct"/>
            <w:vAlign w:val="center"/>
          </w:tcPr>
          <w:p w:rsidR="00D93A59" w:rsidRPr="00D93A59" w:rsidRDefault="00D93A59" w:rsidP="00D93A59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93A59">
              <w:rPr>
                <w:sz w:val="22"/>
                <w:szCs w:val="22"/>
              </w:rPr>
              <w:t>2.</w:t>
            </w:r>
          </w:p>
        </w:tc>
        <w:tc>
          <w:tcPr>
            <w:tcW w:w="1280" w:type="pct"/>
            <w:vAlign w:val="center"/>
          </w:tcPr>
          <w:p w:rsidR="00D93A59" w:rsidRPr="00D93A59" w:rsidRDefault="00D93A59" w:rsidP="00D93A59">
            <w:pPr>
              <w:widowControl/>
              <w:suppressAutoHyphens w:val="0"/>
              <w:ind w:firstLine="0"/>
              <w:rPr>
                <w:sz w:val="22"/>
                <w:szCs w:val="22"/>
              </w:rPr>
            </w:pPr>
            <w:r w:rsidRPr="00D93A59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40" w:type="pct"/>
            <w:vAlign w:val="center"/>
          </w:tcPr>
          <w:p w:rsidR="00D93A59" w:rsidRPr="00D93A59" w:rsidRDefault="00D93A59" w:rsidP="00D93A59">
            <w:pPr>
              <w:widowControl/>
              <w:suppressAutoHyphens w:val="0"/>
              <w:ind w:firstLine="0"/>
              <w:rPr>
                <w:sz w:val="22"/>
                <w:szCs w:val="22"/>
              </w:rPr>
            </w:pPr>
            <w:r w:rsidRPr="00D93A5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82" w:type="pct"/>
            <w:vAlign w:val="center"/>
          </w:tcPr>
          <w:p w:rsidR="00D93A59" w:rsidRPr="00D93A59" w:rsidRDefault="00D93A59" w:rsidP="00D93A59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93A59">
              <w:rPr>
                <w:sz w:val="22"/>
                <w:szCs w:val="22"/>
              </w:rPr>
              <w:t>УК-11</w:t>
            </w:r>
          </w:p>
        </w:tc>
        <w:tc>
          <w:tcPr>
            <w:tcW w:w="466" w:type="pct"/>
            <w:vAlign w:val="center"/>
          </w:tcPr>
          <w:p w:rsidR="00D93A59" w:rsidRPr="00D93A59" w:rsidRDefault="00D93A59" w:rsidP="00D93A59">
            <w:pPr>
              <w:widowControl/>
              <w:suppressAutoHyphens w:val="0"/>
              <w:ind w:firstLine="0"/>
              <w:jc w:val="center"/>
              <w:rPr>
                <w:sz w:val="22"/>
                <w:szCs w:val="22"/>
              </w:rPr>
            </w:pPr>
            <w:r w:rsidRPr="00D93A59">
              <w:rPr>
                <w:sz w:val="22"/>
                <w:szCs w:val="22"/>
              </w:rPr>
              <w:t>ИДК-4</w:t>
            </w:r>
          </w:p>
        </w:tc>
      </w:tr>
    </w:tbl>
    <w:p w:rsidR="002814D2" w:rsidRPr="00963AB3" w:rsidRDefault="002814D2" w:rsidP="00E52662">
      <w:pPr>
        <w:ind w:firstLine="0"/>
        <w:jc w:val="center"/>
      </w:pPr>
    </w:p>
    <w:p w:rsidR="0083156D" w:rsidRPr="003D6C15" w:rsidRDefault="0083156D" w:rsidP="00D93A59">
      <w:pPr>
        <w:widowControl/>
        <w:suppressAutoHyphens w:val="0"/>
        <w:ind w:left="360" w:hanging="360"/>
        <w:jc w:val="center"/>
        <w:rPr>
          <w:b/>
          <w:sz w:val="28"/>
        </w:rPr>
      </w:pPr>
      <w:r w:rsidRPr="003D6C15">
        <w:rPr>
          <w:b/>
          <w:sz w:val="28"/>
        </w:rPr>
        <w:t>8. Материально-техническое обеспечение дисциплины (модуля)</w:t>
      </w:r>
    </w:p>
    <w:p w:rsidR="00E97303" w:rsidRPr="003D6C15" w:rsidRDefault="00E97303" w:rsidP="002A4ABD">
      <w:pPr>
        <w:widowControl/>
        <w:suppressAutoHyphens w:val="0"/>
      </w:pPr>
      <w:r w:rsidRPr="003D6C15">
        <w:t>Спортивный зал (г. Мичуринск, ул. Интернациональная, дом № 101, 16/№5)</w:t>
      </w:r>
    </w:p>
    <w:p w:rsidR="00E97303" w:rsidRPr="003D6C15" w:rsidRDefault="00E97303" w:rsidP="002A4ABD">
      <w:pPr>
        <w:widowControl/>
        <w:suppressAutoHyphens w:val="0"/>
      </w:pPr>
      <w:r w:rsidRPr="003D6C15">
        <w:t>1. Щит баскетбольный</w:t>
      </w:r>
    </w:p>
    <w:p w:rsidR="00E97303" w:rsidRPr="003D6C15" w:rsidRDefault="00E97303" w:rsidP="002A4ABD">
      <w:pPr>
        <w:widowControl/>
        <w:suppressAutoHyphens w:val="0"/>
      </w:pPr>
      <w:r w:rsidRPr="003D6C15">
        <w:t>2. Брусья</w:t>
      </w:r>
    </w:p>
    <w:p w:rsidR="00E97303" w:rsidRPr="003D6C15" w:rsidRDefault="00E97303" w:rsidP="002A4ABD">
      <w:pPr>
        <w:widowControl/>
        <w:suppressAutoHyphens w:val="0"/>
      </w:pPr>
      <w:r w:rsidRPr="003D6C15">
        <w:t>3. Баскетбольный выносной щит</w:t>
      </w:r>
    </w:p>
    <w:p w:rsidR="00E97303" w:rsidRPr="003D6C15" w:rsidRDefault="00E97303" w:rsidP="002A4ABD">
      <w:pPr>
        <w:widowControl/>
        <w:suppressAutoHyphens w:val="0"/>
      </w:pPr>
      <w:r w:rsidRPr="003D6C15">
        <w:t>4. Акустическая система</w:t>
      </w:r>
    </w:p>
    <w:p w:rsidR="00E97303" w:rsidRPr="003D6C15" w:rsidRDefault="00E97303" w:rsidP="002A4ABD">
      <w:pPr>
        <w:widowControl/>
        <w:suppressAutoHyphens w:val="0"/>
      </w:pPr>
      <w:r w:rsidRPr="003D6C15">
        <w:t>5. Стенки гимнастические</w:t>
      </w:r>
    </w:p>
    <w:p w:rsidR="00E97303" w:rsidRPr="003D6C15" w:rsidRDefault="00E97303" w:rsidP="002A4ABD">
      <w:pPr>
        <w:widowControl/>
        <w:suppressAutoHyphens w:val="0"/>
      </w:pPr>
      <w:r w:rsidRPr="003D6C15">
        <w:t>6.Табло</w:t>
      </w:r>
    </w:p>
    <w:p w:rsidR="00E97303" w:rsidRPr="003D6C15" w:rsidRDefault="00E97303" w:rsidP="002A4ABD">
      <w:pPr>
        <w:widowControl/>
        <w:suppressAutoHyphens w:val="0"/>
      </w:pPr>
      <w:r w:rsidRPr="003D6C15">
        <w:t>7. Баскетбольное кольцо</w:t>
      </w:r>
    </w:p>
    <w:p w:rsidR="00E97303" w:rsidRPr="003D6C15" w:rsidRDefault="00E97303" w:rsidP="002A4ABD">
      <w:pPr>
        <w:widowControl/>
        <w:suppressAutoHyphens w:val="0"/>
      </w:pPr>
      <w:r w:rsidRPr="003D6C15">
        <w:t>8. Стойка для подтягивания-турник</w:t>
      </w:r>
    </w:p>
    <w:p w:rsidR="00E97303" w:rsidRPr="003D6C15" w:rsidRDefault="00E97303" w:rsidP="002A4ABD">
      <w:pPr>
        <w:widowControl/>
        <w:suppressAutoHyphens w:val="0"/>
      </w:pPr>
      <w:r w:rsidRPr="003D6C15">
        <w:t xml:space="preserve">9. Мат гимнастический </w:t>
      </w:r>
    </w:p>
    <w:p w:rsidR="00E97303" w:rsidRPr="003D6C15" w:rsidRDefault="00E97303" w:rsidP="002A4ABD">
      <w:pPr>
        <w:widowControl/>
        <w:suppressAutoHyphens w:val="0"/>
        <w:rPr>
          <w:rFonts w:eastAsia="Calibri"/>
          <w:highlight w:val="yellow"/>
        </w:rPr>
      </w:pPr>
      <w:r w:rsidRPr="003D6C15">
        <w:t>10. Скамейка</w:t>
      </w:r>
    </w:p>
    <w:p w:rsidR="00672403" w:rsidRDefault="00672403" w:rsidP="002A4ABD">
      <w:pPr>
        <w:widowControl/>
        <w:suppressAutoHyphens w:val="0"/>
        <w:ind w:left="-57" w:right="-57"/>
      </w:pPr>
    </w:p>
    <w:p w:rsidR="00E97303" w:rsidRPr="003D6C15" w:rsidRDefault="00E97303" w:rsidP="002A4ABD">
      <w:pPr>
        <w:widowControl/>
        <w:suppressAutoHyphens w:val="0"/>
        <w:ind w:left="-57" w:right="-57"/>
      </w:pPr>
      <w:r w:rsidRPr="003D6C15">
        <w:t>Помещение для самостоятельной работы (г. Мичуринск, ул. Интернациональная, д</w:t>
      </w:r>
      <w:r w:rsidR="00672403">
        <w:t>ом №</w:t>
      </w:r>
      <w:r w:rsidRPr="003D6C15">
        <w:t xml:space="preserve"> 101</w:t>
      </w:r>
      <w:r w:rsidR="00672403">
        <w:t>,</w:t>
      </w:r>
      <w:r w:rsidRPr="003D6C15">
        <w:t xml:space="preserve"> 1/115)</w:t>
      </w:r>
    </w:p>
    <w:p w:rsidR="00E97303" w:rsidRPr="003D6C15" w:rsidRDefault="00E97303" w:rsidP="002A4ABD">
      <w:pPr>
        <w:widowControl/>
        <w:suppressAutoHyphens w:val="0"/>
        <w:ind w:left="-57" w:right="-57"/>
      </w:pPr>
      <w:r w:rsidRPr="003D6C15">
        <w:t xml:space="preserve">1. Компьютер Celeron Е3500 (инв. №2101045275) </w:t>
      </w:r>
    </w:p>
    <w:p w:rsidR="00E97303" w:rsidRPr="003D6C15" w:rsidRDefault="00E97303" w:rsidP="002A4ABD">
      <w:pPr>
        <w:widowControl/>
        <w:suppressAutoHyphens w:val="0"/>
        <w:ind w:left="-57" w:right="-57"/>
      </w:pPr>
      <w:r w:rsidRPr="003D6C15">
        <w:t xml:space="preserve">2. Компьютер Celeron Е3500 (инв. №2101045276) </w:t>
      </w:r>
    </w:p>
    <w:p w:rsidR="00E97303" w:rsidRPr="003D6C15" w:rsidRDefault="00E97303" w:rsidP="002A4ABD">
      <w:pPr>
        <w:widowControl/>
        <w:suppressAutoHyphens w:val="0"/>
        <w:ind w:left="-57" w:right="-57"/>
      </w:pPr>
      <w:r w:rsidRPr="003D6C15">
        <w:t xml:space="preserve">3. Компьютер Celeron Е3500 (инв. №2101045277) </w:t>
      </w:r>
    </w:p>
    <w:p w:rsidR="00E97303" w:rsidRPr="003D6C15" w:rsidRDefault="00E97303" w:rsidP="002A4ABD">
      <w:pPr>
        <w:widowControl/>
        <w:suppressAutoHyphens w:val="0"/>
        <w:ind w:left="-57" w:right="-57"/>
      </w:pPr>
      <w:r w:rsidRPr="003D6C15">
        <w:t>4. Компьютер Celeron Е3500 (инв. №2101045278)</w:t>
      </w:r>
    </w:p>
    <w:p w:rsidR="00E97303" w:rsidRPr="003D6C15" w:rsidRDefault="00E97303" w:rsidP="002A4ABD">
      <w:pPr>
        <w:widowControl/>
        <w:suppressAutoHyphens w:val="0"/>
        <w:ind w:left="-57" w:right="-57"/>
      </w:pPr>
      <w:r w:rsidRPr="003D6C15">
        <w:t>5. Компьютер Celeron Е3500 (инв. №2101045279)</w:t>
      </w:r>
    </w:p>
    <w:p w:rsidR="00E97303" w:rsidRPr="003D6C15" w:rsidRDefault="00E97303" w:rsidP="002A4ABD">
      <w:pPr>
        <w:widowControl/>
        <w:suppressAutoHyphens w:val="0"/>
        <w:ind w:left="-57" w:right="-57"/>
      </w:pPr>
      <w:r w:rsidRPr="003D6C15">
        <w:t>6. Компьютер Celeron Е3500 (инв. №2101045280)</w:t>
      </w:r>
    </w:p>
    <w:p w:rsidR="00E97303" w:rsidRPr="003D6C15" w:rsidRDefault="00E97303" w:rsidP="002A4ABD">
      <w:pPr>
        <w:widowControl/>
        <w:suppressAutoHyphens w:val="0"/>
        <w:ind w:left="-57" w:right="-57"/>
      </w:pPr>
      <w:r w:rsidRPr="003D6C15">
        <w:t>7. Компьютер Celeron Е3500 (инв. №2101045281)</w:t>
      </w:r>
    </w:p>
    <w:p w:rsidR="00E97303" w:rsidRPr="003D6C15" w:rsidRDefault="00E97303" w:rsidP="002A4ABD">
      <w:pPr>
        <w:widowControl/>
        <w:suppressAutoHyphens w:val="0"/>
        <w:ind w:left="-57" w:right="-57"/>
      </w:pPr>
      <w:r w:rsidRPr="003D6C15">
        <w:t xml:space="preserve">8. Компьютер Celeron Е3500 (инв. №2101045274) </w:t>
      </w:r>
    </w:p>
    <w:p w:rsidR="00E97303" w:rsidRPr="003D6C15" w:rsidRDefault="00E97303" w:rsidP="00D93A59">
      <w:pPr>
        <w:widowControl/>
        <w:suppressAutoHyphens w:val="0"/>
      </w:pPr>
      <w:r w:rsidRPr="003D6C15">
        <w:t>Компьютерная техника подключена к сети «Интернет» и обеспечена доступом к Э</w:t>
      </w:r>
      <w:r w:rsidRPr="003D6C15">
        <w:t>И</w:t>
      </w:r>
      <w:r w:rsidRPr="003D6C15">
        <w:t>ОС университета</w:t>
      </w:r>
    </w:p>
    <w:p w:rsidR="00797B8E" w:rsidRPr="003D6C15" w:rsidRDefault="00797B8E" w:rsidP="00362389">
      <w:pPr>
        <w:widowControl/>
        <w:suppressAutoHyphens w:val="0"/>
        <w:ind w:firstLine="0"/>
      </w:pPr>
      <w:r w:rsidRPr="003D6C15">
        <w:br w:type="page"/>
      </w:r>
      <w:r w:rsidR="0083156D" w:rsidRPr="003D6C15">
        <w:lastRenderedPageBreak/>
        <w:t xml:space="preserve">Рабочая программа дисциплины (модуля) </w:t>
      </w:r>
      <w:r w:rsidR="00FF25CF" w:rsidRPr="00BD4B39">
        <w:t>«</w:t>
      </w:r>
      <w:r w:rsidR="00FF25CF" w:rsidRPr="003D6C15">
        <w:rPr>
          <w:shd w:val="clear" w:color="auto" w:fill="FFFFFF"/>
        </w:rPr>
        <w:t xml:space="preserve">Элективная дисциплина </w:t>
      </w:r>
      <w:r w:rsidR="00FF25CF">
        <w:rPr>
          <w:shd w:val="clear" w:color="auto" w:fill="FFFFFF"/>
        </w:rPr>
        <w:t>ф</w:t>
      </w:r>
      <w:r w:rsidR="00FF25CF" w:rsidRPr="003D6C15">
        <w:rPr>
          <w:shd w:val="clear" w:color="auto" w:fill="FFFFFF"/>
        </w:rPr>
        <w:t>изическая культура и спорт»</w:t>
      </w:r>
      <w:r w:rsidR="008B3D7F">
        <w:rPr>
          <w:shd w:val="clear" w:color="auto" w:fill="FFFFFF"/>
        </w:rPr>
        <w:t xml:space="preserve"> </w:t>
      </w:r>
      <w:r w:rsidR="00FF25CF">
        <w:t>с</w:t>
      </w:r>
      <w:r w:rsidR="00362389" w:rsidRPr="00362389">
        <w:t>оставлена в соответствии с требованиями федерального государственного образ</w:t>
      </w:r>
      <w:r w:rsidR="00362389" w:rsidRPr="00362389">
        <w:t>о</w:t>
      </w:r>
      <w:r w:rsidR="00362389" w:rsidRPr="00362389">
        <w:t>вательного стандарта высшего образования - бакалавриата по направлению подготовки 19.03.04 Технология продукции и организация общественного питания, утвержденного приказом Министерства науки и высшего образования Российской Федерации от 17 авг</w:t>
      </w:r>
      <w:r w:rsidR="00362389" w:rsidRPr="00362389">
        <w:t>у</w:t>
      </w:r>
      <w:r w:rsidR="00362389" w:rsidRPr="00362389">
        <w:t>ста 2020 г. №1047</w:t>
      </w:r>
    </w:p>
    <w:p w:rsidR="00FF25CF" w:rsidRDefault="00FF25CF" w:rsidP="002A4ABD">
      <w:pPr>
        <w:widowControl/>
        <w:suppressAutoHyphens w:val="0"/>
        <w:ind w:firstLine="0"/>
        <w:jc w:val="left"/>
      </w:pPr>
    </w:p>
    <w:p w:rsidR="00FF25CF" w:rsidRDefault="00FF25CF" w:rsidP="002A4ABD">
      <w:pPr>
        <w:widowControl/>
        <w:suppressAutoHyphens w:val="0"/>
        <w:ind w:firstLine="0"/>
        <w:jc w:val="left"/>
      </w:pPr>
    </w:p>
    <w:p w:rsidR="00672403" w:rsidRDefault="00797B8E" w:rsidP="002A4ABD">
      <w:pPr>
        <w:widowControl/>
        <w:suppressAutoHyphens w:val="0"/>
        <w:ind w:firstLine="0"/>
        <w:jc w:val="left"/>
      </w:pPr>
      <w:r w:rsidRPr="003D6C15">
        <w:t xml:space="preserve">Авторы: </w:t>
      </w:r>
    </w:p>
    <w:p w:rsidR="00797B8E" w:rsidRPr="003D6C15" w:rsidRDefault="00672403" w:rsidP="002A4ABD">
      <w:pPr>
        <w:widowControl/>
        <w:suppressAutoHyphens w:val="0"/>
        <w:ind w:firstLine="0"/>
        <w:jc w:val="left"/>
      </w:pPr>
      <w:r>
        <w:t>старший</w:t>
      </w:r>
      <w:r w:rsidR="00797B8E" w:rsidRPr="003D6C15">
        <w:t xml:space="preserve"> преподаватель кафедры </w:t>
      </w:r>
      <w:r w:rsidR="003A244C" w:rsidRPr="003D1616">
        <w:t>физическо</w:t>
      </w:r>
      <w:r w:rsidR="003A244C">
        <w:t>й культуры</w:t>
      </w:r>
      <w:r w:rsidR="003A244C" w:rsidRPr="003D1616">
        <w:t xml:space="preserve"> </w:t>
      </w:r>
      <w:r w:rsidR="00797B8E" w:rsidRPr="003D6C15">
        <w:t xml:space="preserve">Шевякова С.А. </w:t>
      </w:r>
    </w:p>
    <w:p w:rsidR="00797B8E" w:rsidRPr="003D6C15" w:rsidRDefault="00672403" w:rsidP="002A4ABD">
      <w:pPr>
        <w:widowControl/>
        <w:suppressAutoHyphens w:val="0"/>
        <w:ind w:firstLine="0"/>
        <w:jc w:val="left"/>
      </w:pPr>
      <w:r>
        <w:t>старший</w:t>
      </w:r>
      <w:r w:rsidRPr="003D6C15">
        <w:t xml:space="preserve"> преподаватель </w:t>
      </w:r>
      <w:r w:rsidR="00797B8E" w:rsidRPr="003D6C15">
        <w:t xml:space="preserve">кафедры </w:t>
      </w:r>
      <w:r w:rsidR="003A244C" w:rsidRPr="003D1616">
        <w:t>физическо</w:t>
      </w:r>
      <w:r w:rsidR="003A244C">
        <w:t>й культуры</w:t>
      </w:r>
      <w:r w:rsidR="003A244C" w:rsidRPr="003D1616">
        <w:t xml:space="preserve"> </w:t>
      </w:r>
      <w:r w:rsidR="00797B8E" w:rsidRPr="003D6C15">
        <w:t>Попов А.В.</w:t>
      </w:r>
    </w:p>
    <w:p w:rsidR="00797B8E" w:rsidRPr="003D6C15" w:rsidRDefault="00672403" w:rsidP="002A4ABD">
      <w:pPr>
        <w:widowControl/>
        <w:suppressAutoHyphens w:val="0"/>
        <w:ind w:firstLine="0"/>
        <w:jc w:val="left"/>
        <w:rPr>
          <w:rStyle w:val="FontStyle11"/>
        </w:rPr>
      </w:pPr>
      <w:r>
        <w:t>старший</w:t>
      </w:r>
      <w:r w:rsidRPr="003D6C15">
        <w:t xml:space="preserve"> преподаватель </w:t>
      </w:r>
      <w:r w:rsidR="00797B8E" w:rsidRPr="003D6C15">
        <w:t xml:space="preserve">кафедры </w:t>
      </w:r>
      <w:r w:rsidR="003A244C" w:rsidRPr="003D1616">
        <w:t>физическо</w:t>
      </w:r>
      <w:r w:rsidR="003A244C">
        <w:t>й культуры</w:t>
      </w:r>
      <w:r w:rsidR="003A244C" w:rsidRPr="003D1616">
        <w:t xml:space="preserve"> </w:t>
      </w:r>
      <w:r w:rsidR="00797B8E" w:rsidRPr="003D6C15">
        <w:rPr>
          <w:rStyle w:val="FontStyle11"/>
          <w:sz w:val="24"/>
        </w:rPr>
        <w:t>Захарова С.В</w:t>
      </w:r>
      <w:r>
        <w:rPr>
          <w:rStyle w:val="FontStyle11"/>
          <w:sz w:val="24"/>
        </w:rPr>
        <w:t>.</w:t>
      </w:r>
    </w:p>
    <w:p w:rsidR="00672403" w:rsidRDefault="00672403" w:rsidP="002A4ABD">
      <w:pPr>
        <w:widowControl/>
        <w:shd w:val="clear" w:color="auto" w:fill="FFFFFF"/>
        <w:tabs>
          <w:tab w:val="left" w:pos="178"/>
        </w:tabs>
        <w:suppressAutoHyphens w:val="0"/>
        <w:ind w:firstLine="0"/>
        <w:jc w:val="left"/>
      </w:pPr>
    </w:p>
    <w:p w:rsidR="005E43FD" w:rsidRPr="003D1616" w:rsidRDefault="005E43FD" w:rsidP="005E43FD">
      <w:pPr>
        <w:widowControl/>
        <w:shd w:val="clear" w:color="auto" w:fill="FFFFFF"/>
        <w:tabs>
          <w:tab w:val="left" w:pos="178"/>
        </w:tabs>
        <w:ind w:firstLine="0"/>
        <w:rPr>
          <w:u w:val="single"/>
        </w:rPr>
      </w:pPr>
      <w:r w:rsidRPr="003D1616">
        <w:t xml:space="preserve">Рецензент: </w:t>
      </w:r>
      <w:r>
        <w:t xml:space="preserve">старший преподаватель </w:t>
      </w:r>
      <w:r w:rsidRPr="00092E66">
        <w:t>кафедры продуктов питания, товароведения и технологии переработки продукции животноводства</w:t>
      </w:r>
      <w:r>
        <w:t xml:space="preserve">, </w:t>
      </w:r>
      <w:proofErr w:type="spellStart"/>
      <w:r w:rsidRPr="003D1616">
        <w:t>к.с.-х.н</w:t>
      </w:r>
      <w:proofErr w:type="spellEnd"/>
      <w:r w:rsidRPr="003D1616">
        <w:t>.</w:t>
      </w:r>
      <w:r>
        <w:t xml:space="preserve"> Верховых Е.А</w:t>
      </w:r>
      <w:r w:rsidRPr="003D1616">
        <w:t>.</w:t>
      </w:r>
    </w:p>
    <w:p w:rsidR="00797B8E" w:rsidRDefault="00797B8E" w:rsidP="002A4ABD">
      <w:pPr>
        <w:widowControl/>
        <w:suppressAutoHyphens w:val="0"/>
        <w:ind w:firstLine="0"/>
      </w:pPr>
    </w:p>
    <w:p w:rsidR="00FF25CF" w:rsidRPr="003D6C15" w:rsidRDefault="00FF25CF" w:rsidP="002A4ABD">
      <w:pPr>
        <w:widowControl/>
        <w:suppressAutoHyphens w:val="0"/>
        <w:ind w:firstLine="0"/>
      </w:pPr>
    </w:p>
    <w:p w:rsidR="002814D2" w:rsidRPr="00963AB3" w:rsidRDefault="002814D2" w:rsidP="002814D2">
      <w:pPr>
        <w:ind w:firstLine="0"/>
        <w:rPr>
          <w:rFonts w:eastAsia="Calibri"/>
        </w:rPr>
      </w:pPr>
      <w:r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63AB3">
        <w:rPr>
          <w:rFonts w:eastAsia="Calibri"/>
        </w:rPr>
        <w:t>ВО</w:t>
      </w:r>
      <w:proofErr w:type="gramEnd"/>
      <w:r w:rsidRPr="00963AB3">
        <w:rPr>
          <w:rFonts w:eastAsia="Calibri"/>
        </w:rPr>
        <w:t>.</w:t>
      </w:r>
    </w:p>
    <w:p w:rsidR="002814D2" w:rsidRPr="00963AB3" w:rsidRDefault="002814D2" w:rsidP="002814D2">
      <w:pPr>
        <w:tabs>
          <w:tab w:val="right" w:leader="underscore" w:pos="9328"/>
        </w:tabs>
        <w:ind w:firstLine="0"/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</w:t>
      </w:r>
      <w:r>
        <w:rPr>
          <w:rFonts w:eastAsia="Calibri"/>
        </w:rPr>
        <w:t xml:space="preserve"> физической культуры</w:t>
      </w:r>
      <w:r w:rsidRPr="00963AB3">
        <w:t xml:space="preserve">, </w:t>
      </w:r>
      <w:r>
        <w:rPr>
          <w:rFonts w:eastAsia="Calibri"/>
        </w:rPr>
        <w:t>протокол № 8 от 05</w:t>
      </w:r>
      <w:r w:rsidRPr="00963AB3">
        <w:rPr>
          <w:rFonts w:eastAsia="Calibri"/>
        </w:rPr>
        <w:t xml:space="preserve"> апреля 2022 г.</w:t>
      </w:r>
    </w:p>
    <w:p w:rsidR="002814D2" w:rsidRPr="00963AB3" w:rsidRDefault="002814D2" w:rsidP="008B3D7F">
      <w:pPr>
        <w:ind w:firstLine="0"/>
      </w:pPr>
      <w:r w:rsidRPr="00963AB3">
        <w:t xml:space="preserve">Программа рассмотрена на заседании учебно-методической комиссии </w:t>
      </w:r>
      <w:r>
        <w:t xml:space="preserve">социально-педагогического института </w:t>
      </w:r>
      <w:r w:rsidRPr="00963AB3">
        <w:t>Мичуринского ГАУ, прото</w:t>
      </w:r>
      <w:r>
        <w:t>кол № 8 от 11</w:t>
      </w:r>
      <w:r w:rsidRPr="00963AB3">
        <w:t xml:space="preserve"> апреля 2022 г.</w:t>
      </w:r>
    </w:p>
    <w:p w:rsidR="002814D2" w:rsidRDefault="002814D2" w:rsidP="008B3D7F">
      <w:pPr>
        <w:ind w:firstLine="0"/>
      </w:pPr>
      <w:r w:rsidRPr="00963AB3">
        <w:t>Программа утверждена Решением Учебно-методического совета университета, протокол № 8 от 21 апреля 2022 г.</w:t>
      </w:r>
    </w:p>
    <w:p w:rsidR="002814D2" w:rsidRDefault="002814D2" w:rsidP="008B3D7F">
      <w:pPr>
        <w:widowControl/>
        <w:ind w:firstLine="0"/>
      </w:pPr>
    </w:p>
    <w:p w:rsidR="008B3D7F" w:rsidRPr="00994086" w:rsidRDefault="008B3D7F" w:rsidP="008B3D7F">
      <w:pPr>
        <w:ind w:firstLine="0"/>
      </w:pPr>
      <w:r w:rsidRPr="00994086">
        <w:t>Программа переработана и дополнена в соответствии с требованиями ФГОС ВО.</w:t>
      </w:r>
    </w:p>
    <w:p w:rsidR="008B3D7F" w:rsidRDefault="008B3D7F" w:rsidP="008B3D7F">
      <w:pPr>
        <w:ind w:firstLine="0"/>
      </w:pPr>
      <w:r w:rsidRPr="00994086">
        <w:t xml:space="preserve">Программа рассмотрена на заседании кафедры </w:t>
      </w:r>
      <w:r>
        <w:t>физической культуры</w:t>
      </w:r>
      <w:r w:rsidRPr="00994086">
        <w:t xml:space="preserve">, протокол № </w:t>
      </w:r>
      <w:r>
        <w:t>10 от 05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</w:t>
      </w:r>
      <w:r w:rsidR="00822FC7">
        <w:t>.</w:t>
      </w:r>
    </w:p>
    <w:p w:rsidR="008B3D7F" w:rsidRPr="00994086" w:rsidRDefault="008B3D7F" w:rsidP="008B3D7F">
      <w:pPr>
        <w:ind w:firstLine="0"/>
      </w:pPr>
      <w:r w:rsidRPr="00994086">
        <w:t xml:space="preserve">Программа рассмотрена на заседании учебно-методической комиссии Социально-педагогического института Мичуринского ГАУ, протокол № </w:t>
      </w:r>
      <w:r>
        <w:t>10</w:t>
      </w:r>
      <w:r w:rsidRPr="00994086">
        <w:t xml:space="preserve"> от 1</w:t>
      </w:r>
      <w:r>
        <w:t>3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8B3D7F" w:rsidRDefault="008B3D7F" w:rsidP="008B3D7F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5E43FD" w:rsidRDefault="005E43FD" w:rsidP="005E43FD">
      <w:pPr>
        <w:widowControl/>
        <w:ind w:firstLine="0"/>
      </w:pPr>
    </w:p>
    <w:p w:rsidR="005E43FD" w:rsidRPr="00994086" w:rsidRDefault="005E43FD" w:rsidP="005E43FD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5E43FD" w:rsidRDefault="005E43FD" w:rsidP="005E43FD">
      <w:pPr>
        <w:ind w:firstLine="0"/>
      </w:pPr>
      <w:r w:rsidRPr="00994086">
        <w:t xml:space="preserve">Программа рассмотрена на заседании кафедры </w:t>
      </w:r>
      <w:r>
        <w:t>физической культуры</w:t>
      </w:r>
      <w:r w:rsidRPr="00994086">
        <w:t xml:space="preserve">, протокол № </w:t>
      </w:r>
      <w:r>
        <w:t>09 от 06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</w:t>
      </w:r>
    </w:p>
    <w:p w:rsidR="005E43FD" w:rsidRPr="00994086" w:rsidRDefault="005E43FD" w:rsidP="005E43FD">
      <w:pPr>
        <w:ind w:firstLine="0"/>
      </w:pPr>
      <w:r w:rsidRPr="00994086">
        <w:t xml:space="preserve">Программа рассмотрена на заседании учебно-методической комиссии Социально-педагогического института Мичуринского ГАУ, протокол № </w:t>
      </w:r>
      <w:r>
        <w:t>09</w:t>
      </w:r>
      <w:r w:rsidRPr="00994086">
        <w:t xml:space="preserve"> от 1</w:t>
      </w:r>
      <w:r>
        <w:t>3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г.</w:t>
      </w:r>
    </w:p>
    <w:p w:rsidR="005E43FD" w:rsidRDefault="005E43FD" w:rsidP="005E43FD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09</w:t>
      </w:r>
      <w:r w:rsidRPr="00994086">
        <w:t xml:space="preserve"> от 2</w:t>
      </w:r>
      <w:r>
        <w:t>3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</w:t>
      </w:r>
    </w:p>
    <w:p w:rsidR="005E43FD" w:rsidRDefault="005E43FD" w:rsidP="005E43FD">
      <w:pPr>
        <w:ind w:firstLine="0"/>
      </w:pPr>
    </w:p>
    <w:p w:rsidR="005E43FD" w:rsidRDefault="005E43FD" w:rsidP="005E43FD">
      <w:pPr>
        <w:ind w:firstLine="0"/>
      </w:pPr>
    </w:p>
    <w:p w:rsidR="005E43FD" w:rsidRPr="00E71213" w:rsidRDefault="005E43FD" w:rsidP="005E43FD">
      <w:pPr>
        <w:ind w:firstLine="0"/>
      </w:pPr>
      <w:r>
        <w:t>Оригинал документа хранится на кафедре физической культуры</w:t>
      </w:r>
    </w:p>
    <w:p w:rsidR="008B3D7F" w:rsidRPr="003D6C15" w:rsidRDefault="008B3D7F" w:rsidP="00672403">
      <w:pPr>
        <w:widowControl/>
        <w:ind w:firstLine="0"/>
      </w:pPr>
      <w:bookmarkStart w:id="0" w:name="_GoBack"/>
      <w:bookmarkEnd w:id="0"/>
    </w:p>
    <w:sectPr w:rsidR="008B3D7F" w:rsidRPr="003D6C15" w:rsidSect="002A4ABD">
      <w:footerReference w:type="even" r:id="rId25"/>
      <w:footerReference w:type="default" r:id="rId26"/>
      <w:pgSz w:w="11906" w:h="16838"/>
      <w:pgMar w:top="1134" w:right="851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8DA" w:rsidRDefault="00FF58DA">
      <w:r>
        <w:separator/>
      </w:r>
    </w:p>
  </w:endnote>
  <w:endnote w:type="continuationSeparator" w:id="0">
    <w:p w:rsidR="00FF58DA" w:rsidRDefault="00FF5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FC7" w:rsidRDefault="00773A7D" w:rsidP="00750D7E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822FC7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22FC7" w:rsidRDefault="00822FC7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FC7" w:rsidRDefault="00773A7D" w:rsidP="002A4ABD">
    <w:pPr>
      <w:pStyle w:val="af1"/>
      <w:ind w:firstLine="0"/>
      <w:jc w:val="center"/>
    </w:pPr>
    <w:r>
      <w:fldChar w:fldCharType="begin"/>
    </w:r>
    <w:r w:rsidR="00822FC7">
      <w:instrText>PAGE   \* MERGEFORMAT</w:instrText>
    </w:r>
    <w:r>
      <w:fldChar w:fldCharType="separate"/>
    </w:r>
    <w:r w:rsidR="00C00B25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8DA" w:rsidRDefault="00FF58DA">
      <w:r>
        <w:separator/>
      </w:r>
    </w:p>
  </w:footnote>
  <w:footnote w:type="continuationSeparator" w:id="0">
    <w:p w:rsidR="00FF58DA" w:rsidRDefault="00FF5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lvl w:ilvl="0">
      <w:start w:val="2"/>
      <w:numFmt w:val="bullet"/>
      <w:lvlText w:val="-"/>
      <w:lvlJc w:val="left"/>
      <w:pPr>
        <w:tabs>
          <w:tab w:val="left" w:pos="585"/>
        </w:tabs>
        <w:ind w:left="585" w:hanging="360"/>
      </w:pPr>
      <w:rPr>
        <w:rFonts w:ascii="Times New Roman" w:hAnsi="Times New Roman" w:hint="default"/>
        <w:sz w:val="28"/>
      </w:rPr>
    </w:lvl>
  </w:abstractNum>
  <w:abstractNum w:abstractNumId="1">
    <w:nsid w:val="05750442"/>
    <w:multiLevelType w:val="multilevel"/>
    <w:tmpl w:val="FB463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EB67FE"/>
    <w:multiLevelType w:val="multilevel"/>
    <w:tmpl w:val="AF62F5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D8657C"/>
    <w:multiLevelType w:val="hybridMultilevel"/>
    <w:tmpl w:val="52EEDFE4"/>
    <w:lvl w:ilvl="0" w:tplc="0910FE3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5D24C12"/>
    <w:multiLevelType w:val="hybridMultilevel"/>
    <w:tmpl w:val="0714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D7460"/>
    <w:multiLevelType w:val="hybridMultilevel"/>
    <w:tmpl w:val="275C7FBE"/>
    <w:lvl w:ilvl="0" w:tplc="9990A4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6AA1A96"/>
    <w:multiLevelType w:val="multilevel"/>
    <w:tmpl w:val="5EE042B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1875037E"/>
    <w:multiLevelType w:val="multilevel"/>
    <w:tmpl w:val="43CC5AEE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A3F0684"/>
    <w:multiLevelType w:val="multilevel"/>
    <w:tmpl w:val="5A76FB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ABA173D"/>
    <w:multiLevelType w:val="multilevel"/>
    <w:tmpl w:val="8342F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B1C2F82"/>
    <w:multiLevelType w:val="multilevel"/>
    <w:tmpl w:val="AD38E3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11">
    <w:nsid w:val="1C9B1801"/>
    <w:multiLevelType w:val="hybridMultilevel"/>
    <w:tmpl w:val="E82A397C"/>
    <w:lvl w:ilvl="0" w:tplc="AB5EEA1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1D7B2F93"/>
    <w:multiLevelType w:val="multilevel"/>
    <w:tmpl w:val="A32EB756"/>
    <w:lvl w:ilvl="0">
      <w:start w:val="1"/>
      <w:numFmt w:val="decimal"/>
      <w:lvlText w:val="%1."/>
      <w:lvlJc w:val="left"/>
      <w:pPr>
        <w:ind w:left="840" w:hanging="48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B89092E"/>
    <w:multiLevelType w:val="hybridMultilevel"/>
    <w:tmpl w:val="5BE2700E"/>
    <w:lvl w:ilvl="0" w:tplc="7E2A715C">
      <w:start w:val="4"/>
      <w:numFmt w:val="decimal"/>
      <w:lvlText w:val="%1."/>
      <w:lvlJc w:val="left"/>
      <w:pPr>
        <w:ind w:left="1288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51C5FA7"/>
    <w:multiLevelType w:val="hybridMultilevel"/>
    <w:tmpl w:val="E63C401C"/>
    <w:lvl w:ilvl="0" w:tplc="3536A1B4">
      <w:start w:val="1"/>
      <w:numFmt w:val="decimal"/>
      <w:lvlText w:val="%1."/>
      <w:lvlJc w:val="left"/>
      <w:pPr>
        <w:ind w:left="55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55753AAA"/>
    <w:multiLevelType w:val="singleLevel"/>
    <w:tmpl w:val="ABDA60A2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6">
    <w:nsid w:val="571506DE"/>
    <w:multiLevelType w:val="multilevel"/>
    <w:tmpl w:val="6548E8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A1E7855"/>
    <w:multiLevelType w:val="multilevel"/>
    <w:tmpl w:val="4F12E69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45DF2"/>
    <w:multiLevelType w:val="hybridMultilevel"/>
    <w:tmpl w:val="9A4A92E8"/>
    <w:lvl w:ilvl="0" w:tplc="DFFAFB6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2D713D9"/>
    <w:multiLevelType w:val="singleLevel"/>
    <w:tmpl w:val="366ADA42"/>
    <w:lvl w:ilvl="0">
      <w:start w:val="6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A017E53"/>
    <w:multiLevelType w:val="multilevel"/>
    <w:tmpl w:val="EF0AE1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FF437D5"/>
    <w:multiLevelType w:val="multilevel"/>
    <w:tmpl w:val="4AD8C3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19C2B02"/>
    <w:multiLevelType w:val="hybridMultilevel"/>
    <w:tmpl w:val="51D4913E"/>
    <w:lvl w:ilvl="0" w:tplc="CEE6CB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4424AA7"/>
    <w:multiLevelType w:val="hybridMultilevel"/>
    <w:tmpl w:val="8C4848D4"/>
    <w:lvl w:ilvl="0" w:tplc="8F8C94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6E574BE"/>
    <w:multiLevelType w:val="multilevel"/>
    <w:tmpl w:val="EE80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90455ED"/>
    <w:multiLevelType w:val="hybridMultilevel"/>
    <w:tmpl w:val="F4EEEA1A"/>
    <w:lvl w:ilvl="0" w:tplc="AFD298B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F8436F1"/>
    <w:multiLevelType w:val="multilevel"/>
    <w:tmpl w:val="4F12E69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23"/>
  </w:num>
  <w:num w:numId="6">
    <w:abstractNumId w:val="16"/>
  </w:num>
  <w:num w:numId="7">
    <w:abstractNumId w:val="9"/>
  </w:num>
  <w:num w:numId="8">
    <w:abstractNumId w:val="12"/>
  </w:num>
  <w:num w:numId="9">
    <w:abstractNumId w:val="2"/>
  </w:num>
  <w:num w:numId="10">
    <w:abstractNumId w:val="22"/>
  </w:num>
  <w:num w:numId="11">
    <w:abstractNumId w:val="26"/>
  </w:num>
  <w:num w:numId="12">
    <w:abstractNumId w:val="17"/>
  </w:num>
  <w:num w:numId="13">
    <w:abstractNumId w:val="28"/>
  </w:num>
  <w:num w:numId="14">
    <w:abstractNumId w:val="24"/>
  </w:num>
  <w:num w:numId="15">
    <w:abstractNumId w:val="0"/>
  </w:num>
  <w:num w:numId="16">
    <w:abstractNumId w:val="13"/>
  </w:num>
  <w:num w:numId="17">
    <w:abstractNumId w:val="25"/>
  </w:num>
  <w:num w:numId="18">
    <w:abstractNumId w:val="20"/>
  </w:num>
  <w:num w:numId="19">
    <w:abstractNumId w:val="15"/>
  </w:num>
  <w:num w:numId="20">
    <w:abstractNumId w:val="4"/>
  </w:num>
  <w:num w:numId="21">
    <w:abstractNumId w:val="11"/>
  </w:num>
  <w:num w:numId="22">
    <w:abstractNumId w:val="14"/>
  </w:num>
  <w:num w:numId="23">
    <w:abstractNumId w:val="27"/>
  </w:num>
  <w:num w:numId="24">
    <w:abstractNumId w:val="19"/>
  </w:num>
  <w:num w:numId="25">
    <w:abstractNumId w:val="5"/>
  </w:num>
  <w:num w:numId="26">
    <w:abstractNumId w:val="3"/>
  </w:num>
  <w:num w:numId="27">
    <w:abstractNumId w:val="10"/>
  </w:num>
  <w:num w:numId="28">
    <w:abstractNumId w:val="21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5C9"/>
    <w:rsid w:val="00001DA8"/>
    <w:rsid w:val="00002CE8"/>
    <w:rsid w:val="00007AE0"/>
    <w:rsid w:val="00013353"/>
    <w:rsid w:val="0002043B"/>
    <w:rsid w:val="00021943"/>
    <w:rsid w:val="00022345"/>
    <w:rsid w:val="0002483A"/>
    <w:rsid w:val="00031B2D"/>
    <w:rsid w:val="00031C57"/>
    <w:rsid w:val="0003462E"/>
    <w:rsid w:val="00040B55"/>
    <w:rsid w:val="00046257"/>
    <w:rsid w:val="00052AE9"/>
    <w:rsid w:val="000615CD"/>
    <w:rsid w:val="00064984"/>
    <w:rsid w:val="00065319"/>
    <w:rsid w:val="000855E9"/>
    <w:rsid w:val="00087A25"/>
    <w:rsid w:val="000902A3"/>
    <w:rsid w:val="000967ED"/>
    <w:rsid w:val="000A3841"/>
    <w:rsid w:val="000A3938"/>
    <w:rsid w:val="000C19D9"/>
    <w:rsid w:val="000C6F2F"/>
    <w:rsid w:val="000D0B80"/>
    <w:rsid w:val="000E5CC9"/>
    <w:rsid w:val="000E78B2"/>
    <w:rsid w:val="000F0CA2"/>
    <w:rsid w:val="000F5C5D"/>
    <w:rsid w:val="00102601"/>
    <w:rsid w:val="0011152A"/>
    <w:rsid w:val="001138DE"/>
    <w:rsid w:val="001141D6"/>
    <w:rsid w:val="001146A1"/>
    <w:rsid w:val="00115E30"/>
    <w:rsid w:val="00126392"/>
    <w:rsid w:val="00130047"/>
    <w:rsid w:val="00131583"/>
    <w:rsid w:val="00132D0C"/>
    <w:rsid w:val="00140441"/>
    <w:rsid w:val="00141677"/>
    <w:rsid w:val="0014630E"/>
    <w:rsid w:val="001532A1"/>
    <w:rsid w:val="00155D03"/>
    <w:rsid w:val="00175283"/>
    <w:rsid w:val="001834E0"/>
    <w:rsid w:val="00185296"/>
    <w:rsid w:val="00185724"/>
    <w:rsid w:val="00185C63"/>
    <w:rsid w:val="00186910"/>
    <w:rsid w:val="00195A6A"/>
    <w:rsid w:val="00195B28"/>
    <w:rsid w:val="001A268F"/>
    <w:rsid w:val="001A6E3E"/>
    <w:rsid w:val="001B1853"/>
    <w:rsid w:val="001B2334"/>
    <w:rsid w:val="001C1C42"/>
    <w:rsid w:val="001C5DA9"/>
    <w:rsid w:val="001C6166"/>
    <w:rsid w:val="001C71CE"/>
    <w:rsid w:val="001D53D5"/>
    <w:rsid w:val="001E4948"/>
    <w:rsid w:val="001E69FB"/>
    <w:rsid w:val="001F1AB5"/>
    <w:rsid w:val="001F4932"/>
    <w:rsid w:val="001F4AB7"/>
    <w:rsid w:val="001F6DA1"/>
    <w:rsid w:val="0020412D"/>
    <w:rsid w:val="002047AD"/>
    <w:rsid w:val="002058FE"/>
    <w:rsid w:val="00205ECF"/>
    <w:rsid w:val="00216887"/>
    <w:rsid w:val="0023593E"/>
    <w:rsid w:val="00246CEA"/>
    <w:rsid w:val="002520EC"/>
    <w:rsid w:val="002604A2"/>
    <w:rsid w:val="00262F4A"/>
    <w:rsid w:val="00267E0D"/>
    <w:rsid w:val="00271875"/>
    <w:rsid w:val="002814D2"/>
    <w:rsid w:val="00283991"/>
    <w:rsid w:val="002839A4"/>
    <w:rsid w:val="00284306"/>
    <w:rsid w:val="002876A5"/>
    <w:rsid w:val="002A0354"/>
    <w:rsid w:val="002A279A"/>
    <w:rsid w:val="002A4ABD"/>
    <w:rsid w:val="002A4F63"/>
    <w:rsid w:val="002A603B"/>
    <w:rsid w:val="002A6C13"/>
    <w:rsid w:val="002B1828"/>
    <w:rsid w:val="002C778D"/>
    <w:rsid w:val="002C786D"/>
    <w:rsid w:val="002D72BF"/>
    <w:rsid w:val="002E071A"/>
    <w:rsid w:val="002E15EC"/>
    <w:rsid w:val="002E3E1E"/>
    <w:rsid w:val="002E4BAC"/>
    <w:rsid w:val="002E7CC9"/>
    <w:rsid w:val="002F03C4"/>
    <w:rsid w:val="002F1E48"/>
    <w:rsid w:val="002F33F7"/>
    <w:rsid w:val="003004F8"/>
    <w:rsid w:val="003011B8"/>
    <w:rsid w:val="00302DC7"/>
    <w:rsid w:val="00310F74"/>
    <w:rsid w:val="0032029F"/>
    <w:rsid w:val="003214BC"/>
    <w:rsid w:val="00336A27"/>
    <w:rsid w:val="00342AB9"/>
    <w:rsid w:val="00342B70"/>
    <w:rsid w:val="00351102"/>
    <w:rsid w:val="003531D7"/>
    <w:rsid w:val="003561CF"/>
    <w:rsid w:val="0036094B"/>
    <w:rsid w:val="00362389"/>
    <w:rsid w:val="003636C6"/>
    <w:rsid w:val="0036560B"/>
    <w:rsid w:val="0036635E"/>
    <w:rsid w:val="00370AE6"/>
    <w:rsid w:val="00376E7C"/>
    <w:rsid w:val="0037702A"/>
    <w:rsid w:val="003908BF"/>
    <w:rsid w:val="00391210"/>
    <w:rsid w:val="0039219F"/>
    <w:rsid w:val="0039297C"/>
    <w:rsid w:val="003A244C"/>
    <w:rsid w:val="003B1A01"/>
    <w:rsid w:val="003B25C2"/>
    <w:rsid w:val="003B2838"/>
    <w:rsid w:val="003B6AB3"/>
    <w:rsid w:val="003C0024"/>
    <w:rsid w:val="003C1B45"/>
    <w:rsid w:val="003C3341"/>
    <w:rsid w:val="003D30E4"/>
    <w:rsid w:val="003D3102"/>
    <w:rsid w:val="003D6C15"/>
    <w:rsid w:val="003E1298"/>
    <w:rsid w:val="003F40C4"/>
    <w:rsid w:val="003F49F5"/>
    <w:rsid w:val="00401A4B"/>
    <w:rsid w:val="00402CDC"/>
    <w:rsid w:val="004249B4"/>
    <w:rsid w:val="00426E8D"/>
    <w:rsid w:val="00427A98"/>
    <w:rsid w:val="00430F9D"/>
    <w:rsid w:val="00434E1B"/>
    <w:rsid w:val="00434E9F"/>
    <w:rsid w:val="0044209A"/>
    <w:rsid w:val="00445B18"/>
    <w:rsid w:val="00452C1C"/>
    <w:rsid w:val="004546F9"/>
    <w:rsid w:val="00456E58"/>
    <w:rsid w:val="00456FCF"/>
    <w:rsid w:val="0046003F"/>
    <w:rsid w:val="00461405"/>
    <w:rsid w:val="00461DDE"/>
    <w:rsid w:val="00472995"/>
    <w:rsid w:val="00482822"/>
    <w:rsid w:val="0048417B"/>
    <w:rsid w:val="00494D10"/>
    <w:rsid w:val="004A025B"/>
    <w:rsid w:val="004A102A"/>
    <w:rsid w:val="004A7143"/>
    <w:rsid w:val="004A774C"/>
    <w:rsid w:val="004B0CC7"/>
    <w:rsid w:val="004B240E"/>
    <w:rsid w:val="004D3A6A"/>
    <w:rsid w:val="004E28E4"/>
    <w:rsid w:val="004E496C"/>
    <w:rsid w:val="004E5D38"/>
    <w:rsid w:val="004E71C7"/>
    <w:rsid w:val="004F0DCF"/>
    <w:rsid w:val="0050124B"/>
    <w:rsid w:val="005014EF"/>
    <w:rsid w:val="00503A05"/>
    <w:rsid w:val="005138A8"/>
    <w:rsid w:val="00516D68"/>
    <w:rsid w:val="00522048"/>
    <w:rsid w:val="00531952"/>
    <w:rsid w:val="00532EDA"/>
    <w:rsid w:val="005411A7"/>
    <w:rsid w:val="005444C5"/>
    <w:rsid w:val="00544619"/>
    <w:rsid w:val="0054526A"/>
    <w:rsid w:val="00547B01"/>
    <w:rsid w:val="005568B7"/>
    <w:rsid w:val="0055798B"/>
    <w:rsid w:val="005579D1"/>
    <w:rsid w:val="00564227"/>
    <w:rsid w:val="00566BAA"/>
    <w:rsid w:val="00576040"/>
    <w:rsid w:val="00577EB5"/>
    <w:rsid w:val="00596B6B"/>
    <w:rsid w:val="005A42B8"/>
    <w:rsid w:val="005B4B3D"/>
    <w:rsid w:val="005B4DCC"/>
    <w:rsid w:val="005C39EC"/>
    <w:rsid w:val="005C6EE1"/>
    <w:rsid w:val="005D1FA6"/>
    <w:rsid w:val="005E43FD"/>
    <w:rsid w:val="005F0A20"/>
    <w:rsid w:val="005F68FC"/>
    <w:rsid w:val="006026EF"/>
    <w:rsid w:val="006152E0"/>
    <w:rsid w:val="00621BCC"/>
    <w:rsid w:val="00622F1A"/>
    <w:rsid w:val="006247F6"/>
    <w:rsid w:val="006306B8"/>
    <w:rsid w:val="00647F19"/>
    <w:rsid w:val="00654088"/>
    <w:rsid w:val="00654111"/>
    <w:rsid w:val="00655F8B"/>
    <w:rsid w:val="006666EE"/>
    <w:rsid w:val="00666888"/>
    <w:rsid w:val="00666950"/>
    <w:rsid w:val="00671D85"/>
    <w:rsid w:val="00672403"/>
    <w:rsid w:val="006823A4"/>
    <w:rsid w:val="006853C2"/>
    <w:rsid w:val="00687276"/>
    <w:rsid w:val="00690EDE"/>
    <w:rsid w:val="00696BC9"/>
    <w:rsid w:val="006A14D1"/>
    <w:rsid w:val="006A4BC0"/>
    <w:rsid w:val="006A642D"/>
    <w:rsid w:val="006A7262"/>
    <w:rsid w:val="006D05AF"/>
    <w:rsid w:val="006D1619"/>
    <w:rsid w:val="006D3444"/>
    <w:rsid w:val="006D5AD7"/>
    <w:rsid w:val="006D711D"/>
    <w:rsid w:val="006E28A2"/>
    <w:rsid w:val="006F35D5"/>
    <w:rsid w:val="006F6FDE"/>
    <w:rsid w:val="007266ED"/>
    <w:rsid w:val="00731AAA"/>
    <w:rsid w:val="00734B33"/>
    <w:rsid w:val="00750D7E"/>
    <w:rsid w:val="007564E9"/>
    <w:rsid w:val="007606F1"/>
    <w:rsid w:val="00761831"/>
    <w:rsid w:val="007632EA"/>
    <w:rsid w:val="007650F8"/>
    <w:rsid w:val="0076553C"/>
    <w:rsid w:val="00765E30"/>
    <w:rsid w:val="00771080"/>
    <w:rsid w:val="007736CC"/>
    <w:rsid w:val="00773A7D"/>
    <w:rsid w:val="00781A06"/>
    <w:rsid w:val="007842DA"/>
    <w:rsid w:val="00784A9A"/>
    <w:rsid w:val="00785B28"/>
    <w:rsid w:val="00791BDC"/>
    <w:rsid w:val="00796E38"/>
    <w:rsid w:val="00797B8E"/>
    <w:rsid w:val="00797BF3"/>
    <w:rsid w:val="007A0B99"/>
    <w:rsid w:val="007A2D79"/>
    <w:rsid w:val="007B5C5B"/>
    <w:rsid w:val="007B75C2"/>
    <w:rsid w:val="007B7F8A"/>
    <w:rsid w:val="007C0E00"/>
    <w:rsid w:val="007C703D"/>
    <w:rsid w:val="007D3F96"/>
    <w:rsid w:val="007D7224"/>
    <w:rsid w:val="007D7D0E"/>
    <w:rsid w:val="007E0329"/>
    <w:rsid w:val="007E7800"/>
    <w:rsid w:val="007F24F2"/>
    <w:rsid w:val="0080028B"/>
    <w:rsid w:val="008029C5"/>
    <w:rsid w:val="008077E9"/>
    <w:rsid w:val="008102B0"/>
    <w:rsid w:val="00810F50"/>
    <w:rsid w:val="00817033"/>
    <w:rsid w:val="00820E5C"/>
    <w:rsid w:val="008223B2"/>
    <w:rsid w:val="00822FC7"/>
    <w:rsid w:val="008233D1"/>
    <w:rsid w:val="0083156D"/>
    <w:rsid w:val="00834870"/>
    <w:rsid w:val="00837A9C"/>
    <w:rsid w:val="00842D6D"/>
    <w:rsid w:val="0085619A"/>
    <w:rsid w:val="00856ACB"/>
    <w:rsid w:val="00857913"/>
    <w:rsid w:val="00860A6E"/>
    <w:rsid w:val="00863BDF"/>
    <w:rsid w:val="008655F0"/>
    <w:rsid w:val="00870A8B"/>
    <w:rsid w:val="00875DF9"/>
    <w:rsid w:val="00882DDF"/>
    <w:rsid w:val="00882EEC"/>
    <w:rsid w:val="00885463"/>
    <w:rsid w:val="0088575C"/>
    <w:rsid w:val="00890800"/>
    <w:rsid w:val="0089209D"/>
    <w:rsid w:val="008A3119"/>
    <w:rsid w:val="008A411A"/>
    <w:rsid w:val="008A5A14"/>
    <w:rsid w:val="008A5FA0"/>
    <w:rsid w:val="008A7410"/>
    <w:rsid w:val="008A7F95"/>
    <w:rsid w:val="008B1307"/>
    <w:rsid w:val="008B3D7F"/>
    <w:rsid w:val="008B5EC1"/>
    <w:rsid w:val="008B69B4"/>
    <w:rsid w:val="008C23F7"/>
    <w:rsid w:val="008C3B3A"/>
    <w:rsid w:val="008C4495"/>
    <w:rsid w:val="008C576F"/>
    <w:rsid w:val="008C5C74"/>
    <w:rsid w:val="008C7306"/>
    <w:rsid w:val="008D2064"/>
    <w:rsid w:val="008D3B33"/>
    <w:rsid w:val="008D6CD6"/>
    <w:rsid w:val="008E31BC"/>
    <w:rsid w:val="008F05D2"/>
    <w:rsid w:val="008F4CB1"/>
    <w:rsid w:val="008F5B09"/>
    <w:rsid w:val="009245B3"/>
    <w:rsid w:val="00926AAB"/>
    <w:rsid w:val="0093395E"/>
    <w:rsid w:val="0093651A"/>
    <w:rsid w:val="009365B3"/>
    <w:rsid w:val="009411C8"/>
    <w:rsid w:val="00943EA3"/>
    <w:rsid w:val="00945061"/>
    <w:rsid w:val="00946FA3"/>
    <w:rsid w:val="009677CD"/>
    <w:rsid w:val="00981BB5"/>
    <w:rsid w:val="00981E27"/>
    <w:rsid w:val="00991203"/>
    <w:rsid w:val="009A10C5"/>
    <w:rsid w:val="009B27C4"/>
    <w:rsid w:val="009C0A3F"/>
    <w:rsid w:val="009C33FA"/>
    <w:rsid w:val="009D22D3"/>
    <w:rsid w:val="009E0C80"/>
    <w:rsid w:val="009F1CC4"/>
    <w:rsid w:val="009F7A52"/>
    <w:rsid w:val="009F7E90"/>
    <w:rsid w:val="00A0582A"/>
    <w:rsid w:val="00A10CE0"/>
    <w:rsid w:val="00A148A9"/>
    <w:rsid w:val="00A14ED0"/>
    <w:rsid w:val="00A20034"/>
    <w:rsid w:val="00A25868"/>
    <w:rsid w:val="00A31EE2"/>
    <w:rsid w:val="00A376BB"/>
    <w:rsid w:val="00A4698A"/>
    <w:rsid w:val="00A60A46"/>
    <w:rsid w:val="00A71B24"/>
    <w:rsid w:val="00A73CDA"/>
    <w:rsid w:val="00A81B02"/>
    <w:rsid w:val="00A84B3B"/>
    <w:rsid w:val="00AA4819"/>
    <w:rsid w:val="00AA51D5"/>
    <w:rsid w:val="00AB0F59"/>
    <w:rsid w:val="00AB67BD"/>
    <w:rsid w:val="00AB6917"/>
    <w:rsid w:val="00AC14AE"/>
    <w:rsid w:val="00AC159F"/>
    <w:rsid w:val="00AD5EE2"/>
    <w:rsid w:val="00AD64DF"/>
    <w:rsid w:val="00AE1397"/>
    <w:rsid w:val="00AE6E7B"/>
    <w:rsid w:val="00AF3CE8"/>
    <w:rsid w:val="00AF4CCE"/>
    <w:rsid w:val="00AF6273"/>
    <w:rsid w:val="00B10A02"/>
    <w:rsid w:val="00B10C8C"/>
    <w:rsid w:val="00B12073"/>
    <w:rsid w:val="00B25947"/>
    <w:rsid w:val="00B346D2"/>
    <w:rsid w:val="00B35423"/>
    <w:rsid w:val="00B41A92"/>
    <w:rsid w:val="00B467D5"/>
    <w:rsid w:val="00B46E25"/>
    <w:rsid w:val="00B472E5"/>
    <w:rsid w:val="00B52A37"/>
    <w:rsid w:val="00B5748D"/>
    <w:rsid w:val="00B601E8"/>
    <w:rsid w:val="00B7034D"/>
    <w:rsid w:val="00B770F5"/>
    <w:rsid w:val="00B82109"/>
    <w:rsid w:val="00B87867"/>
    <w:rsid w:val="00B91F21"/>
    <w:rsid w:val="00B9202C"/>
    <w:rsid w:val="00B95F18"/>
    <w:rsid w:val="00BA01F2"/>
    <w:rsid w:val="00BA4288"/>
    <w:rsid w:val="00BB0A17"/>
    <w:rsid w:val="00BB0F1E"/>
    <w:rsid w:val="00BB124C"/>
    <w:rsid w:val="00BB6DB6"/>
    <w:rsid w:val="00BC18B7"/>
    <w:rsid w:val="00BC5E29"/>
    <w:rsid w:val="00BD10FB"/>
    <w:rsid w:val="00BD6AC8"/>
    <w:rsid w:val="00BE0423"/>
    <w:rsid w:val="00BE5202"/>
    <w:rsid w:val="00C0047D"/>
    <w:rsid w:val="00C00B25"/>
    <w:rsid w:val="00C05EB5"/>
    <w:rsid w:val="00C16F1C"/>
    <w:rsid w:val="00C255CB"/>
    <w:rsid w:val="00C4035A"/>
    <w:rsid w:val="00C45764"/>
    <w:rsid w:val="00C463BF"/>
    <w:rsid w:val="00C50CC5"/>
    <w:rsid w:val="00C50D04"/>
    <w:rsid w:val="00C53086"/>
    <w:rsid w:val="00C614F0"/>
    <w:rsid w:val="00C621E9"/>
    <w:rsid w:val="00C62F64"/>
    <w:rsid w:val="00C6449C"/>
    <w:rsid w:val="00C651DA"/>
    <w:rsid w:val="00C67E84"/>
    <w:rsid w:val="00C718B7"/>
    <w:rsid w:val="00C77B67"/>
    <w:rsid w:val="00C77CD1"/>
    <w:rsid w:val="00C80C0D"/>
    <w:rsid w:val="00C8103C"/>
    <w:rsid w:val="00C8741D"/>
    <w:rsid w:val="00C96F67"/>
    <w:rsid w:val="00CA5096"/>
    <w:rsid w:val="00CB717A"/>
    <w:rsid w:val="00CC1266"/>
    <w:rsid w:val="00CC521D"/>
    <w:rsid w:val="00CD30C6"/>
    <w:rsid w:val="00CF0693"/>
    <w:rsid w:val="00CF5E98"/>
    <w:rsid w:val="00CF768D"/>
    <w:rsid w:val="00D00784"/>
    <w:rsid w:val="00D00E93"/>
    <w:rsid w:val="00D01605"/>
    <w:rsid w:val="00D10580"/>
    <w:rsid w:val="00D12716"/>
    <w:rsid w:val="00D36046"/>
    <w:rsid w:val="00D41176"/>
    <w:rsid w:val="00D54E68"/>
    <w:rsid w:val="00D55F81"/>
    <w:rsid w:val="00D574BC"/>
    <w:rsid w:val="00D62CDF"/>
    <w:rsid w:val="00D63148"/>
    <w:rsid w:val="00D65196"/>
    <w:rsid w:val="00D731B5"/>
    <w:rsid w:val="00D75B27"/>
    <w:rsid w:val="00D80285"/>
    <w:rsid w:val="00D84F72"/>
    <w:rsid w:val="00D86D64"/>
    <w:rsid w:val="00D87555"/>
    <w:rsid w:val="00D92C6E"/>
    <w:rsid w:val="00D93A59"/>
    <w:rsid w:val="00DA0D6C"/>
    <w:rsid w:val="00DB0FC2"/>
    <w:rsid w:val="00DB2F5C"/>
    <w:rsid w:val="00DB45C9"/>
    <w:rsid w:val="00DC4E9C"/>
    <w:rsid w:val="00DD05F0"/>
    <w:rsid w:val="00DE3038"/>
    <w:rsid w:val="00DE3B66"/>
    <w:rsid w:val="00DE74E8"/>
    <w:rsid w:val="00DE7671"/>
    <w:rsid w:val="00DF1E42"/>
    <w:rsid w:val="00DF4BE0"/>
    <w:rsid w:val="00E03A48"/>
    <w:rsid w:val="00E03F47"/>
    <w:rsid w:val="00E05E02"/>
    <w:rsid w:val="00E0765A"/>
    <w:rsid w:val="00E12A99"/>
    <w:rsid w:val="00E12E22"/>
    <w:rsid w:val="00E22F2D"/>
    <w:rsid w:val="00E2430A"/>
    <w:rsid w:val="00E312A7"/>
    <w:rsid w:val="00E3348B"/>
    <w:rsid w:val="00E33495"/>
    <w:rsid w:val="00E42631"/>
    <w:rsid w:val="00E42633"/>
    <w:rsid w:val="00E43BEA"/>
    <w:rsid w:val="00E50863"/>
    <w:rsid w:val="00E5108A"/>
    <w:rsid w:val="00E52662"/>
    <w:rsid w:val="00E55BD7"/>
    <w:rsid w:val="00E64C10"/>
    <w:rsid w:val="00E64FC7"/>
    <w:rsid w:val="00E72A6A"/>
    <w:rsid w:val="00E7702D"/>
    <w:rsid w:val="00E834BA"/>
    <w:rsid w:val="00E85887"/>
    <w:rsid w:val="00E90FAA"/>
    <w:rsid w:val="00E91D1E"/>
    <w:rsid w:val="00E97303"/>
    <w:rsid w:val="00EA394C"/>
    <w:rsid w:val="00EA6EC5"/>
    <w:rsid w:val="00EB790B"/>
    <w:rsid w:val="00EB7CD5"/>
    <w:rsid w:val="00EC0D2B"/>
    <w:rsid w:val="00EC2A1D"/>
    <w:rsid w:val="00ED484A"/>
    <w:rsid w:val="00ED48CC"/>
    <w:rsid w:val="00ED5B6C"/>
    <w:rsid w:val="00EE04B4"/>
    <w:rsid w:val="00EE2251"/>
    <w:rsid w:val="00EE376A"/>
    <w:rsid w:val="00F27EF7"/>
    <w:rsid w:val="00F30933"/>
    <w:rsid w:val="00F3333C"/>
    <w:rsid w:val="00F350ED"/>
    <w:rsid w:val="00F373D1"/>
    <w:rsid w:val="00F407ED"/>
    <w:rsid w:val="00F44D61"/>
    <w:rsid w:val="00F6224A"/>
    <w:rsid w:val="00F64274"/>
    <w:rsid w:val="00F669EE"/>
    <w:rsid w:val="00F763C8"/>
    <w:rsid w:val="00F90777"/>
    <w:rsid w:val="00F91DA8"/>
    <w:rsid w:val="00F93F67"/>
    <w:rsid w:val="00F95A20"/>
    <w:rsid w:val="00F964AB"/>
    <w:rsid w:val="00F974AA"/>
    <w:rsid w:val="00FA538A"/>
    <w:rsid w:val="00FA5F99"/>
    <w:rsid w:val="00FB480D"/>
    <w:rsid w:val="00FC3459"/>
    <w:rsid w:val="00FC6E9C"/>
    <w:rsid w:val="00FD2F41"/>
    <w:rsid w:val="00FD3256"/>
    <w:rsid w:val="00FE3869"/>
    <w:rsid w:val="00FE41DA"/>
    <w:rsid w:val="00FF0F67"/>
    <w:rsid w:val="00FF25CF"/>
    <w:rsid w:val="00FF36F7"/>
    <w:rsid w:val="00FF4A3E"/>
    <w:rsid w:val="00FF5076"/>
    <w:rsid w:val="00FF58DA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D5"/>
    <w:pPr>
      <w:widowControl w:val="0"/>
      <w:suppressAutoHyphens/>
      <w:ind w:firstLine="400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"/>
    <w:qFormat/>
    <w:rsid w:val="006F35D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"/>
    <w:qFormat/>
    <w:rsid w:val="006F35D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uiPriority w:val="9"/>
    <w:qFormat/>
    <w:rsid w:val="006F35D5"/>
    <w:pPr>
      <w:keepNext/>
      <w:widowControl/>
      <w:numPr>
        <w:ilvl w:val="3"/>
        <w:numId w:val="1"/>
      </w:numPr>
      <w:ind w:firstLine="0"/>
      <w:jc w:val="left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1"/>
    <w:uiPriority w:val="9"/>
    <w:qFormat/>
    <w:rsid w:val="006F35D5"/>
    <w:pPr>
      <w:widowControl/>
      <w:numPr>
        <w:ilvl w:val="5"/>
        <w:numId w:val="1"/>
      </w:numPr>
      <w:spacing w:before="240" w:after="60"/>
      <w:ind w:firstLine="0"/>
      <w:jc w:val="left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locked/>
    <w:rsid w:val="00EA394C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"/>
    <w:semiHidden/>
    <w:locked/>
    <w:rsid w:val="00EA394C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41">
    <w:name w:val="Заголовок 4 Знак1"/>
    <w:link w:val="4"/>
    <w:uiPriority w:val="9"/>
    <w:semiHidden/>
    <w:locked/>
    <w:rsid w:val="00EA394C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61">
    <w:name w:val="Заголовок 6 Знак1"/>
    <w:link w:val="6"/>
    <w:uiPriority w:val="9"/>
    <w:semiHidden/>
    <w:locked/>
    <w:rsid w:val="00EA394C"/>
    <w:rPr>
      <w:rFonts w:ascii="Calibri" w:hAnsi="Calibri" w:cs="Times New Roman"/>
      <w:b/>
      <w:bCs/>
      <w:lang w:eastAsia="zh-CN"/>
    </w:rPr>
  </w:style>
  <w:style w:type="character" w:customStyle="1" w:styleId="WW8Num1z0">
    <w:name w:val="WW8Num1z0"/>
    <w:uiPriority w:val="99"/>
    <w:rsid w:val="006F35D5"/>
  </w:style>
  <w:style w:type="character" w:customStyle="1" w:styleId="WW8Num1z1">
    <w:name w:val="WW8Num1z1"/>
    <w:uiPriority w:val="99"/>
    <w:rsid w:val="006F35D5"/>
  </w:style>
  <w:style w:type="character" w:customStyle="1" w:styleId="WW8Num1z2">
    <w:name w:val="WW8Num1z2"/>
    <w:uiPriority w:val="99"/>
    <w:rsid w:val="006F35D5"/>
  </w:style>
  <w:style w:type="character" w:customStyle="1" w:styleId="WW8Num1z3">
    <w:name w:val="WW8Num1z3"/>
    <w:uiPriority w:val="99"/>
    <w:rsid w:val="006F35D5"/>
  </w:style>
  <w:style w:type="character" w:customStyle="1" w:styleId="WW8Num1z4">
    <w:name w:val="WW8Num1z4"/>
    <w:uiPriority w:val="99"/>
    <w:rsid w:val="006F35D5"/>
  </w:style>
  <w:style w:type="character" w:customStyle="1" w:styleId="WW8Num1z5">
    <w:name w:val="WW8Num1z5"/>
    <w:uiPriority w:val="99"/>
    <w:rsid w:val="006F35D5"/>
  </w:style>
  <w:style w:type="character" w:customStyle="1" w:styleId="WW8Num1z6">
    <w:name w:val="WW8Num1z6"/>
    <w:uiPriority w:val="99"/>
    <w:rsid w:val="006F35D5"/>
  </w:style>
  <w:style w:type="character" w:customStyle="1" w:styleId="WW8Num1z7">
    <w:name w:val="WW8Num1z7"/>
    <w:uiPriority w:val="99"/>
    <w:rsid w:val="006F35D5"/>
  </w:style>
  <w:style w:type="character" w:customStyle="1" w:styleId="WW8Num1z8">
    <w:name w:val="WW8Num1z8"/>
    <w:uiPriority w:val="99"/>
    <w:rsid w:val="006F35D5"/>
  </w:style>
  <w:style w:type="character" w:customStyle="1" w:styleId="WW8Num2z0">
    <w:name w:val="WW8Num2z0"/>
    <w:uiPriority w:val="99"/>
    <w:rsid w:val="006F35D5"/>
  </w:style>
  <w:style w:type="character" w:customStyle="1" w:styleId="WW8Num2z1">
    <w:name w:val="WW8Num2z1"/>
    <w:uiPriority w:val="99"/>
    <w:rsid w:val="006F35D5"/>
  </w:style>
  <w:style w:type="character" w:customStyle="1" w:styleId="WW8Num2z2">
    <w:name w:val="WW8Num2z2"/>
    <w:uiPriority w:val="99"/>
    <w:rsid w:val="006F35D5"/>
  </w:style>
  <w:style w:type="character" w:customStyle="1" w:styleId="WW8Num2z3">
    <w:name w:val="WW8Num2z3"/>
    <w:uiPriority w:val="99"/>
    <w:rsid w:val="006F35D5"/>
  </w:style>
  <w:style w:type="character" w:customStyle="1" w:styleId="WW8Num2z4">
    <w:name w:val="WW8Num2z4"/>
    <w:uiPriority w:val="99"/>
    <w:rsid w:val="006F35D5"/>
  </w:style>
  <w:style w:type="character" w:customStyle="1" w:styleId="WW8Num2z5">
    <w:name w:val="WW8Num2z5"/>
    <w:uiPriority w:val="99"/>
    <w:rsid w:val="006F35D5"/>
  </w:style>
  <w:style w:type="character" w:customStyle="1" w:styleId="WW8Num2z6">
    <w:name w:val="WW8Num2z6"/>
    <w:uiPriority w:val="99"/>
    <w:rsid w:val="006F35D5"/>
  </w:style>
  <w:style w:type="character" w:customStyle="1" w:styleId="WW8Num2z7">
    <w:name w:val="WW8Num2z7"/>
    <w:uiPriority w:val="99"/>
    <w:rsid w:val="006F35D5"/>
  </w:style>
  <w:style w:type="character" w:customStyle="1" w:styleId="WW8Num2z8">
    <w:name w:val="WW8Num2z8"/>
    <w:uiPriority w:val="99"/>
    <w:rsid w:val="006F35D5"/>
  </w:style>
  <w:style w:type="character" w:customStyle="1" w:styleId="WW8Num3z0">
    <w:name w:val="WW8Num3z0"/>
    <w:uiPriority w:val="99"/>
    <w:rsid w:val="006F35D5"/>
  </w:style>
  <w:style w:type="character" w:customStyle="1" w:styleId="WW8Num3z1">
    <w:name w:val="WW8Num3z1"/>
    <w:uiPriority w:val="99"/>
    <w:rsid w:val="006F35D5"/>
  </w:style>
  <w:style w:type="character" w:customStyle="1" w:styleId="WW8Num3z2">
    <w:name w:val="WW8Num3z2"/>
    <w:uiPriority w:val="99"/>
    <w:rsid w:val="006F35D5"/>
  </w:style>
  <w:style w:type="character" w:customStyle="1" w:styleId="WW8Num3z3">
    <w:name w:val="WW8Num3z3"/>
    <w:uiPriority w:val="99"/>
    <w:rsid w:val="006F35D5"/>
  </w:style>
  <w:style w:type="character" w:customStyle="1" w:styleId="WW8Num3z4">
    <w:name w:val="WW8Num3z4"/>
    <w:uiPriority w:val="99"/>
    <w:rsid w:val="006F35D5"/>
  </w:style>
  <w:style w:type="character" w:customStyle="1" w:styleId="WW8Num3z5">
    <w:name w:val="WW8Num3z5"/>
    <w:uiPriority w:val="99"/>
    <w:rsid w:val="006F35D5"/>
  </w:style>
  <w:style w:type="character" w:customStyle="1" w:styleId="WW8Num3z6">
    <w:name w:val="WW8Num3z6"/>
    <w:uiPriority w:val="99"/>
    <w:rsid w:val="006F35D5"/>
  </w:style>
  <w:style w:type="character" w:customStyle="1" w:styleId="WW8Num3z7">
    <w:name w:val="WW8Num3z7"/>
    <w:uiPriority w:val="99"/>
    <w:rsid w:val="006F35D5"/>
  </w:style>
  <w:style w:type="character" w:customStyle="1" w:styleId="WW8Num3z8">
    <w:name w:val="WW8Num3z8"/>
    <w:uiPriority w:val="99"/>
    <w:rsid w:val="006F35D5"/>
  </w:style>
  <w:style w:type="character" w:customStyle="1" w:styleId="WW8Num4z0">
    <w:name w:val="WW8Num4z0"/>
    <w:uiPriority w:val="99"/>
    <w:rsid w:val="006F35D5"/>
  </w:style>
  <w:style w:type="character" w:customStyle="1" w:styleId="WW8Num4z1">
    <w:name w:val="WW8Num4z1"/>
    <w:uiPriority w:val="99"/>
    <w:rsid w:val="006F35D5"/>
  </w:style>
  <w:style w:type="character" w:customStyle="1" w:styleId="WW8Num4z2">
    <w:name w:val="WW8Num4z2"/>
    <w:uiPriority w:val="99"/>
    <w:rsid w:val="006F35D5"/>
  </w:style>
  <w:style w:type="character" w:customStyle="1" w:styleId="WW8Num4z3">
    <w:name w:val="WW8Num4z3"/>
    <w:uiPriority w:val="99"/>
    <w:rsid w:val="006F35D5"/>
  </w:style>
  <w:style w:type="character" w:customStyle="1" w:styleId="WW8Num4z4">
    <w:name w:val="WW8Num4z4"/>
    <w:uiPriority w:val="99"/>
    <w:rsid w:val="006F35D5"/>
  </w:style>
  <w:style w:type="character" w:customStyle="1" w:styleId="WW8Num4z5">
    <w:name w:val="WW8Num4z5"/>
    <w:uiPriority w:val="99"/>
    <w:rsid w:val="006F35D5"/>
  </w:style>
  <w:style w:type="character" w:customStyle="1" w:styleId="WW8Num4z6">
    <w:name w:val="WW8Num4z6"/>
    <w:uiPriority w:val="99"/>
    <w:rsid w:val="006F35D5"/>
  </w:style>
  <w:style w:type="character" w:customStyle="1" w:styleId="WW8Num4z7">
    <w:name w:val="WW8Num4z7"/>
    <w:uiPriority w:val="99"/>
    <w:rsid w:val="006F35D5"/>
  </w:style>
  <w:style w:type="character" w:customStyle="1" w:styleId="WW8Num4z8">
    <w:name w:val="WW8Num4z8"/>
    <w:uiPriority w:val="99"/>
    <w:rsid w:val="006F35D5"/>
  </w:style>
  <w:style w:type="character" w:customStyle="1" w:styleId="WW8Num5z0">
    <w:name w:val="WW8Num5z0"/>
    <w:uiPriority w:val="99"/>
    <w:rsid w:val="006F35D5"/>
  </w:style>
  <w:style w:type="character" w:customStyle="1" w:styleId="WW8Num5z1">
    <w:name w:val="WW8Num5z1"/>
    <w:uiPriority w:val="99"/>
    <w:rsid w:val="006F35D5"/>
  </w:style>
  <w:style w:type="character" w:customStyle="1" w:styleId="WW8Num5z2">
    <w:name w:val="WW8Num5z2"/>
    <w:uiPriority w:val="99"/>
    <w:rsid w:val="006F35D5"/>
  </w:style>
  <w:style w:type="character" w:customStyle="1" w:styleId="WW8Num5z3">
    <w:name w:val="WW8Num5z3"/>
    <w:uiPriority w:val="99"/>
    <w:rsid w:val="006F35D5"/>
  </w:style>
  <w:style w:type="character" w:customStyle="1" w:styleId="WW8Num5z4">
    <w:name w:val="WW8Num5z4"/>
    <w:uiPriority w:val="99"/>
    <w:rsid w:val="006F35D5"/>
  </w:style>
  <w:style w:type="character" w:customStyle="1" w:styleId="WW8Num5z5">
    <w:name w:val="WW8Num5z5"/>
    <w:uiPriority w:val="99"/>
    <w:rsid w:val="006F35D5"/>
  </w:style>
  <w:style w:type="character" w:customStyle="1" w:styleId="WW8Num5z6">
    <w:name w:val="WW8Num5z6"/>
    <w:uiPriority w:val="99"/>
    <w:rsid w:val="006F35D5"/>
  </w:style>
  <w:style w:type="character" w:customStyle="1" w:styleId="WW8Num5z7">
    <w:name w:val="WW8Num5z7"/>
    <w:uiPriority w:val="99"/>
    <w:rsid w:val="006F35D5"/>
  </w:style>
  <w:style w:type="character" w:customStyle="1" w:styleId="WW8Num5z8">
    <w:name w:val="WW8Num5z8"/>
    <w:uiPriority w:val="99"/>
    <w:rsid w:val="006F35D5"/>
  </w:style>
  <w:style w:type="character" w:customStyle="1" w:styleId="WW8Num6z0">
    <w:name w:val="WW8Num6z0"/>
    <w:uiPriority w:val="99"/>
    <w:rsid w:val="006F35D5"/>
  </w:style>
  <w:style w:type="character" w:customStyle="1" w:styleId="WW8Num6z1">
    <w:name w:val="WW8Num6z1"/>
    <w:uiPriority w:val="99"/>
    <w:rsid w:val="006F35D5"/>
  </w:style>
  <w:style w:type="character" w:customStyle="1" w:styleId="WW8Num6z2">
    <w:name w:val="WW8Num6z2"/>
    <w:uiPriority w:val="99"/>
    <w:rsid w:val="006F35D5"/>
  </w:style>
  <w:style w:type="character" w:customStyle="1" w:styleId="WW8Num6z3">
    <w:name w:val="WW8Num6z3"/>
    <w:uiPriority w:val="99"/>
    <w:rsid w:val="006F35D5"/>
  </w:style>
  <w:style w:type="character" w:customStyle="1" w:styleId="WW8Num6z4">
    <w:name w:val="WW8Num6z4"/>
    <w:uiPriority w:val="99"/>
    <w:rsid w:val="006F35D5"/>
  </w:style>
  <w:style w:type="character" w:customStyle="1" w:styleId="WW8Num6z5">
    <w:name w:val="WW8Num6z5"/>
    <w:uiPriority w:val="99"/>
    <w:rsid w:val="006F35D5"/>
  </w:style>
  <w:style w:type="character" w:customStyle="1" w:styleId="WW8Num6z6">
    <w:name w:val="WW8Num6z6"/>
    <w:uiPriority w:val="99"/>
    <w:rsid w:val="006F35D5"/>
  </w:style>
  <w:style w:type="character" w:customStyle="1" w:styleId="WW8Num6z7">
    <w:name w:val="WW8Num6z7"/>
    <w:uiPriority w:val="99"/>
    <w:rsid w:val="006F35D5"/>
  </w:style>
  <w:style w:type="character" w:customStyle="1" w:styleId="WW8Num6z8">
    <w:name w:val="WW8Num6z8"/>
    <w:uiPriority w:val="99"/>
    <w:rsid w:val="006F35D5"/>
  </w:style>
  <w:style w:type="character" w:customStyle="1" w:styleId="WW8Num7z0">
    <w:name w:val="WW8Num7z0"/>
    <w:uiPriority w:val="99"/>
    <w:rsid w:val="006F35D5"/>
  </w:style>
  <w:style w:type="character" w:customStyle="1" w:styleId="WW8Num7z1">
    <w:name w:val="WW8Num7z1"/>
    <w:uiPriority w:val="99"/>
    <w:rsid w:val="006F35D5"/>
  </w:style>
  <w:style w:type="character" w:customStyle="1" w:styleId="WW8Num7z2">
    <w:name w:val="WW8Num7z2"/>
    <w:uiPriority w:val="99"/>
    <w:rsid w:val="006F35D5"/>
  </w:style>
  <w:style w:type="character" w:customStyle="1" w:styleId="WW8Num7z3">
    <w:name w:val="WW8Num7z3"/>
    <w:uiPriority w:val="99"/>
    <w:rsid w:val="006F35D5"/>
  </w:style>
  <w:style w:type="character" w:customStyle="1" w:styleId="WW8Num7z4">
    <w:name w:val="WW8Num7z4"/>
    <w:uiPriority w:val="99"/>
    <w:rsid w:val="006F35D5"/>
  </w:style>
  <w:style w:type="character" w:customStyle="1" w:styleId="WW8Num7z5">
    <w:name w:val="WW8Num7z5"/>
    <w:uiPriority w:val="99"/>
    <w:rsid w:val="006F35D5"/>
  </w:style>
  <w:style w:type="character" w:customStyle="1" w:styleId="WW8Num7z6">
    <w:name w:val="WW8Num7z6"/>
    <w:uiPriority w:val="99"/>
    <w:rsid w:val="006F35D5"/>
  </w:style>
  <w:style w:type="character" w:customStyle="1" w:styleId="WW8Num7z7">
    <w:name w:val="WW8Num7z7"/>
    <w:uiPriority w:val="99"/>
    <w:rsid w:val="006F35D5"/>
  </w:style>
  <w:style w:type="character" w:customStyle="1" w:styleId="WW8Num7z8">
    <w:name w:val="WW8Num7z8"/>
    <w:uiPriority w:val="99"/>
    <w:rsid w:val="006F35D5"/>
  </w:style>
  <w:style w:type="character" w:customStyle="1" w:styleId="WW8Num8z0">
    <w:name w:val="WW8Num8z0"/>
    <w:uiPriority w:val="99"/>
    <w:rsid w:val="006F35D5"/>
  </w:style>
  <w:style w:type="character" w:customStyle="1" w:styleId="WW8Num9z0">
    <w:name w:val="WW8Num9z0"/>
    <w:uiPriority w:val="99"/>
    <w:rsid w:val="006F35D5"/>
  </w:style>
  <w:style w:type="character" w:customStyle="1" w:styleId="WW8Num9z1">
    <w:name w:val="WW8Num9z1"/>
    <w:uiPriority w:val="99"/>
    <w:rsid w:val="006F35D5"/>
  </w:style>
  <w:style w:type="character" w:customStyle="1" w:styleId="WW8Num9z2">
    <w:name w:val="WW8Num9z2"/>
    <w:uiPriority w:val="99"/>
    <w:rsid w:val="006F35D5"/>
  </w:style>
  <w:style w:type="character" w:customStyle="1" w:styleId="WW8Num9z3">
    <w:name w:val="WW8Num9z3"/>
    <w:uiPriority w:val="99"/>
    <w:rsid w:val="006F35D5"/>
  </w:style>
  <w:style w:type="character" w:customStyle="1" w:styleId="WW8Num9z4">
    <w:name w:val="WW8Num9z4"/>
    <w:uiPriority w:val="99"/>
    <w:rsid w:val="006F35D5"/>
    <w:rPr>
      <w:rFonts w:ascii="Symbol" w:hAnsi="Symbol"/>
    </w:rPr>
  </w:style>
  <w:style w:type="character" w:customStyle="1" w:styleId="WW8Num9z5">
    <w:name w:val="WW8Num9z5"/>
    <w:uiPriority w:val="99"/>
    <w:rsid w:val="006F35D5"/>
  </w:style>
  <w:style w:type="character" w:customStyle="1" w:styleId="WW8Num9z6">
    <w:name w:val="WW8Num9z6"/>
    <w:uiPriority w:val="99"/>
    <w:rsid w:val="006F35D5"/>
  </w:style>
  <w:style w:type="character" w:customStyle="1" w:styleId="WW8Num9z7">
    <w:name w:val="WW8Num9z7"/>
    <w:uiPriority w:val="99"/>
    <w:rsid w:val="006F35D5"/>
  </w:style>
  <w:style w:type="character" w:customStyle="1" w:styleId="WW8Num9z8">
    <w:name w:val="WW8Num9z8"/>
    <w:uiPriority w:val="99"/>
    <w:rsid w:val="006F35D5"/>
  </w:style>
  <w:style w:type="character" w:customStyle="1" w:styleId="WW8Num10z0">
    <w:name w:val="WW8Num10z0"/>
    <w:uiPriority w:val="99"/>
    <w:rsid w:val="006F35D5"/>
  </w:style>
  <w:style w:type="character" w:customStyle="1" w:styleId="WW8Num10z1">
    <w:name w:val="WW8Num10z1"/>
    <w:uiPriority w:val="99"/>
    <w:rsid w:val="006F35D5"/>
  </w:style>
  <w:style w:type="character" w:customStyle="1" w:styleId="WW8Num10z2">
    <w:name w:val="WW8Num10z2"/>
    <w:uiPriority w:val="99"/>
    <w:rsid w:val="006F35D5"/>
  </w:style>
  <w:style w:type="character" w:customStyle="1" w:styleId="WW8Num10z3">
    <w:name w:val="WW8Num10z3"/>
    <w:uiPriority w:val="99"/>
    <w:rsid w:val="006F35D5"/>
  </w:style>
  <w:style w:type="character" w:customStyle="1" w:styleId="WW8Num10z4">
    <w:name w:val="WW8Num10z4"/>
    <w:uiPriority w:val="99"/>
    <w:rsid w:val="006F35D5"/>
  </w:style>
  <w:style w:type="character" w:customStyle="1" w:styleId="WW8Num10z5">
    <w:name w:val="WW8Num10z5"/>
    <w:uiPriority w:val="99"/>
    <w:rsid w:val="006F35D5"/>
  </w:style>
  <w:style w:type="character" w:customStyle="1" w:styleId="WW8Num10z6">
    <w:name w:val="WW8Num10z6"/>
    <w:uiPriority w:val="99"/>
    <w:rsid w:val="006F35D5"/>
  </w:style>
  <w:style w:type="character" w:customStyle="1" w:styleId="WW8Num10z7">
    <w:name w:val="WW8Num10z7"/>
    <w:uiPriority w:val="99"/>
    <w:rsid w:val="006F35D5"/>
  </w:style>
  <w:style w:type="character" w:customStyle="1" w:styleId="WW8Num10z8">
    <w:name w:val="WW8Num10z8"/>
    <w:uiPriority w:val="99"/>
    <w:rsid w:val="006F35D5"/>
  </w:style>
  <w:style w:type="character" w:customStyle="1" w:styleId="WW8Num11z0">
    <w:name w:val="WW8Num11z0"/>
    <w:uiPriority w:val="99"/>
    <w:rsid w:val="006F35D5"/>
  </w:style>
  <w:style w:type="character" w:customStyle="1" w:styleId="WW8Num11z1">
    <w:name w:val="WW8Num11z1"/>
    <w:uiPriority w:val="99"/>
    <w:rsid w:val="006F35D5"/>
  </w:style>
  <w:style w:type="character" w:customStyle="1" w:styleId="WW8Num11z2">
    <w:name w:val="WW8Num11z2"/>
    <w:uiPriority w:val="99"/>
    <w:rsid w:val="006F35D5"/>
  </w:style>
  <w:style w:type="character" w:customStyle="1" w:styleId="WW8Num11z3">
    <w:name w:val="WW8Num11z3"/>
    <w:uiPriority w:val="99"/>
    <w:rsid w:val="006F35D5"/>
  </w:style>
  <w:style w:type="character" w:customStyle="1" w:styleId="WW8Num11z4">
    <w:name w:val="WW8Num11z4"/>
    <w:uiPriority w:val="99"/>
    <w:rsid w:val="006F35D5"/>
  </w:style>
  <w:style w:type="character" w:customStyle="1" w:styleId="WW8Num11z5">
    <w:name w:val="WW8Num11z5"/>
    <w:uiPriority w:val="99"/>
    <w:rsid w:val="006F35D5"/>
  </w:style>
  <w:style w:type="character" w:customStyle="1" w:styleId="WW8Num11z6">
    <w:name w:val="WW8Num11z6"/>
    <w:uiPriority w:val="99"/>
    <w:rsid w:val="006F35D5"/>
  </w:style>
  <w:style w:type="character" w:customStyle="1" w:styleId="WW8Num11z7">
    <w:name w:val="WW8Num11z7"/>
    <w:uiPriority w:val="99"/>
    <w:rsid w:val="006F35D5"/>
  </w:style>
  <w:style w:type="character" w:customStyle="1" w:styleId="WW8Num11z8">
    <w:name w:val="WW8Num11z8"/>
    <w:uiPriority w:val="99"/>
    <w:rsid w:val="006F35D5"/>
  </w:style>
  <w:style w:type="character" w:customStyle="1" w:styleId="WW8Num12z0">
    <w:name w:val="WW8Num12z0"/>
    <w:uiPriority w:val="99"/>
    <w:rsid w:val="006F35D5"/>
    <w:rPr>
      <w:rFonts w:ascii="Symbol" w:hAnsi="Symbol"/>
      <w:sz w:val="20"/>
    </w:rPr>
  </w:style>
  <w:style w:type="character" w:customStyle="1" w:styleId="WW8Num12z1">
    <w:name w:val="WW8Num12z1"/>
    <w:uiPriority w:val="99"/>
    <w:rsid w:val="006F35D5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6F35D5"/>
    <w:rPr>
      <w:rFonts w:ascii="Wingdings" w:hAnsi="Wingdings"/>
      <w:sz w:val="20"/>
    </w:rPr>
  </w:style>
  <w:style w:type="character" w:customStyle="1" w:styleId="WW8Num13z0">
    <w:name w:val="WW8Num13z0"/>
    <w:uiPriority w:val="99"/>
    <w:rsid w:val="006F35D5"/>
  </w:style>
  <w:style w:type="character" w:customStyle="1" w:styleId="WW8Num13z1">
    <w:name w:val="WW8Num13z1"/>
    <w:uiPriority w:val="99"/>
    <w:rsid w:val="006F35D5"/>
  </w:style>
  <w:style w:type="character" w:customStyle="1" w:styleId="WW8Num13z2">
    <w:name w:val="WW8Num13z2"/>
    <w:uiPriority w:val="99"/>
    <w:rsid w:val="006F35D5"/>
  </w:style>
  <w:style w:type="character" w:customStyle="1" w:styleId="WW8Num13z3">
    <w:name w:val="WW8Num13z3"/>
    <w:uiPriority w:val="99"/>
    <w:rsid w:val="006F35D5"/>
  </w:style>
  <w:style w:type="character" w:customStyle="1" w:styleId="WW8Num13z4">
    <w:name w:val="WW8Num13z4"/>
    <w:uiPriority w:val="99"/>
    <w:rsid w:val="006F35D5"/>
  </w:style>
  <w:style w:type="character" w:customStyle="1" w:styleId="WW8Num13z5">
    <w:name w:val="WW8Num13z5"/>
    <w:uiPriority w:val="99"/>
    <w:rsid w:val="006F35D5"/>
  </w:style>
  <w:style w:type="character" w:customStyle="1" w:styleId="WW8Num13z6">
    <w:name w:val="WW8Num13z6"/>
    <w:uiPriority w:val="99"/>
    <w:rsid w:val="006F35D5"/>
  </w:style>
  <w:style w:type="character" w:customStyle="1" w:styleId="WW8Num13z7">
    <w:name w:val="WW8Num13z7"/>
    <w:uiPriority w:val="99"/>
    <w:rsid w:val="006F35D5"/>
  </w:style>
  <w:style w:type="character" w:customStyle="1" w:styleId="WW8Num13z8">
    <w:name w:val="WW8Num13z8"/>
    <w:uiPriority w:val="99"/>
    <w:rsid w:val="006F35D5"/>
  </w:style>
  <w:style w:type="character" w:customStyle="1" w:styleId="WW8Num14z0">
    <w:name w:val="WW8Num14z0"/>
    <w:uiPriority w:val="99"/>
    <w:rsid w:val="006F35D5"/>
  </w:style>
  <w:style w:type="character" w:customStyle="1" w:styleId="WW8Num14z1">
    <w:name w:val="WW8Num14z1"/>
    <w:uiPriority w:val="99"/>
    <w:rsid w:val="006F35D5"/>
  </w:style>
  <w:style w:type="character" w:customStyle="1" w:styleId="WW8Num14z2">
    <w:name w:val="WW8Num14z2"/>
    <w:uiPriority w:val="99"/>
    <w:rsid w:val="006F35D5"/>
  </w:style>
  <w:style w:type="character" w:customStyle="1" w:styleId="WW8Num14z3">
    <w:name w:val="WW8Num14z3"/>
    <w:uiPriority w:val="99"/>
    <w:rsid w:val="006F35D5"/>
  </w:style>
  <w:style w:type="character" w:customStyle="1" w:styleId="WW8Num14z4">
    <w:name w:val="WW8Num14z4"/>
    <w:uiPriority w:val="99"/>
    <w:rsid w:val="006F35D5"/>
  </w:style>
  <w:style w:type="character" w:customStyle="1" w:styleId="WW8Num14z5">
    <w:name w:val="WW8Num14z5"/>
    <w:uiPriority w:val="99"/>
    <w:rsid w:val="006F35D5"/>
  </w:style>
  <w:style w:type="character" w:customStyle="1" w:styleId="WW8Num14z6">
    <w:name w:val="WW8Num14z6"/>
    <w:uiPriority w:val="99"/>
    <w:rsid w:val="006F35D5"/>
  </w:style>
  <w:style w:type="character" w:customStyle="1" w:styleId="WW8Num14z7">
    <w:name w:val="WW8Num14z7"/>
    <w:uiPriority w:val="99"/>
    <w:rsid w:val="006F35D5"/>
  </w:style>
  <w:style w:type="character" w:customStyle="1" w:styleId="WW8Num14z8">
    <w:name w:val="WW8Num14z8"/>
    <w:uiPriority w:val="99"/>
    <w:rsid w:val="006F35D5"/>
  </w:style>
  <w:style w:type="character" w:customStyle="1" w:styleId="WW8Num15z0">
    <w:name w:val="WW8Num15z0"/>
    <w:uiPriority w:val="99"/>
    <w:rsid w:val="006F35D5"/>
  </w:style>
  <w:style w:type="character" w:customStyle="1" w:styleId="WW8Num15z1">
    <w:name w:val="WW8Num15z1"/>
    <w:uiPriority w:val="99"/>
    <w:rsid w:val="006F35D5"/>
  </w:style>
  <w:style w:type="character" w:customStyle="1" w:styleId="WW8Num15z2">
    <w:name w:val="WW8Num15z2"/>
    <w:uiPriority w:val="99"/>
    <w:rsid w:val="006F35D5"/>
  </w:style>
  <w:style w:type="character" w:customStyle="1" w:styleId="WW8Num15z3">
    <w:name w:val="WW8Num15z3"/>
    <w:uiPriority w:val="99"/>
    <w:rsid w:val="006F35D5"/>
  </w:style>
  <w:style w:type="character" w:customStyle="1" w:styleId="WW8Num15z4">
    <w:name w:val="WW8Num15z4"/>
    <w:uiPriority w:val="99"/>
    <w:rsid w:val="006F35D5"/>
  </w:style>
  <w:style w:type="character" w:customStyle="1" w:styleId="WW8Num15z5">
    <w:name w:val="WW8Num15z5"/>
    <w:uiPriority w:val="99"/>
    <w:rsid w:val="006F35D5"/>
  </w:style>
  <w:style w:type="character" w:customStyle="1" w:styleId="WW8Num15z6">
    <w:name w:val="WW8Num15z6"/>
    <w:uiPriority w:val="99"/>
    <w:rsid w:val="006F35D5"/>
  </w:style>
  <w:style w:type="character" w:customStyle="1" w:styleId="WW8Num15z7">
    <w:name w:val="WW8Num15z7"/>
    <w:uiPriority w:val="99"/>
    <w:rsid w:val="006F35D5"/>
  </w:style>
  <w:style w:type="character" w:customStyle="1" w:styleId="WW8Num15z8">
    <w:name w:val="WW8Num15z8"/>
    <w:uiPriority w:val="99"/>
    <w:rsid w:val="006F35D5"/>
  </w:style>
  <w:style w:type="character" w:customStyle="1" w:styleId="WW8Num16z0">
    <w:name w:val="WW8Num16z0"/>
    <w:uiPriority w:val="99"/>
    <w:rsid w:val="006F35D5"/>
    <w:rPr>
      <w:rFonts w:ascii="Symbol" w:hAnsi="Symbol"/>
      <w:sz w:val="20"/>
    </w:rPr>
  </w:style>
  <w:style w:type="character" w:customStyle="1" w:styleId="WW8Num16z1">
    <w:name w:val="WW8Num16z1"/>
    <w:uiPriority w:val="99"/>
    <w:rsid w:val="006F35D5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6F35D5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6F35D5"/>
  </w:style>
  <w:style w:type="character" w:customStyle="1" w:styleId="WW8Num17z1">
    <w:name w:val="WW8Num17z1"/>
    <w:uiPriority w:val="99"/>
    <w:rsid w:val="006F35D5"/>
  </w:style>
  <w:style w:type="character" w:customStyle="1" w:styleId="WW8Num17z2">
    <w:name w:val="WW8Num17z2"/>
    <w:uiPriority w:val="99"/>
    <w:rsid w:val="006F35D5"/>
  </w:style>
  <w:style w:type="character" w:customStyle="1" w:styleId="WW8Num17z3">
    <w:name w:val="WW8Num17z3"/>
    <w:uiPriority w:val="99"/>
    <w:rsid w:val="006F35D5"/>
  </w:style>
  <w:style w:type="character" w:customStyle="1" w:styleId="WW8Num17z4">
    <w:name w:val="WW8Num17z4"/>
    <w:uiPriority w:val="99"/>
    <w:rsid w:val="006F35D5"/>
  </w:style>
  <w:style w:type="character" w:customStyle="1" w:styleId="WW8Num17z5">
    <w:name w:val="WW8Num17z5"/>
    <w:uiPriority w:val="99"/>
    <w:rsid w:val="006F35D5"/>
  </w:style>
  <w:style w:type="character" w:customStyle="1" w:styleId="WW8Num17z6">
    <w:name w:val="WW8Num17z6"/>
    <w:uiPriority w:val="99"/>
    <w:rsid w:val="006F35D5"/>
  </w:style>
  <w:style w:type="character" w:customStyle="1" w:styleId="WW8Num17z7">
    <w:name w:val="WW8Num17z7"/>
    <w:uiPriority w:val="99"/>
    <w:rsid w:val="006F35D5"/>
  </w:style>
  <w:style w:type="character" w:customStyle="1" w:styleId="WW8Num17z8">
    <w:name w:val="WW8Num17z8"/>
    <w:uiPriority w:val="99"/>
    <w:rsid w:val="006F35D5"/>
  </w:style>
  <w:style w:type="character" w:customStyle="1" w:styleId="WW8Num18z0">
    <w:name w:val="WW8Num18z0"/>
    <w:uiPriority w:val="99"/>
    <w:rsid w:val="006F35D5"/>
    <w:rPr>
      <w:rFonts w:ascii="Symbol" w:hAnsi="Symbol"/>
    </w:rPr>
  </w:style>
  <w:style w:type="character" w:customStyle="1" w:styleId="WW8Num18z1">
    <w:name w:val="WW8Num18z1"/>
    <w:uiPriority w:val="99"/>
    <w:rsid w:val="006F35D5"/>
  </w:style>
  <w:style w:type="character" w:customStyle="1" w:styleId="WW8Num18z2">
    <w:name w:val="WW8Num18z2"/>
    <w:uiPriority w:val="99"/>
    <w:rsid w:val="006F35D5"/>
  </w:style>
  <w:style w:type="character" w:customStyle="1" w:styleId="WW8Num18z3">
    <w:name w:val="WW8Num18z3"/>
    <w:uiPriority w:val="99"/>
    <w:rsid w:val="006F35D5"/>
  </w:style>
  <w:style w:type="character" w:customStyle="1" w:styleId="WW8Num18z4">
    <w:name w:val="WW8Num18z4"/>
    <w:uiPriority w:val="99"/>
    <w:rsid w:val="006F35D5"/>
  </w:style>
  <w:style w:type="character" w:customStyle="1" w:styleId="WW8Num18z5">
    <w:name w:val="WW8Num18z5"/>
    <w:uiPriority w:val="99"/>
    <w:rsid w:val="006F35D5"/>
  </w:style>
  <w:style w:type="character" w:customStyle="1" w:styleId="WW8Num18z6">
    <w:name w:val="WW8Num18z6"/>
    <w:uiPriority w:val="99"/>
    <w:rsid w:val="006F35D5"/>
  </w:style>
  <w:style w:type="character" w:customStyle="1" w:styleId="WW8Num18z7">
    <w:name w:val="WW8Num18z7"/>
    <w:uiPriority w:val="99"/>
    <w:rsid w:val="006F35D5"/>
  </w:style>
  <w:style w:type="character" w:customStyle="1" w:styleId="WW8Num18z8">
    <w:name w:val="WW8Num18z8"/>
    <w:uiPriority w:val="99"/>
    <w:rsid w:val="006F35D5"/>
  </w:style>
  <w:style w:type="character" w:customStyle="1" w:styleId="WW8Num19z0">
    <w:name w:val="WW8Num19z0"/>
    <w:uiPriority w:val="99"/>
    <w:rsid w:val="006F35D5"/>
  </w:style>
  <w:style w:type="character" w:customStyle="1" w:styleId="WW8Num19z1">
    <w:name w:val="WW8Num19z1"/>
    <w:uiPriority w:val="99"/>
    <w:rsid w:val="006F35D5"/>
  </w:style>
  <w:style w:type="character" w:customStyle="1" w:styleId="WW8Num19z2">
    <w:name w:val="WW8Num19z2"/>
    <w:uiPriority w:val="99"/>
    <w:rsid w:val="006F35D5"/>
  </w:style>
  <w:style w:type="character" w:customStyle="1" w:styleId="WW8Num19z3">
    <w:name w:val="WW8Num19z3"/>
    <w:uiPriority w:val="99"/>
    <w:rsid w:val="006F35D5"/>
  </w:style>
  <w:style w:type="character" w:customStyle="1" w:styleId="WW8Num19z4">
    <w:name w:val="WW8Num19z4"/>
    <w:uiPriority w:val="99"/>
    <w:rsid w:val="006F35D5"/>
  </w:style>
  <w:style w:type="character" w:customStyle="1" w:styleId="WW8Num19z5">
    <w:name w:val="WW8Num19z5"/>
    <w:uiPriority w:val="99"/>
    <w:rsid w:val="006F35D5"/>
  </w:style>
  <w:style w:type="character" w:customStyle="1" w:styleId="WW8Num19z6">
    <w:name w:val="WW8Num19z6"/>
    <w:uiPriority w:val="99"/>
    <w:rsid w:val="006F35D5"/>
  </w:style>
  <w:style w:type="character" w:customStyle="1" w:styleId="WW8Num19z7">
    <w:name w:val="WW8Num19z7"/>
    <w:uiPriority w:val="99"/>
    <w:rsid w:val="006F35D5"/>
  </w:style>
  <w:style w:type="character" w:customStyle="1" w:styleId="WW8Num19z8">
    <w:name w:val="WW8Num19z8"/>
    <w:uiPriority w:val="99"/>
    <w:rsid w:val="006F35D5"/>
  </w:style>
  <w:style w:type="character" w:customStyle="1" w:styleId="10">
    <w:name w:val="Заголовок 1 Знак"/>
    <w:uiPriority w:val="99"/>
    <w:rsid w:val="006F35D5"/>
    <w:rPr>
      <w:rFonts w:ascii="Arial" w:hAnsi="Arial"/>
      <w:b/>
      <w:sz w:val="32"/>
    </w:rPr>
  </w:style>
  <w:style w:type="character" w:customStyle="1" w:styleId="20">
    <w:name w:val="Заголовок 2 Знак"/>
    <w:uiPriority w:val="99"/>
    <w:rsid w:val="006F35D5"/>
    <w:rPr>
      <w:rFonts w:ascii="Cambria" w:hAnsi="Cambria"/>
      <w:b/>
      <w:i/>
      <w:sz w:val="28"/>
    </w:rPr>
  </w:style>
  <w:style w:type="character" w:customStyle="1" w:styleId="40">
    <w:name w:val="Заголовок 4 Знак"/>
    <w:uiPriority w:val="99"/>
    <w:rsid w:val="006F35D5"/>
    <w:rPr>
      <w:rFonts w:ascii="Times New Roman" w:hAnsi="Times New Roman"/>
      <w:b/>
      <w:sz w:val="28"/>
    </w:rPr>
  </w:style>
  <w:style w:type="character" w:customStyle="1" w:styleId="60">
    <w:name w:val="Заголовок 6 Знак"/>
    <w:uiPriority w:val="99"/>
    <w:rsid w:val="006F35D5"/>
    <w:rPr>
      <w:rFonts w:ascii="Times New Roman" w:hAnsi="Times New Roman"/>
      <w:b/>
    </w:rPr>
  </w:style>
  <w:style w:type="character" w:customStyle="1" w:styleId="a3">
    <w:name w:val="Название Знак"/>
    <w:uiPriority w:val="99"/>
    <w:rsid w:val="006F35D5"/>
    <w:rPr>
      <w:rFonts w:ascii="Times New Roman" w:hAnsi="Times New Roman"/>
      <w:sz w:val="24"/>
    </w:rPr>
  </w:style>
  <w:style w:type="character" w:styleId="a4">
    <w:name w:val="Emphasis"/>
    <w:uiPriority w:val="99"/>
    <w:qFormat/>
    <w:rsid w:val="006F35D5"/>
    <w:rPr>
      <w:rFonts w:cs="Times New Roman"/>
      <w:i/>
    </w:rPr>
  </w:style>
  <w:style w:type="character" w:customStyle="1" w:styleId="InternetLink">
    <w:name w:val="Internet Link"/>
    <w:rsid w:val="006F35D5"/>
    <w:rPr>
      <w:color w:val="0000FF"/>
      <w:u w:val="single"/>
    </w:rPr>
  </w:style>
  <w:style w:type="character" w:customStyle="1" w:styleId="12">
    <w:name w:val="Название Знак1"/>
    <w:uiPriority w:val="99"/>
    <w:rsid w:val="006F35D5"/>
    <w:rPr>
      <w:rFonts w:ascii="Cambria" w:hAnsi="Cambria"/>
      <w:color w:val="17365D"/>
      <w:spacing w:val="5"/>
      <w:sz w:val="52"/>
    </w:rPr>
  </w:style>
  <w:style w:type="character" w:customStyle="1" w:styleId="a5">
    <w:name w:val="Основной текст с отступом Знак"/>
    <w:uiPriority w:val="99"/>
    <w:rsid w:val="006F35D5"/>
    <w:rPr>
      <w:rFonts w:ascii="Times New Roman" w:hAnsi="Times New Roman"/>
      <w:sz w:val="24"/>
    </w:rPr>
  </w:style>
  <w:style w:type="character" w:customStyle="1" w:styleId="13">
    <w:name w:val="Основной текст с отступом Знак1"/>
    <w:uiPriority w:val="99"/>
    <w:rsid w:val="006F35D5"/>
    <w:rPr>
      <w:rFonts w:ascii="Times New Roman" w:hAnsi="Times New Roman"/>
      <w:sz w:val="24"/>
    </w:rPr>
  </w:style>
  <w:style w:type="character" w:customStyle="1" w:styleId="22">
    <w:name w:val="Основной текст 2 Знак"/>
    <w:uiPriority w:val="99"/>
    <w:rsid w:val="006F35D5"/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uiPriority w:val="99"/>
    <w:rsid w:val="006F35D5"/>
    <w:rPr>
      <w:rFonts w:ascii="Times New Roman" w:hAnsi="Times New Roman"/>
      <w:sz w:val="24"/>
    </w:rPr>
  </w:style>
  <w:style w:type="character" w:customStyle="1" w:styleId="24">
    <w:name w:val="Заголовок №2_"/>
    <w:uiPriority w:val="99"/>
    <w:rsid w:val="006F35D5"/>
    <w:rPr>
      <w:sz w:val="26"/>
      <w:shd w:val="clear" w:color="auto" w:fill="FFFFFF"/>
    </w:rPr>
  </w:style>
  <w:style w:type="character" w:customStyle="1" w:styleId="FontStyle11">
    <w:name w:val="Font Style11"/>
    <w:uiPriority w:val="99"/>
    <w:rsid w:val="006F35D5"/>
    <w:rPr>
      <w:rFonts w:ascii="Times New Roman" w:hAnsi="Times New Roman"/>
      <w:sz w:val="22"/>
    </w:rPr>
  </w:style>
  <w:style w:type="paragraph" w:customStyle="1" w:styleId="Heading">
    <w:name w:val="Heading"/>
    <w:basedOn w:val="a"/>
    <w:next w:val="TextBody"/>
    <w:uiPriority w:val="99"/>
    <w:rsid w:val="006F35D5"/>
    <w:pPr>
      <w:widowControl/>
      <w:ind w:firstLine="0"/>
      <w:jc w:val="center"/>
    </w:pPr>
    <w:rPr>
      <w:sz w:val="28"/>
      <w:lang w:val="en-US"/>
    </w:rPr>
  </w:style>
  <w:style w:type="paragraph" w:customStyle="1" w:styleId="TextBody">
    <w:name w:val="Text Body"/>
    <w:basedOn w:val="a"/>
    <w:uiPriority w:val="99"/>
    <w:rsid w:val="006F35D5"/>
    <w:pPr>
      <w:spacing w:after="140" w:line="288" w:lineRule="auto"/>
    </w:pPr>
  </w:style>
  <w:style w:type="paragraph" w:styleId="a6">
    <w:name w:val="List"/>
    <w:basedOn w:val="TextBody"/>
    <w:uiPriority w:val="99"/>
    <w:rsid w:val="006F35D5"/>
  </w:style>
  <w:style w:type="paragraph" w:styleId="a7">
    <w:name w:val="caption"/>
    <w:basedOn w:val="a"/>
    <w:uiPriority w:val="99"/>
    <w:qFormat/>
    <w:rsid w:val="006F35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F35D5"/>
    <w:pPr>
      <w:suppressLineNumbers/>
    </w:pPr>
  </w:style>
  <w:style w:type="paragraph" w:customStyle="1" w:styleId="14">
    <w:name w:val="Абзац списка1"/>
    <w:basedOn w:val="a"/>
    <w:uiPriority w:val="34"/>
    <w:qFormat/>
    <w:rsid w:val="006F35D5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en-US"/>
    </w:rPr>
  </w:style>
  <w:style w:type="paragraph" w:customStyle="1" w:styleId="TextBodyIndent">
    <w:name w:val="Text Body Indent"/>
    <w:basedOn w:val="a"/>
    <w:uiPriority w:val="99"/>
    <w:rsid w:val="006F35D5"/>
    <w:pPr>
      <w:widowControl/>
      <w:spacing w:after="120"/>
      <w:ind w:left="283" w:firstLine="0"/>
      <w:jc w:val="left"/>
    </w:pPr>
    <w:rPr>
      <w:lang w:val="en-US"/>
    </w:rPr>
  </w:style>
  <w:style w:type="paragraph" w:styleId="25">
    <w:name w:val="Body Text 2"/>
    <w:basedOn w:val="a"/>
    <w:link w:val="210"/>
    <w:uiPriority w:val="99"/>
    <w:rsid w:val="006F35D5"/>
    <w:pPr>
      <w:widowControl/>
      <w:spacing w:after="120" w:line="480" w:lineRule="auto"/>
      <w:ind w:firstLine="0"/>
      <w:jc w:val="left"/>
    </w:pPr>
  </w:style>
  <w:style w:type="character" w:customStyle="1" w:styleId="210">
    <w:name w:val="Основной текст 2 Знак1"/>
    <w:link w:val="25"/>
    <w:uiPriority w:val="99"/>
    <w:semiHidden/>
    <w:locked/>
    <w:rsid w:val="00EA394C"/>
    <w:rPr>
      <w:rFonts w:ascii="Times New Roman" w:hAnsi="Times New Roman" w:cs="Times New Roman"/>
      <w:sz w:val="24"/>
      <w:szCs w:val="24"/>
      <w:lang w:eastAsia="zh-CN"/>
    </w:rPr>
  </w:style>
  <w:style w:type="paragraph" w:styleId="26">
    <w:name w:val="Body Text Indent 2"/>
    <w:basedOn w:val="a"/>
    <w:link w:val="211"/>
    <w:uiPriority w:val="99"/>
    <w:rsid w:val="006F35D5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link w:val="26"/>
    <w:uiPriority w:val="99"/>
    <w:semiHidden/>
    <w:locked/>
    <w:rsid w:val="00EA394C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8">
    <w:name w:val="список с точками"/>
    <w:basedOn w:val="a"/>
    <w:uiPriority w:val="99"/>
    <w:rsid w:val="006F35D5"/>
    <w:pPr>
      <w:widowControl/>
      <w:tabs>
        <w:tab w:val="left" w:pos="0"/>
      </w:tabs>
      <w:spacing w:line="312" w:lineRule="auto"/>
      <w:ind w:left="927" w:hanging="360"/>
    </w:pPr>
  </w:style>
  <w:style w:type="paragraph" w:customStyle="1" w:styleId="27">
    <w:name w:val="Заголовок №2"/>
    <w:basedOn w:val="a"/>
    <w:uiPriority w:val="99"/>
    <w:rsid w:val="006F35D5"/>
    <w:pPr>
      <w:widowControl/>
      <w:shd w:val="clear" w:color="auto" w:fill="FFFFFF"/>
      <w:spacing w:before="120" w:after="360"/>
      <w:ind w:firstLine="0"/>
      <w:jc w:val="left"/>
    </w:pPr>
    <w:rPr>
      <w:rFonts w:ascii="Calibri" w:hAnsi="Calibri" w:cs="Calibri"/>
      <w:sz w:val="26"/>
      <w:szCs w:val="26"/>
      <w:lang w:val="en-US"/>
    </w:rPr>
  </w:style>
  <w:style w:type="paragraph" w:customStyle="1" w:styleId="Style60">
    <w:name w:val="Style60"/>
    <w:basedOn w:val="a"/>
    <w:rsid w:val="006F35D5"/>
    <w:pPr>
      <w:tabs>
        <w:tab w:val="left" w:pos="720"/>
      </w:tabs>
      <w:autoSpaceDE w:val="0"/>
      <w:spacing w:line="552" w:lineRule="exact"/>
      <w:ind w:hanging="360"/>
      <w:jc w:val="left"/>
    </w:pPr>
  </w:style>
  <w:style w:type="paragraph" w:styleId="a9">
    <w:name w:val="Normal (Web)"/>
    <w:basedOn w:val="a"/>
    <w:uiPriority w:val="99"/>
    <w:rsid w:val="006F35D5"/>
    <w:pPr>
      <w:widowControl/>
      <w:spacing w:before="280" w:after="280"/>
      <w:ind w:firstLine="0"/>
    </w:pPr>
  </w:style>
  <w:style w:type="paragraph" w:customStyle="1" w:styleId="Style1">
    <w:name w:val="Style1"/>
    <w:basedOn w:val="a"/>
    <w:uiPriority w:val="99"/>
    <w:rsid w:val="006F35D5"/>
    <w:pPr>
      <w:autoSpaceDE w:val="0"/>
      <w:spacing w:line="276" w:lineRule="exact"/>
      <w:ind w:firstLine="0"/>
    </w:pPr>
  </w:style>
  <w:style w:type="paragraph" w:customStyle="1" w:styleId="Style2">
    <w:name w:val="Style2"/>
    <w:basedOn w:val="a"/>
    <w:uiPriority w:val="99"/>
    <w:rsid w:val="006F35D5"/>
    <w:pPr>
      <w:autoSpaceDE w:val="0"/>
      <w:spacing w:line="271" w:lineRule="exact"/>
      <w:ind w:firstLine="0"/>
      <w:jc w:val="left"/>
    </w:pPr>
  </w:style>
  <w:style w:type="paragraph" w:customStyle="1" w:styleId="Style3">
    <w:name w:val="Style3"/>
    <w:basedOn w:val="a"/>
    <w:uiPriority w:val="99"/>
    <w:rsid w:val="006F35D5"/>
    <w:pPr>
      <w:autoSpaceDE w:val="0"/>
      <w:ind w:firstLine="0"/>
      <w:jc w:val="left"/>
    </w:pPr>
  </w:style>
  <w:style w:type="paragraph" w:customStyle="1" w:styleId="TableContents">
    <w:name w:val="Table Contents"/>
    <w:basedOn w:val="a"/>
    <w:uiPriority w:val="99"/>
    <w:rsid w:val="006F35D5"/>
    <w:pPr>
      <w:suppressLineNumbers/>
    </w:pPr>
  </w:style>
  <w:style w:type="paragraph" w:customStyle="1" w:styleId="TableHeading">
    <w:name w:val="Table Heading"/>
    <w:basedOn w:val="TableContents"/>
    <w:uiPriority w:val="99"/>
    <w:rsid w:val="006F35D5"/>
    <w:pPr>
      <w:jc w:val="center"/>
    </w:pPr>
    <w:rPr>
      <w:b/>
      <w:bCs/>
    </w:rPr>
  </w:style>
  <w:style w:type="character" w:customStyle="1" w:styleId="aa">
    <w:name w:val="Основной текст_"/>
    <w:link w:val="15"/>
    <w:uiPriority w:val="99"/>
    <w:locked/>
    <w:rsid w:val="003B1A01"/>
    <w:rPr>
      <w:shd w:val="clear" w:color="auto" w:fill="FFFFFF"/>
    </w:rPr>
  </w:style>
  <w:style w:type="paragraph" w:customStyle="1" w:styleId="15">
    <w:name w:val="Основной текст1"/>
    <w:basedOn w:val="a"/>
    <w:link w:val="aa"/>
    <w:uiPriority w:val="99"/>
    <w:rsid w:val="003B1A01"/>
    <w:pPr>
      <w:widowControl/>
      <w:shd w:val="clear" w:color="auto" w:fill="FFFFFF"/>
      <w:suppressAutoHyphens w:val="0"/>
      <w:spacing w:before="360" w:line="274" w:lineRule="exact"/>
      <w:ind w:firstLine="0"/>
      <w:jc w:val="left"/>
    </w:pPr>
    <w:rPr>
      <w:rFonts w:ascii="Liberation Serif" w:hAnsi="Liberation Serif"/>
      <w:sz w:val="20"/>
      <w:szCs w:val="20"/>
    </w:rPr>
  </w:style>
  <w:style w:type="paragraph" w:styleId="3">
    <w:name w:val="Body Text Indent 3"/>
    <w:basedOn w:val="a"/>
    <w:link w:val="30"/>
    <w:uiPriority w:val="99"/>
    <w:rsid w:val="003B1A01"/>
    <w:pPr>
      <w:widowControl/>
      <w:suppressAutoHyphens w:val="0"/>
      <w:spacing w:after="120"/>
      <w:ind w:left="283" w:firstLine="0"/>
      <w:jc w:val="left"/>
    </w:pPr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3B1A01"/>
    <w:rPr>
      <w:rFonts w:ascii="Arial Unicode MS" w:eastAsia="Arial Unicode MS" w:hAnsi="Arial Unicode MS" w:cs="Arial Unicode MS"/>
      <w:color w:val="000000"/>
      <w:sz w:val="16"/>
      <w:szCs w:val="16"/>
      <w:lang w:val="ru-RU" w:eastAsia="ru-RU" w:bidi="ar-SA"/>
    </w:rPr>
  </w:style>
  <w:style w:type="character" w:styleId="ab">
    <w:name w:val="Hyperlink"/>
    <w:uiPriority w:val="99"/>
    <w:rsid w:val="00FA538A"/>
    <w:rPr>
      <w:rFonts w:cs="Times New Roman"/>
      <w:color w:val="0563C1"/>
      <w:u w:val="single"/>
    </w:rPr>
  </w:style>
  <w:style w:type="paragraph" w:styleId="ac">
    <w:name w:val="Plain Text"/>
    <w:basedOn w:val="a"/>
    <w:link w:val="ad"/>
    <w:uiPriority w:val="99"/>
    <w:semiHidden/>
    <w:rsid w:val="00FA538A"/>
    <w:pPr>
      <w:widowControl/>
      <w:suppressAutoHyphens w:val="0"/>
      <w:ind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semiHidden/>
    <w:locked/>
    <w:rsid w:val="00FA538A"/>
    <w:rPr>
      <w:rFonts w:ascii="Consolas" w:hAnsi="Consolas" w:cs="Times New Roman"/>
      <w:sz w:val="21"/>
      <w:szCs w:val="21"/>
      <w:lang w:val="ru-RU" w:eastAsia="en-US" w:bidi="ar-SA"/>
    </w:rPr>
  </w:style>
  <w:style w:type="paragraph" w:styleId="ae">
    <w:name w:val="Balloon Text"/>
    <w:basedOn w:val="a"/>
    <w:link w:val="af"/>
    <w:uiPriority w:val="99"/>
    <w:semiHidden/>
    <w:rsid w:val="00FF71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FF71B5"/>
    <w:rPr>
      <w:rFonts w:ascii="Tahoma" w:hAnsi="Tahoma" w:cs="Tahoma"/>
      <w:sz w:val="16"/>
      <w:szCs w:val="16"/>
      <w:lang w:val="ru-RU" w:bidi="ar-SA"/>
    </w:rPr>
  </w:style>
  <w:style w:type="table" w:styleId="af0">
    <w:name w:val="Table Grid"/>
    <w:basedOn w:val="a1"/>
    <w:uiPriority w:val="39"/>
    <w:locked/>
    <w:rsid w:val="00B25947"/>
    <w:rPr>
      <w:rFonts w:cs="DejaVu San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6E28A2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6E28A2"/>
  </w:style>
  <w:style w:type="paragraph" w:styleId="af4">
    <w:name w:val="List Paragraph"/>
    <w:basedOn w:val="a"/>
    <w:uiPriority w:val="34"/>
    <w:qFormat/>
    <w:rsid w:val="003E1298"/>
    <w:pPr>
      <w:widowControl/>
      <w:suppressAutoHyphens w:val="0"/>
      <w:spacing w:after="160" w:line="259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1E494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1E4948"/>
    <w:rPr>
      <w:rFonts w:ascii="Times New Roman" w:hAnsi="Times New Roman"/>
      <w:sz w:val="24"/>
      <w:szCs w:val="24"/>
      <w:lang w:eastAsia="zh-CN"/>
    </w:rPr>
  </w:style>
  <w:style w:type="character" w:customStyle="1" w:styleId="FontStyle114">
    <w:name w:val="Font Style114"/>
    <w:uiPriority w:val="99"/>
    <w:rsid w:val="007E0329"/>
    <w:rPr>
      <w:rFonts w:ascii="Times New Roman" w:hAnsi="Times New Roman" w:cs="Times New Roman"/>
      <w:sz w:val="22"/>
      <w:szCs w:val="22"/>
    </w:rPr>
  </w:style>
  <w:style w:type="paragraph" w:customStyle="1" w:styleId="Style57">
    <w:name w:val="Style57"/>
    <w:basedOn w:val="a"/>
    <w:uiPriority w:val="99"/>
    <w:rsid w:val="007E0329"/>
    <w:pPr>
      <w:suppressAutoHyphens w:val="0"/>
      <w:autoSpaceDE w:val="0"/>
      <w:autoSpaceDN w:val="0"/>
      <w:adjustRightInd w:val="0"/>
      <w:spacing w:line="317" w:lineRule="exact"/>
      <w:ind w:firstLine="730"/>
      <w:jc w:val="left"/>
    </w:pPr>
    <w:rPr>
      <w:lang w:eastAsia="ru-RU"/>
    </w:rPr>
  </w:style>
  <w:style w:type="paragraph" w:customStyle="1" w:styleId="Style52">
    <w:name w:val="Style52"/>
    <w:basedOn w:val="a"/>
    <w:uiPriority w:val="99"/>
    <w:rsid w:val="005444C5"/>
    <w:pPr>
      <w:suppressAutoHyphens w:val="0"/>
      <w:autoSpaceDE w:val="0"/>
      <w:autoSpaceDN w:val="0"/>
      <w:adjustRightInd w:val="0"/>
      <w:spacing w:line="277" w:lineRule="exact"/>
      <w:ind w:firstLine="710"/>
    </w:pPr>
    <w:rPr>
      <w:lang w:eastAsia="ru-RU"/>
    </w:rPr>
  </w:style>
  <w:style w:type="paragraph" w:customStyle="1" w:styleId="Style11">
    <w:name w:val="Style11"/>
    <w:basedOn w:val="a"/>
    <w:uiPriority w:val="99"/>
    <w:rsid w:val="00175283"/>
    <w:pPr>
      <w:suppressAutoHyphens w:val="0"/>
      <w:autoSpaceDE w:val="0"/>
      <w:autoSpaceDN w:val="0"/>
      <w:adjustRightInd w:val="0"/>
      <w:spacing w:line="276" w:lineRule="exact"/>
      <w:ind w:firstLine="0"/>
    </w:pPr>
    <w:rPr>
      <w:lang w:eastAsia="ru-RU"/>
    </w:rPr>
  </w:style>
  <w:style w:type="character" w:customStyle="1" w:styleId="af2">
    <w:name w:val="Нижний колонтитул Знак"/>
    <w:link w:val="af1"/>
    <w:uiPriority w:val="99"/>
    <w:rsid w:val="003B6AB3"/>
    <w:rPr>
      <w:rFonts w:ascii="Times New Roman" w:hAnsi="Times New Roman"/>
      <w:sz w:val="24"/>
      <w:szCs w:val="24"/>
      <w:lang w:eastAsia="zh-CN"/>
    </w:rPr>
  </w:style>
  <w:style w:type="paragraph" w:customStyle="1" w:styleId="28">
    <w:name w:val="Абзац списка2"/>
    <w:basedOn w:val="a"/>
    <w:rsid w:val="007B7F8A"/>
    <w:pPr>
      <w:widowControl/>
      <w:suppressAutoHyphens w:val="0"/>
      <w:ind w:left="708" w:firstLine="0"/>
      <w:jc w:val="left"/>
    </w:pPr>
    <w:rPr>
      <w:lang w:eastAsia="ru-RU"/>
    </w:rPr>
  </w:style>
  <w:style w:type="paragraph" w:customStyle="1" w:styleId="ConsPlusNormal">
    <w:name w:val="ConsPlusNormal"/>
    <w:rsid w:val="007B7F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9">
    <w:name w:val="Основной текст (2)"/>
    <w:rsid w:val="00D00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7">
    <w:name w:val="Body Text"/>
    <w:basedOn w:val="a"/>
    <w:link w:val="af8"/>
    <w:rsid w:val="0023593E"/>
    <w:pPr>
      <w:widowControl/>
      <w:suppressAutoHyphens w:val="0"/>
      <w:spacing w:after="120"/>
      <w:ind w:firstLine="0"/>
      <w:jc w:val="left"/>
    </w:pPr>
    <w:rPr>
      <w:rFonts w:ascii="Arial Unicode MS" w:eastAsia="Arial Unicode MS" w:hAnsi="Arial Unicode MS"/>
      <w:color w:val="000000"/>
    </w:rPr>
  </w:style>
  <w:style w:type="character" w:customStyle="1" w:styleId="af8">
    <w:name w:val="Основной текст Знак"/>
    <w:link w:val="af7"/>
    <w:rsid w:val="0023593E"/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f9">
    <w:name w:val="Оглавление_"/>
    <w:link w:val="afa"/>
    <w:rsid w:val="0023593E"/>
    <w:rPr>
      <w:shd w:val="clear" w:color="auto" w:fill="FFFFFF"/>
    </w:rPr>
  </w:style>
  <w:style w:type="paragraph" w:customStyle="1" w:styleId="afa">
    <w:name w:val="Оглавление"/>
    <w:basedOn w:val="a"/>
    <w:link w:val="af9"/>
    <w:rsid w:val="0023593E"/>
    <w:pPr>
      <w:widowControl/>
      <w:shd w:val="clear" w:color="auto" w:fill="FFFFFF"/>
      <w:suppressAutoHyphens w:val="0"/>
      <w:spacing w:line="274" w:lineRule="exact"/>
      <w:ind w:firstLine="0"/>
    </w:pPr>
    <w:rPr>
      <w:rFonts w:ascii="Liberation Serif" w:hAnsi="Liberation Serif"/>
      <w:sz w:val="20"/>
      <w:szCs w:val="20"/>
    </w:rPr>
  </w:style>
  <w:style w:type="paragraph" w:customStyle="1" w:styleId="2a">
    <w:name w:val="Основной текст2"/>
    <w:basedOn w:val="a"/>
    <w:rsid w:val="00362389"/>
    <w:pPr>
      <w:shd w:val="clear" w:color="auto" w:fill="FFFFFF"/>
      <w:suppressAutoHyphens w:val="0"/>
      <w:spacing w:before="420" w:line="317" w:lineRule="exact"/>
      <w:ind w:hanging="420"/>
      <w:jc w:val="left"/>
    </w:pPr>
    <w:rPr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362389"/>
    <w:pPr>
      <w:suppressAutoHyphens w:val="0"/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paragraph" w:customStyle="1" w:styleId="Default">
    <w:name w:val="Default"/>
    <w:rsid w:val="00E5266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D5"/>
    <w:pPr>
      <w:widowControl w:val="0"/>
      <w:suppressAutoHyphens/>
      <w:ind w:firstLine="400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"/>
    <w:qFormat/>
    <w:rsid w:val="006F35D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"/>
    <w:qFormat/>
    <w:rsid w:val="006F35D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uiPriority w:val="9"/>
    <w:qFormat/>
    <w:rsid w:val="006F35D5"/>
    <w:pPr>
      <w:keepNext/>
      <w:widowControl/>
      <w:numPr>
        <w:ilvl w:val="3"/>
        <w:numId w:val="1"/>
      </w:numPr>
      <w:ind w:firstLine="0"/>
      <w:jc w:val="left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1"/>
    <w:uiPriority w:val="9"/>
    <w:qFormat/>
    <w:rsid w:val="006F35D5"/>
    <w:pPr>
      <w:widowControl/>
      <w:numPr>
        <w:ilvl w:val="5"/>
        <w:numId w:val="1"/>
      </w:numPr>
      <w:spacing w:before="240" w:after="60"/>
      <w:ind w:firstLine="0"/>
      <w:jc w:val="left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locked/>
    <w:rsid w:val="00EA394C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"/>
    <w:semiHidden/>
    <w:locked/>
    <w:rsid w:val="00EA394C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41">
    <w:name w:val="Заголовок 4 Знак1"/>
    <w:link w:val="4"/>
    <w:uiPriority w:val="9"/>
    <w:semiHidden/>
    <w:locked/>
    <w:rsid w:val="00EA394C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61">
    <w:name w:val="Заголовок 6 Знак1"/>
    <w:link w:val="6"/>
    <w:uiPriority w:val="9"/>
    <w:semiHidden/>
    <w:locked/>
    <w:rsid w:val="00EA394C"/>
    <w:rPr>
      <w:rFonts w:ascii="Calibri" w:hAnsi="Calibri" w:cs="Times New Roman"/>
      <w:b/>
      <w:bCs/>
      <w:lang w:eastAsia="zh-CN"/>
    </w:rPr>
  </w:style>
  <w:style w:type="character" w:customStyle="1" w:styleId="WW8Num1z0">
    <w:name w:val="WW8Num1z0"/>
    <w:uiPriority w:val="99"/>
    <w:rsid w:val="006F35D5"/>
  </w:style>
  <w:style w:type="character" w:customStyle="1" w:styleId="WW8Num1z1">
    <w:name w:val="WW8Num1z1"/>
    <w:uiPriority w:val="99"/>
    <w:rsid w:val="006F35D5"/>
  </w:style>
  <w:style w:type="character" w:customStyle="1" w:styleId="WW8Num1z2">
    <w:name w:val="WW8Num1z2"/>
    <w:uiPriority w:val="99"/>
    <w:rsid w:val="006F35D5"/>
  </w:style>
  <w:style w:type="character" w:customStyle="1" w:styleId="WW8Num1z3">
    <w:name w:val="WW8Num1z3"/>
    <w:uiPriority w:val="99"/>
    <w:rsid w:val="006F35D5"/>
  </w:style>
  <w:style w:type="character" w:customStyle="1" w:styleId="WW8Num1z4">
    <w:name w:val="WW8Num1z4"/>
    <w:uiPriority w:val="99"/>
    <w:rsid w:val="006F35D5"/>
  </w:style>
  <w:style w:type="character" w:customStyle="1" w:styleId="WW8Num1z5">
    <w:name w:val="WW8Num1z5"/>
    <w:uiPriority w:val="99"/>
    <w:rsid w:val="006F35D5"/>
  </w:style>
  <w:style w:type="character" w:customStyle="1" w:styleId="WW8Num1z6">
    <w:name w:val="WW8Num1z6"/>
    <w:uiPriority w:val="99"/>
    <w:rsid w:val="006F35D5"/>
  </w:style>
  <w:style w:type="character" w:customStyle="1" w:styleId="WW8Num1z7">
    <w:name w:val="WW8Num1z7"/>
    <w:uiPriority w:val="99"/>
    <w:rsid w:val="006F35D5"/>
  </w:style>
  <w:style w:type="character" w:customStyle="1" w:styleId="WW8Num1z8">
    <w:name w:val="WW8Num1z8"/>
    <w:uiPriority w:val="99"/>
    <w:rsid w:val="006F35D5"/>
  </w:style>
  <w:style w:type="character" w:customStyle="1" w:styleId="WW8Num2z0">
    <w:name w:val="WW8Num2z0"/>
    <w:uiPriority w:val="99"/>
    <w:rsid w:val="006F35D5"/>
  </w:style>
  <w:style w:type="character" w:customStyle="1" w:styleId="WW8Num2z1">
    <w:name w:val="WW8Num2z1"/>
    <w:uiPriority w:val="99"/>
    <w:rsid w:val="006F35D5"/>
  </w:style>
  <w:style w:type="character" w:customStyle="1" w:styleId="WW8Num2z2">
    <w:name w:val="WW8Num2z2"/>
    <w:uiPriority w:val="99"/>
    <w:rsid w:val="006F35D5"/>
  </w:style>
  <w:style w:type="character" w:customStyle="1" w:styleId="WW8Num2z3">
    <w:name w:val="WW8Num2z3"/>
    <w:uiPriority w:val="99"/>
    <w:rsid w:val="006F35D5"/>
  </w:style>
  <w:style w:type="character" w:customStyle="1" w:styleId="WW8Num2z4">
    <w:name w:val="WW8Num2z4"/>
    <w:uiPriority w:val="99"/>
    <w:rsid w:val="006F35D5"/>
  </w:style>
  <w:style w:type="character" w:customStyle="1" w:styleId="WW8Num2z5">
    <w:name w:val="WW8Num2z5"/>
    <w:uiPriority w:val="99"/>
    <w:rsid w:val="006F35D5"/>
  </w:style>
  <w:style w:type="character" w:customStyle="1" w:styleId="WW8Num2z6">
    <w:name w:val="WW8Num2z6"/>
    <w:uiPriority w:val="99"/>
    <w:rsid w:val="006F35D5"/>
  </w:style>
  <w:style w:type="character" w:customStyle="1" w:styleId="WW8Num2z7">
    <w:name w:val="WW8Num2z7"/>
    <w:uiPriority w:val="99"/>
    <w:rsid w:val="006F35D5"/>
  </w:style>
  <w:style w:type="character" w:customStyle="1" w:styleId="WW8Num2z8">
    <w:name w:val="WW8Num2z8"/>
    <w:uiPriority w:val="99"/>
    <w:rsid w:val="006F35D5"/>
  </w:style>
  <w:style w:type="character" w:customStyle="1" w:styleId="WW8Num3z0">
    <w:name w:val="WW8Num3z0"/>
    <w:uiPriority w:val="99"/>
    <w:rsid w:val="006F35D5"/>
  </w:style>
  <w:style w:type="character" w:customStyle="1" w:styleId="WW8Num3z1">
    <w:name w:val="WW8Num3z1"/>
    <w:uiPriority w:val="99"/>
    <w:rsid w:val="006F35D5"/>
  </w:style>
  <w:style w:type="character" w:customStyle="1" w:styleId="WW8Num3z2">
    <w:name w:val="WW8Num3z2"/>
    <w:uiPriority w:val="99"/>
    <w:rsid w:val="006F35D5"/>
  </w:style>
  <w:style w:type="character" w:customStyle="1" w:styleId="WW8Num3z3">
    <w:name w:val="WW8Num3z3"/>
    <w:uiPriority w:val="99"/>
    <w:rsid w:val="006F35D5"/>
  </w:style>
  <w:style w:type="character" w:customStyle="1" w:styleId="WW8Num3z4">
    <w:name w:val="WW8Num3z4"/>
    <w:uiPriority w:val="99"/>
    <w:rsid w:val="006F35D5"/>
  </w:style>
  <w:style w:type="character" w:customStyle="1" w:styleId="WW8Num3z5">
    <w:name w:val="WW8Num3z5"/>
    <w:uiPriority w:val="99"/>
    <w:rsid w:val="006F35D5"/>
  </w:style>
  <w:style w:type="character" w:customStyle="1" w:styleId="WW8Num3z6">
    <w:name w:val="WW8Num3z6"/>
    <w:uiPriority w:val="99"/>
    <w:rsid w:val="006F35D5"/>
  </w:style>
  <w:style w:type="character" w:customStyle="1" w:styleId="WW8Num3z7">
    <w:name w:val="WW8Num3z7"/>
    <w:uiPriority w:val="99"/>
    <w:rsid w:val="006F35D5"/>
  </w:style>
  <w:style w:type="character" w:customStyle="1" w:styleId="WW8Num3z8">
    <w:name w:val="WW8Num3z8"/>
    <w:uiPriority w:val="99"/>
    <w:rsid w:val="006F35D5"/>
  </w:style>
  <w:style w:type="character" w:customStyle="1" w:styleId="WW8Num4z0">
    <w:name w:val="WW8Num4z0"/>
    <w:uiPriority w:val="99"/>
    <w:rsid w:val="006F35D5"/>
  </w:style>
  <w:style w:type="character" w:customStyle="1" w:styleId="WW8Num4z1">
    <w:name w:val="WW8Num4z1"/>
    <w:uiPriority w:val="99"/>
    <w:rsid w:val="006F35D5"/>
  </w:style>
  <w:style w:type="character" w:customStyle="1" w:styleId="WW8Num4z2">
    <w:name w:val="WW8Num4z2"/>
    <w:uiPriority w:val="99"/>
    <w:rsid w:val="006F35D5"/>
  </w:style>
  <w:style w:type="character" w:customStyle="1" w:styleId="WW8Num4z3">
    <w:name w:val="WW8Num4z3"/>
    <w:uiPriority w:val="99"/>
    <w:rsid w:val="006F35D5"/>
  </w:style>
  <w:style w:type="character" w:customStyle="1" w:styleId="WW8Num4z4">
    <w:name w:val="WW8Num4z4"/>
    <w:uiPriority w:val="99"/>
    <w:rsid w:val="006F35D5"/>
  </w:style>
  <w:style w:type="character" w:customStyle="1" w:styleId="WW8Num4z5">
    <w:name w:val="WW8Num4z5"/>
    <w:uiPriority w:val="99"/>
    <w:rsid w:val="006F35D5"/>
  </w:style>
  <w:style w:type="character" w:customStyle="1" w:styleId="WW8Num4z6">
    <w:name w:val="WW8Num4z6"/>
    <w:uiPriority w:val="99"/>
    <w:rsid w:val="006F35D5"/>
  </w:style>
  <w:style w:type="character" w:customStyle="1" w:styleId="WW8Num4z7">
    <w:name w:val="WW8Num4z7"/>
    <w:uiPriority w:val="99"/>
    <w:rsid w:val="006F35D5"/>
  </w:style>
  <w:style w:type="character" w:customStyle="1" w:styleId="WW8Num4z8">
    <w:name w:val="WW8Num4z8"/>
    <w:uiPriority w:val="99"/>
    <w:rsid w:val="006F35D5"/>
  </w:style>
  <w:style w:type="character" w:customStyle="1" w:styleId="WW8Num5z0">
    <w:name w:val="WW8Num5z0"/>
    <w:uiPriority w:val="99"/>
    <w:rsid w:val="006F35D5"/>
  </w:style>
  <w:style w:type="character" w:customStyle="1" w:styleId="WW8Num5z1">
    <w:name w:val="WW8Num5z1"/>
    <w:uiPriority w:val="99"/>
    <w:rsid w:val="006F35D5"/>
  </w:style>
  <w:style w:type="character" w:customStyle="1" w:styleId="WW8Num5z2">
    <w:name w:val="WW8Num5z2"/>
    <w:uiPriority w:val="99"/>
    <w:rsid w:val="006F35D5"/>
  </w:style>
  <w:style w:type="character" w:customStyle="1" w:styleId="WW8Num5z3">
    <w:name w:val="WW8Num5z3"/>
    <w:uiPriority w:val="99"/>
    <w:rsid w:val="006F35D5"/>
  </w:style>
  <w:style w:type="character" w:customStyle="1" w:styleId="WW8Num5z4">
    <w:name w:val="WW8Num5z4"/>
    <w:uiPriority w:val="99"/>
    <w:rsid w:val="006F35D5"/>
  </w:style>
  <w:style w:type="character" w:customStyle="1" w:styleId="WW8Num5z5">
    <w:name w:val="WW8Num5z5"/>
    <w:uiPriority w:val="99"/>
    <w:rsid w:val="006F35D5"/>
  </w:style>
  <w:style w:type="character" w:customStyle="1" w:styleId="WW8Num5z6">
    <w:name w:val="WW8Num5z6"/>
    <w:uiPriority w:val="99"/>
    <w:rsid w:val="006F35D5"/>
  </w:style>
  <w:style w:type="character" w:customStyle="1" w:styleId="WW8Num5z7">
    <w:name w:val="WW8Num5z7"/>
    <w:uiPriority w:val="99"/>
    <w:rsid w:val="006F35D5"/>
  </w:style>
  <w:style w:type="character" w:customStyle="1" w:styleId="WW8Num5z8">
    <w:name w:val="WW8Num5z8"/>
    <w:uiPriority w:val="99"/>
    <w:rsid w:val="006F35D5"/>
  </w:style>
  <w:style w:type="character" w:customStyle="1" w:styleId="WW8Num6z0">
    <w:name w:val="WW8Num6z0"/>
    <w:uiPriority w:val="99"/>
    <w:rsid w:val="006F35D5"/>
  </w:style>
  <w:style w:type="character" w:customStyle="1" w:styleId="WW8Num6z1">
    <w:name w:val="WW8Num6z1"/>
    <w:uiPriority w:val="99"/>
    <w:rsid w:val="006F35D5"/>
  </w:style>
  <w:style w:type="character" w:customStyle="1" w:styleId="WW8Num6z2">
    <w:name w:val="WW8Num6z2"/>
    <w:uiPriority w:val="99"/>
    <w:rsid w:val="006F35D5"/>
  </w:style>
  <w:style w:type="character" w:customStyle="1" w:styleId="WW8Num6z3">
    <w:name w:val="WW8Num6z3"/>
    <w:uiPriority w:val="99"/>
    <w:rsid w:val="006F35D5"/>
  </w:style>
  <w:style w:type="character" w:customStyle="1" w:styleId="WW8Num6z4">
    <w:name w:val="WW8Num6z4"/>
    <w:uiPriority w:val="99"/>
    <w:rsid w:val="006F35D5"/>
  </w:style>
  <w:style w:type="character" w:customStyle="1" w:styleId="WW8Num6z5">
    <w:name w:val="WW8Num6z5"/>
    <w:uiPriority w:val="99"/>
    <w:rsid w:val="006F35D5"/>
  </w:style>
  <w:style w:type="character" w:customStyle="1" w:styleId="WW8Num6z6">
    <w:name w:val="WW8Num6z6"/>
    <w:uiPriority w:val="99"/>
    <w:rsid w:val="006F35D5"/>
  </w:style>
  <w:style w:type="character" w:customStyle="1" w:styleId="WW8Num6z7">
    <w:name w:val="WW8Num6z7"/>
    <w:uiPriority w:val="99"/>
    <w:rsid w:val="006F35D5"/>
  </w:style>
  <w:style w:type="character" w:customStyle="1" w:styleId="WW8Num6z8">
    <w:name w:val="WW8Num6z8"/>
    <w:uiPriority w:val="99"/>
    <w:rsid w:val="006F35D5"/>
  </w:style>
  <w:style w:type="character" w:customStyle="1" w:styleId="WW8Num7z0">
    <w:name w:val="WW8Num7z0"/>
    <w:uiPriority w:val="99"/>
    <w:rsid w:val="006F35D5"/>
  </w:style>
  <w:style w:type="character" w:customStyle="1" w:styleId="WW8Num7z1">
    <w:name w:val="WW8Num7z1"/>
    <w:uiPriority w:val="99"/>
    <w:rsid w:val="006F35D5"/>
  </w:style>
  <w:style w:type="character" w:customStyle="1" w:styleId="WW8Num7z2">
    <w:name w:val="WW8Num7z2"/>
    <w:uiPriority w:val="99"/>
    <w:rsid w:val="006F35D5"/>
  </w:style>
  <w:style w:type="character" w:customStyle="1" w:styleId="WW8Num7z3">
    <w:name w:val="WW8Num7z3"/>
    <w:uiPriority w:val="99"/>
    <w:rsid w:val="006F35D5"/>
  </w:style>
  <w:style w:type="character" w:customStyle="1" w:styleId="WW8Num7z4">
    <w:name w:val="WW8Num7z4"/>
    <w:uiPriority w:val="99"/>
    <w:rsid w:val="006F35D5"/>
  </w:style>
  <w:style w:type="character" w:customStyle="1" w:styleId="WW8Num7z5">
    <w:name w:val="WW8Num7z5"/>
    <w:uiPriority w:val="99"/>
    <w:rsid w:val="006F35D5"/>
  </w:style>
  <w:style w:type="character" w:customStyle="1" w:styleId="WW8Num7z6">
    <w:name w:val="WW8Num7z6"/>
    <w:uiPriority w:val="99"/>
    <w:rsid w:val="006F35D5"/>
  </w:style>
  <w:style w:type="character" w:customStyle="1" w:styleId="WW8Num7z7">
    <w:name w:val="WW8Num7z7"/>
    <w:uiPriority w:val="99"/>
    <w:rsid w:val="006F35D5"/>
  </w:style>
  <w:style w:type="character" w:customStyle="1" w:styleId="WW8Num7z8">
    <w:name w:val="WW8Num7z8"/>
    <w:uiPriority w:val="99"/>
    <w:rsid w:val="006F35D5"/>
  </w:style>
  <w:style w:type="character" w:customStyle="1" w:styleId="WW8Num8z0">
    <w:name w:val="WW8Num8z0"/>
    <w:uiPriority w:val="99"/>
    <w:rsid w:val="006F35D5"/>
  </w:style>
  <w:style w:type="character" w:customStyle="1" w:styleId="WW8Num9z0">
    <w:name w:val="WW8Num9z0"/>
    <w:uiPriority w:val="99"/>
    <w:rsid w:val="006F35D5"/>
  </w:style>
  <w:style w:type="character" w:customStyle="1" w:styleId="WW8Num9z1">
    <w:name w:val="WW8Num9z1"/>
    <w:uiPriority w:val="99"/>
    <w:rsid w:val="006F35D5"/>
  </w:style>
  <w:style w:type="character" w:customStyle="1" w:styleId="WW8Num9z2">
    <w:name w:val="WW8Num9z2"/>
    <w:uiPriority w:val="99"/>
    <w:rsid w:val="006F35D5"/>
  </w:style>
  <w:style w:type="character" w:customStyle="1" w:styleId="WW8Num9z3">
    <w:name w:val="WW8Num9z3"/>
    <w:uiPriority w:val="99"/>
    <w:rsid w:val="006F35D5"/>
  </w:style>
  <w:style w:type="character" w:customStyle="1" w:styleId="WW8Num9z4">
    <w:name w:val="WW8Num9z4"/>
    <w:uiPriority w:val="99"/>
    <w:rsid w:val="006F35D5"/>
    <w:rPr>
      <w:rFonts w:ascii="Symbol" w:hAnsi="Symbol"/>
    </w:rPr>
  </w:style>
  <w:style w:type="character" w:customStyle="1" w:styleId="WW8Num9z5">
    <w:name w:val="WW8Num9z5"/>
    <w:uiPriority w:val="99"/>
    <w:rsid w:val="006F35D5"/>
  </w:style>
  <w:style w:type="character" w:customStyle="1" w:styleId="WW8Num9z6">
    <w:name w:val="WW8Num9z6"/>
    <w:uiPriority w:val="99"/>
    <w:rsid w:val="006F35D5"/>
  </w:style>
  <w:style w:type="character" w:customStyle="1" w:styleId="WW8Num9z7">
    <w:name w:val="WW8Num9z7"/>
    <w:uiPriority w:val="99"/>
    <w:rsid w:val="006F35D5"/>
  </w:style>
  <w:style w:type="character" w:customStyle="1" w:styleId="WW8Num9z8">
    <w:name w:val="WW8Num9z8"/>
    <w:uiPriority w:val="99"/>
    <w:rsid w:val="006F35D5"/>
  </w:style>
  <w:style w:type="character" w:customStyle="1" w:styleId="WW8Num10z0">
    <w:name w:val="WW8Num10z0"/>
    <w:uiPriority w:val="99"/>
    <w:rsid w:val="006F35D5"/>
  </w:style>
  <w:style w:type="character" w:customStyle="1" w:styleId="WW8Num10z1">
    <w:name w:val="WW8Num10z1"/>
    <w:uiPriority w:val="99"/>
    <w:rsid w:val="006F35D5"/>
  </w:style>
  <w:style w:type="character" w:customStyle="1" w:styleId="WW8Num10z2">
    <w:name w:val="WW8Num10z2"/>
    <w:uiPriority w:val="99"/>
    <w:rsid w:val="006F35D5"/>
  </w:style>
  <w:style w:type="character" w:customStyle="1" w:styleId="WW8Num10z3">
    <w:name w:val="WW8Num10z3"/>
    <w:uiPriority w:val="99"/>
    <w:rsid w:val="006F35D5"/>
  </w:style>
  <w:style w:type="character" w:customStyle="1" w:styleId="WW8Num10z4">
    <w:name w:val="WW8Num10z4"/>
    <w:uiPriority w:val="99"/>
    <w:rsid w:val="006F35D5"/>
  </w:style>
  <w:style w:type="character" w:customStyle="1" w:styleId="WW8Num10z5">
    <w:name w:val="WW8Num10z5"/>
    <w:uiPriority w:val="99"/>
    <w:rsid w:val="006F35D5"/>
  </w:style>
  <w:style w:type="character" w:customStyle="1" w:styleId="WW8Num10z6">
    <w:name w:val="WW8Num10z6"/>
    <w:uiPriority w:val="99"/>
    <w:rsid w:val="006F35D5"/>
  </w:style>
  <w:style w:type="character" w:customStyle="1" w:styleId="WW8Num10z7">
    <w:name w:val="WW8Num10z7"/>
    <w:uiPriority w:val="99"/>
    <w:rsid w:val="006F35D5"/>
  </w:style>
  <w:style w:type="character" w:customStyle="1" w:styleId="WW8Num10z8">
    <w:name w:val="WW8Num10z8"/>
    <w:uiPriority w:val="99"/>
    <w:rsid w:val="006F35D5"/>
  </w:style>
  <w:style w:type="character" w:customStyle="1" w:styleId="WW8Num11z0">
    <w:name w:val="WW8Num11z0"/>
    <w:uiPriority w:val="99"/>
    <w:rsid w:val="006F35D5"/>
  </w:style>
  <w:style w:type="character" w:customStyle="1" w:styleId="WW8Num11z1">
    <w:name w:val="WW8Num11z1"/>
    <w:uiPriority w:val="99"/>
    <w:rsid w:val="006F35D5"/>
  </w:style>
  <w:style w:type="character" w:customStyle="1" w:styleId="WW8Num11z2">
    <w:name w:val="WW8Num11z2"/>
    <w:uiPriority w:val="99"/>
    <w:rsid w:val="006F35D5"/>
  </w:style>
  <w:style w:type="character" w:customStyle="1" w:styleId="WW8Num11z3">
    <w:name w:val="WW8Num11z3"/>
    <w:uiPriority w:val="99"/>
    <w:rsid w:val="006F35D5"/>
  </w:style>
  <w:style w:type="character" w:customStyle="1" w:styleId="WW8Num11z4">
    <w:name w:val="WW8Num11z4"/>
    <w:uiPriority w:val="99"/>
    <w:rsid w:val="006F35D5"/>
  </w:style>
  <w:style w:type="character" w:customStyle="1" w:styleId="WW8Num11z5">
    <w:name w:val="WW8Num11z5"/>
    <w:uiPriority w:val="99"/>
    <w:rsid w:val="006F35D5"/>
  </w:style>
  <w:style w:type="character" w:customStyle="1" w:styleId="WW8Num11z6">
    <w:name w:val="WW8Num11z6"/>
    <w:uiPriority w:val="99"/>
    <w:rsid w:val="006F35D5"/>
  </w:style>
  <w:style w:type="character" w:customStyle="1" w:styleId="WW8Num11z7">
    <w:name w:val="WW8Num11z7"/>
    <w:uiPriority w:val="99"/>
    <w:rsid w:val="006F35D5"/>
  </w:style>
  <w:style w:type="character" w:customStyle="1" w:styleId="WW8Num11z8">
    <w:name w:val="WW8Num11z8"/>
    <w:uiPriority w:val="99"/>
    <w:rsid w:val="006F35D5"/>
  </w:style>
  <w:style w:type="character" w:customStyle="1" w:styleId="WW8Num12z0">
    <w:name w:val="WW8Num12z0"/>
    <w:uiPriority w:val="99"/>
    <w:rsid w:val="006F35D5"/>
    <w:rPr>
      <w:rFonts w:ascii="Symbol" w:hAnsi="Symbol"/>
      <w:sz w:val="20"/>
    </w:rPr>
  </w:style>
  <w:style w:type="character" w:customStyle="1" w:styleId="WW8Num12z1">
    <w:name w:val="WW8Num12z1"/>
    <w:uiPriority w:val="99"/>
    <w:rsid w:val="006F35D5"/>
    <w:rPr>
      <w:rFonts w:ascii="Courier New" w:hAnsi="Courier New"/>
      <w:sz w:val="20"/>
    </w:rPr>
  </w:style>
  <w:style w:type="character" w:customStyle="1" w:styleId="WW8Num12z2">
    <w:name w:val="WW8Num12z2"/>
    <w:uiPriority w:val="99"/>
    <w:rsid w:val="006F35D5"/>
    <w:rPr>
      <w:rFonts w:ascii="Wingdings" w:hAnsi="Wingdings"/>
      <w:sz w:val="20"/>
    </w:rPr>
  </w:style>
  <w:style w:type="character" w:customStyle="1" w:styleId="WW8Num13z0">
    <w:name w:val="WW8Num13z0"/>
    <w:uiPriority w:val="99"/>
    <w:rsid w:val="006F35D5"/>
  </w:style>
  <w:style w:type="character" w:customStyle="1" w:styleId="WW8Num13z1">
    <w:name w:val="WW8Num13z1"/>
    <w:uiPriority w:val="99"/>
    <w:rsid w:val="006F35D5"/>
  </w:style>
  <w:style w:type="character" w:customStyle="1" w:styleId="WW8Num13z2">
    <w:name w:val="WW8Num13z2"/>
    <w:uiPriority w:val="99"/>
    <w:rsid w:val="006F35D5"/>
  </w:style>
  <w:style w:type="character" w:customStyle="1" w:styleId="WW8Num13z3">
    <w:name w:val="WW8Num13z3"/>
    <w:uiPriority w:val="99"/>
    <w:rsid w:val="006F35D5"/>
  </w:style>
  <w:style w:type="character" w:customStyle="1" w:styleId="WW8Num13z4">
    <w:name w:val="WW8Num13z4"/>
    <w:uiPriority w:val="99"/>
    <w:rsid w:val="006F35D5"/>
  </w:style>
  <w:style w:type="character" w:customStyle="1" w:styleId="WW8Num13z5">
    <w:name w:val="WW8Num13z5"/>
    <w:uiPriority w:val="99"/>
    <w:rsid w:val="006F35D5"/>
  </w:style>
  <w:style w:type="character" w:customStyle="1" w:styleId="WW8Num13z6">
    <w:name w:val="WW8Num13z6"/>
    <w:uiPriority w:val="99"/>
    <w:rsid w:val="006F35D5"/>
  </w:style>
  <w:style w:type="character" w:customStyle="1" w:styleId="WW8Num13z7">
    <w:name w:val="WW8Num13z7"/>
    <w:uiPriority w:val="99"/>
    <w:rsid w:val="006F35D5"/>
  </w:style>
  <w:style w:type="character" w:customStyle="1" w:styleId="WW8Num13z8">
    <w:name w:val="WW8Num13z8"/>
    <w:uiPriority w:val="99"/>
    <w:rsid w:val="006F35D5"/>
  </w:style>
  <w:style w:type="character" w:customStyle="1" w:styleId="WW8Num14z0">
    <w:name w:val="WW8Num14z0"/>
    <w:uiPriority w:val="99"/>
    <w:rsid w:val="006F35D5"/>
  </w:style>
  <w:style w:type="character" w:customStyle="1" w:styleId="WW8Num14z1">
    <w:name w:val="WW8Num14z1"/>
    <w:uiPriority w:val="99"/>
    <w:rsid w:val="006F35D5"/>
  </w:style>
  <w:style w:type="character" w:customStyle="1" w:styleId="WW8Num14z2">
    <w:name w:val="WW8Num14z2"/>
    <w:uiPriority w:val="99"/>
    <w:rsid w:val="006F35D5"/>
  </w:style>
  <w:style w:type="character" w:customStyle="1" w:styleId="WW8Num14z3">
    <w:name w:val="WW8Num14z3"/>
    <w:uiPriority w:val="99"/>
    <w:rsid w:val="006F35D5"/>
  </w:style>
  <w:style w:type="character" w:customStyle="1" w:styleId="WW8Num14z4">
    <w:name w:val="WW8Num14z4"/>
    <w:uiPriority w:val="99"/>
    <w:rsid w:val="006F35D5"/>
  </w:style>
  <w:style w:type="character" w:customStyle="1" w:styleId="WW8Num14z5">
    <w:name w:val="WW8Num14z5"/>
    <w:uiPriority w:val="99"/>
    <w:rsid w:val="006F35D5"/>
  </w:style>
  <w:style w:type="character" w:customStyle="1" w:styleId="WW8Num14z6">
    <w:name w:val="WW8Num14z6"/>
    <w:uiPriority w:val="99"/>
    <w:rsid w:val="006F35D5"/>
  </w:style>
  <w:style w:type="character" w:customStyle="1" w:styleId="WW8Num14z7">
    <w:name w:val="WW8Num14z7"/>
    <w:uiPriority w:val="99"/>
    <w:rsid w:val="006F35D5"/>
  </w:style>
  <w:style w:type="character" w:customStyle="1" w:styleId="WW8Num14z8">
    <w:name w:val="WW8Num14z8"/>
    <w:uiPriority w:val="99"/>
    <w:rsid w:val="006F35D5"/>
  </w:style>
  <w:style w:type="character" w:customStyle="1" w:styleId="WW8Num15z0">
    <w:name w:val="WW8Num15z0"/>
    <w:uiPriority w:val="99"/>
    <w:rsid w:val="006F35D5"/>
  </w:style>
  <w:style w:type="character" w:customStyle="1" w:styleId="WW8Num15z1">
    <w:name w:val="WW8Num15z1"/>
    <w:uiPriority w:val="99"/>
    <w:rsid w:val="006F35D5"/>
  </w:style>
  <w:style w:type="character" w:customStyle="1" w:styleId="WW8Num15z2">
    <w:name w:val="WW8Num15z2"/>
    <w:uiPriority w:val="99"/>
    <w:rsid w:val="006F35D5"/>
  </w:style>
  <w:style w:type="character" w:customStyle="1" w:styleId="WW8Num15z3">
    <w:name w:val="WW8Num15z3"/>
    <w:uiPriority w:val="99"/>
    <w:rsid w:val="006F35D5"/>
  </w:style>
  <w:style w:type="character" w:customStyle="1" w:styleId="WW8Num15z4">
    <w:name w:val="WW8Num15z4"/>
    <w:uiPriority w:val="99"/>
    <w:rsid w:val="006F35D5"/>
  </w:style>
  <w:style w:type="character" w:customStyle="1" w:styleId="WW8Num15z5">
    <w:name w:val="WW8Num15z5"/>
    <w:uiPriority w:val="99"/>
    <w:rsid w:val="006F35D5"/>
  </w:style>
  <w:style w:type="character" w:customStyle="1" w:styleId="WW8Num15z6">
    <w:name w:val="WW8Num15z6"/>
    <w:uiPriority w:val="99"/>
    <w:rsid w:val="006F35D5"/>
  </w:style>
  <w:style w:type="character" w:customStyle="1" w:styleId="WW8Num15z7">
    <w:name w:val="WW8Num15z7"/>
    <w:uiPriority w:val="99"/>
    <w:rsid w:val="006F35D5"/>
  </w:style>
  <w:style w:type="character" w:customStyle="1" w:styleId="WW8Num15z8">
    <w:name w:val="WW8Num15z8"/>
    <w:uiPriority w:val="99"/>
    <w:rsid w:val="006F35D5"/>
  </w:style>
  <w:style w:type="character" w:customStyle="1" w:styleId="WW8Num16z0">
    <w:name w:val="WW8Num16z0"/>
    <w:uiPriority w:val="99"/>
    <w:rsid w:val="006F35D5"/>
    <w:rPr>
      <w:rFonts w:ascii="Symbol" w:hAnsi="Symbol"/>
      <w:sz w:val="20"/>
    </w:rPr>
  </w:style>
  <w:style w:type="character" w:customStyle="1" w:styleId="WW8Num16z1">
    <w:name w:val="WW8Num16z1"/>
    <w:uiPriority w:val="99"/>
    <w:rsid w:val="006F35D5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6F35D5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6F35D5"/>
  </w:style>
  <w:style w:type="character" w:customStyle="1" w:styleId="WW8Num17z1">
    <w:name w:val="WW8Num17z1"/>
    <w:uiPriority w:val="99"/>
    <w:rsid w:val="006F35D5"/>
  </w:style>
  <w:style w:type="character" w:customStyle="1" w:styleId="WW8Num17z2">
    <w:name w:val="WW8Num17z2"/>
    <w:uiPriority w:val="99"/>
    <w:rsid w:val="006F35D5"/>
  </w:style>
  <w:style w:type="character" w:customStyle="1" w:styleId="WW8Num17z3">
    <w:name w:val="WW8Num17z3"/>
    <w:uiPriority w:val="99"/>
    <w:rsid w:val="006F35D5"/>
  </w:style>
  <w:style w:type="character" w:customStyle="1" w:styleId="WW8Num17z4">
    <w:name w:val="WW8Num17z4"/>
    <w:uiPriority w:val="99"/>
    <w:rsid w:val="006F35D5"/>
  </w:style>
  <w:style w:type="character" w:customStyle="1" w:styleId="WW8Num17z5">
    <w:name w:val="WW8Num17z5"/>
    <w:uiPriority w:val="99"/>
    <w:rsid w:val="006F35D5"/>
  </w:style>
  <w:style w:type="character" w:customStyle="1" w:styleId="WW8Num17z6">
    <w:name w:val="WW8Num17z6"/>
    <w:uiPriority w:val="99"/>
    <w:rsid w:val="006F35D5"/>
  </w:style>
  <w:style w:type="character" w:customStyle="1" w:styleId="WW8Num17z7">
    <w:name w:val="WW8Num17z7"/>
    <w:uiPriority w:val="99"/>
    <w:rsid w:val="006F35D5"/>
  </w:style>
  <w:style w:type="character" w:customStyle="1" w:styleId="WW8Num17z8">
    <w:name w:val="WW8Num17z8"/>
    <w:uiPriority w:val="99"/>
    <w:rsid w:val="006F35D5"/>
  </w:style>
  <w:style w:type="character" w:customStyle="1" w:styleId="WW8Num18z0">
    <w:name w:val="WW8Num18z0"/>
    <w:uiPriority w:val="99"/>
    <w:rsid w:val="006F35D5"/>
    <w:rPr>
      <w:rFonts w:ascii="Symbol" w:hAnsi="Symbol"/>
    </w:rPr>
  </w:style>
  <w:style w:type="character" w:customStyle="1" w:styleId="WW8Num18z1">
    <w:name w:val="WW8Num18z1"/>
    <w:uiPriority w:val="99"/>
    <w:rsid w:val="006F35D5"/>
  </w:style>
  <w:style w:type="character" w:customStyle="1" w:styleId="WW8Num18z2">
    <w:name w:val="WW8Num18z2"/>
    <w:uiPriority w:val="99"/>
    <w:rsid w:val="006F35D5"/>
  </w:style>
  <w:style w:type="character" w:customStyle="1" w:styleId="WW8Num18z3">
    <w:name w:val="WW8Num18z3"/>
    <w:uiPriority w:val="99"/>
    <w:rsid w:val="006F35D5"/>
  </w:style>
  <w:style w:type="character" w:customStyle="1" w:styleId="WW8Num18z4">
    <w:name w:val="WW8Num18z4"/>
    <w:uiPriority w:val="99"/>
    <w:rsid w:val="006F35D5"/>
  </w:style>
  <w:style w:type="character" w:customStyle="1" w:styleId="WW8Num18z5">
    <w:name w:val="WW8Num18z5"/>
    <w:uiPriority w:val="99"/>
    <w:rsid w:val="006F35D5"/>
  </w:style>
  <w:style w:type="character" w:customStyle="1" w:styleId="WW8Num18z6">
    <w:name w:val="WW8Num18z6"/>
    <w:uiPriority w:val="99"/>
    <w:rsid w:val="006F35D5"/>
  </w:style>
  <w:style w:type="character" w:customStyle="1" w:styleId="WW8Num18z7">
    <w:name w:val="WW8Num18z7"/>
    <w:uiPriority w:val="99"/>
    <w:rsid w:val="006F35D5"/>
  </w:style>
  <w:style w:type="character" w:customStyle="1" w:styleId="WW8Num18z8">
    <w:name w:val="WW8Num18z8"/>
    <w:uiPriority w:val="99"/>
    <w:rsid w:val="006F35D5"/>
  </w:style>
  <w:style w:type="character" w:customStyle="1" w:styleId="WW8Num19z0">
    <w:name w:val="WW8Num19z0"/>
    <w:uiPriority w:val="99"/>
    <w:rsid w:val="006F35D5"/>
  </w:style>
  <w:style w:type="character" w:customStyle="1" w:styleId="WW8Num19z1">
    <w:name w:val="WW8Num19z1"/>
    <w:uiPriority w:val="99"/>
    <w:rsid w:val="006F35D5"/>
  </w:style>
  <w:style w:type="character" w:customStyle="1" w:styleId="WW8Num19z2">
    <w:name w:val="WW8Num19z2"/>
    <w:uiPriority w:val="99"/>
    <w:rsid w:val="006F35D5"/>
  </w:style>
  <w:style w:type="character" w:customStyle="1" w:styleId="WW8Num19z3">
    <w:name w:val="WW8Num19z3"/>
    <w:uiPriority w:val="99"/>
    <w:rsid w:val="006F35D5"/>
  </w:style>
  <w:style w:type="character" w:customStyle="1" w:styleId="WW8Num19z4">
    <w:name w:val="WW8Num19z4"/>
    <w:uiPriority w:val="99"/>
    <w:rsid w:val="006F35D5"/>
  </w:style>
  <w:style w:type="character" w:customStyle="1" w:styleId="WW8Num19z5">
    <w:name w:val="WW8Num19z5"/>
    <w:uiPriority w:val="99"/>
    <w:rsid w:val="006F35D5"/>
  </w:style>
  <w:style w:type="character" w:customStyle="1" w:styleId="WW8Num19z6">
    <w:name w:val="WW8Num19z6"/>
    <w:uiPriority w:val="99"/>
    <w:rsid w:val="006F35D5"/>
  </w:style>
  <w:style w:type="character" w:customStyle="1" w:styleId="WW8Num19z7">
    <w:name w:val="WW8Num19z7"/>
    <w:uiPriority w:val="99"/>
    <w:rsid w:val="006F35D5"/>
  </w:style>
  <w:style w:type="character" w:customStyle="1" w:styleId="WW8Num19z8">
    <w:name w:val="WW8Num19z8"/>
    <w:uiPriority w:val="99"/>
    <w:rsid w:val="006F35D5"/>
  </w:style>
  <w:style w:type="character" w:customStyle="1" w:styleId="10">
    <w:name w:val="Заголовок 1 Знак"/>
    <w:uiPriority w:val="99"/>
    <w:rsid w:val="006F35D5"/>
    <w:rPr>
      <w:rFonts w:ascii="Arial" w:hAnsi="Arial"/>
      <w:b/>
      <w:sz w:val="32"/>
    </w:rPr>
  </w:style>
  <w:style w:type="character" w:customStyle="1" w:styleId="20">
    <w:name w:val="Заголовок 2 Знак"/>
    <w:uiPriority w:val="99"/>
    <w:rsid w:val="006F35D5"/>
    <w:rPr>
      <w:rFonts w:ascii="Cambria" w:hAnsi="Cambria"/>
      <w:b/>
      <w:i/>
      <w:sz w:val="28"/>
    </w:rPr>
  </w:style>
  <w:style w:type="character" w:customStyle="1" w:styleId="40">
    <w:name w:val="Заголовок 4 Знак"/>
    <w:uiPriority w:val="99"/>
    <w:rsid w:val="006F35D5"/>
    <w:rPr>
      <w:rFonts w:ascii="Times New Roman" w:hAnsi="Times New Roman"/>
      <w:b/>
      <w:sz w:val="28"/>
    </w:rPr>
  </w:style>
  <w:style w:type="character" w:customStyle="1" w:styleId="60">
    <w:name w:val="Заголовок 6 Знак"/>
    <w:uiPriority w:val="99"/>
    <w:rsid w:val="006F35D5"/>
    <w:rPr>
      <w:rFonts w:ascii="Times New Roman" w:hAnsi="Times New Roman"/>
      <w:b/>
    </w:rPr>
  </w:style>
  <w:style w:type="character" w:customStyle="1" w:styleId="a3">
    <w:name w:val="Название Знак"/>
    <w:uiPriority w:val="99"/>
    <w:rsid w:val="006F35D5"/>
    <w:rPr>
      <w:rFonts w:ascii="Times New Roman" w:hAnsi="Times New Roman"/>
      <w:sz w:val="24"/>
    </w:rPr>
  </w:style>
  <w:style w:type="character" w:styleId="a4">
    <w:name w:val="Emphasis"/>
    <w:uiPriority w:val="99"/>
    <w:qFormat/>
    <w:rsid w:val="006F35D5"/>
    <w:rPr>
      <w:rFonts w:cs="Times New Roman"/>
      <w:i/>
    </w:rPr>
  </w:style>
  <w:style w:type="character" w:customStyle="1" w:styleId="InternetLink">
    <w:name w:val="Internet Link"/>
    <w:rsid w:val="006F35D5"/>
    <w:rPr>
      <w:color w:val="0000FF"/>
      <w:u w:val="single"/>
    </w:rPr>
  </w:style>
  <w:style w:type="character" w:customStyle="1" w:styleId="12">
    <w:name w:val="Название Знак1"/>
    <w:uiPriority w:val="99"/>
    <w:rsid w:val="006F35D5"/>
    <w:rPr>
      <w:rFonts w:ascii="Cambria" w:hAnsi="Cambria"/>
      <w:color w:val="17365D"/>
      <w:spacing w:val="5"/>
      <w:sz w:val="52"/>
    </w:rPr>
  </w:style>
  <w:style w:type="character" w:customStyle="1" w:styleId="a5">
    <w:name w:val="Основной текст с отступом Знак"/>
    <w:uiPriority w:val="99"/>
    <w:rsid w:val="006F35D5"/>
    <w:rPr>
      <w:rFonts w:ascii="Times New Roman" w:hAnsi="Times New Roman"/>
      <w:sz w:val="24"/>
    </w:rPr>
  </w:style>
  <w:style w:type="character" w:customStyle="1" w:styleId="13">
    <w:name w:val="Основной текст с отступом Знак1"/>
    <w:uiPriority w:val="99"/>
    <w:rsid w:val="006F35D5"/>
    <w:rPr>
      <w:rFonts w:ascii="Times New Roman" w:hAnsi="Times New Roman"/>
      <w:sz w:val="24"/>
    </w:rPr>
  </w:style>
  <w:style w:type="character" w:customStyle="1" w:styleId="22">
    <w:name w:val="Основной текст 2 Знак"/>
    <w:uiPriority w:val="99"/>
    <w:rsid w:val="006F35D5"/>
    <w:rPr>
      <w:rFonts w:ascii="Times New Roman" w:hAnsi="Times New Roman"/>
      <w:sz w:val="24"/>
    </w:rPr>
  </w:style>
  <w:style w:type="character" w:customStyle="1" w:styleId="23">
    <w:name w:val="Основной текст с отступом 2 Знак"/>
    <w:uiPriority w:val="99"/>
    <w:rsid w:val="006F35D5"/>
    <w:rPr>
      <w:rFonts w:ascii="Times New Roman" w:hAnsi="Times New Roman"/>
      <w:sz w:val="24"/>
    </w:rPr>
  </w:style>
  <w:style w:type="character" w:customStyle="1" w:styleId="24">
    <w:name w:val="Заголовок №2_"/>
    <w:uiPriority w:val="99"/>
    <w:rsid w:val="006F35D5"/>
    <w:rPr>
      <w:sz w:val="26"/>
      <w:shd w:val="clear" w:color="auto" w:fill="FFFFFF"/>
    </w:rPr>
  </w:style>
  <w:style w:type="character" w:customStyle="1" w:styleId="FontStyle11">
    <w:name w:val="Font Style11"/>
    <w:uiPriority w:val="99"/>
    <w:rsid w:val="006F35D5"/>
    <w:rPr>
      <w:rFonts w:ascii="Times New Roman" w:hAnsi="Times New Roman"/>
      <w:sz w:val="22"/>
    </w:rPr>
  </w:style>
  <w:style w:type="paragraph" w:customStyle="1" w:styleId="Heading">
    <w:name w:val="Heading"/>
    <w:basedOn w:val="a"/>
    <w:next w:val="TextBody"/>
    <w:uiPriority w:val="99"/>
    <w:rsid w:val="006F35D5"/>
    <w:pPr>
      <w:widowControl/>
      <w:ind w:firstLine="0"/>
      <w:jc w:val="center"/>
    </w:pPr>
    <w:rPr>
      <w:sz w:val="28"/>
      <w:lang w:val="en-US"/>
    </w:rPr>
  </w:style>
  <w:style w:type="paragraph" w:customStyle="1" w:styleId="TextBody">
    <w:name w:val="Text Body"/>
    <w:basedOn w:val="a"/>
    <w:uiPriority w:val="99"/>
    <w:rsid w:val="006F35D5"/>
    <w:pPr>
      <w:spacing w:after="140" w:line="288" w:lineRule="auto"/>
    </w:pPr>
  </w:style>
  <w:style w:type="paragraph" w:styleId="a6">
    <w:name w:val="List"/>
    <w:basedOn w:val="TextBody"/>
    <w:uiPriority w:val="99"/>
    <w:rsid w:val="006F35D5"/>
  </w:style>
  <w:style w:type="paragraph" w:styleId="a7">
    <w:name w:val="caption"/>
    <w:basedOn w:val="a"/>
    <w:uiPriority w:val="99"/>
    <w:qFormat/>
    <w:rsid w:val="006F35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F35D5"/>
    <w:pPr>
      <w:suppressLineNumbers/>
    </w:pPr>
  </w:style>
  <w:style w:type="paragraph" w:customStyle="1" w:styleId="14">
    <w:name w:val="Абзац списка1"/>
    <w:basedOn w:val="a"/>
    <w:uiPriority w:val="34"/>
    <w:qFormat/>
    <w:rsid w:val="006F35D5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en-US"/>
    </w:rPr>
  </w:style>
  <w:style w:type="paragraph" w:customStyle="1" w:styleId="TextBodyIndent">
    <w:name w:val="Text Body Indent"/>
    <w:basedOn w:val="a"/>
    <w:uiPriority w:val="99"/>
    <w:rsid w:val="006F35D5"/>
    <w:pPr>
      <w:widowControl/>
      <w:spacing w:after="120"/>
      <w:ind w:left="283" w:firstLine="0"/>
      <w:jc w:val="left"/>
    </w:pPr>
    <w:rPr>
      <w:lang w:val="en-US"/>
    </w:rPr>
  </w:style>
  <w:style w:type="paragraph" w:styleId="25">
    <w:name w:val="Body Text 2"/>
    <w:basedOn w:val="a"/>
    <w:link w:val="210"/>
    <w:uiPriority w:val="99"/>
    <w:rsid w:val="006F35D5"/>
    <w:pPr>
      <w:widowControl/>
      <w:spacing w:after="120" w:line="480" w:lineRule="auto"/>
      <w:ind w:firstLine="0"/>
      <w:jc w:val="left"/>
    </w:pPr>
  </w:style>
  <w:style w:type="character" w:customStyle="1" w:styleId="210">
    <w:name w:val="Основной текст 2 Знак1"/>
    <w:link w:val="25"/>
    <w:uiPriority w:val="99"/>
    <w:semiHidden/>
    <w:locked/>
    <w:rsid w:val="00EA394C"/>
    <w:rPr>
      <w:rFonts w:ascii="Times New Roman" w:hAnsi="Times New Roman" w:cs="Times New Roman"/>
      <w:sz w:val="24"/>
      <w:szCs w:val="24"/>
      <w:lang w:eastAsia="zh-CN"/>
    </w:rPr>
  </w:style>
  <w:style w:type="paragraph" w:styleId="26">
    <w:name w:val="Body Text Indent 2"/>
    <w:basedOn w:val="a"/>
    <w:link w:val="211"/>
    <w:uiPriority w:val="99"/>
    <w:rsid w:val="006F35D5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link w:val="26"/>
    <w:uiPriority w:val="99"/>
    <w:semiHidden/>
    <w:locked/>
    <w:rsid w:val="00EA394C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8">
    <w:name w:val="список с точками"/>
    <w:basedOn w:val="a"/>
    <w:uiPriority w:val="99"/>
    <w:rsid w:val="006F35D5"/>
    <w:pPr>
      <w:widowControl/>
      <w:tabs>
        <w:tab w:val="left" w:pos="0"/>
      </w:tabs>
      <w:spacing w:line="312" w:lineRule="auto"/>
      <w:ind w:left="927" w:hanging="360"/>
    </w:pPr>
  </w:style>
  <w:style w:type="paragraph" w:customStyle="1" w:styleId="27">
    <w:name w:val="Заголовок №2"/>
    <w:basedOn w:val="a"/>
    <w:uiPriority w:val="99"/>
    <w:rsid w:val="006F35D5"/>
    <w:pPr>
      <w:widowControl/>
      <w:shd w:val="clear" w:color="auto" w:fill="FFFFFF"/>
      <w:spacing w:before="120" w:after="360"/>
      <w:ind w:firstLine="0"/>
      <w:jc w:val="left"/>
    </w:pPr>
    <w:rPr>
      <w:rFonts w:ascii="Calibri" w:hAnsi="Calibri" w:cs="Calibri"/>
      <w:sz w:val="26"/>
      <w:szCs w:val="26"/>
      <w:lang w:val="en-US"/>
    </w:rPr>
  </w:style>
  <w:style w:type="paragraph" w:customStyle="1" w:styleId="Style60">
    <w:name w:val="Style60"/>
    <w:basedOn w:val="a"/>
    <w:rsid w:val="006F35D5"/>
    <w:pPr>
      <w:tabs>
        <w:tab w:val="left" w:pos="720"/>
      </w:tabs>
      <w:autoSpaceDE w:val="0"/>
      <w:spacing w:line="552" w:lineRule="exact"/>
      <w:ind w:hanging="360"/>
      <w:jc w:val="left"/>
    </w:pPr>
  </w:style>
  <w:style w:type="paragraph" w:styleId="a9">
    <w:name w:val="Normal (Web)"/>
    <w:basedOn w:val="a"/>
    <w:uiPriority w:val="99"/>
    <w:rsid w:val="006F35D5"/>
    <w:pPr>
      <w:widowControl/>
      <w:spacing w:before="280" w:after="280"/>
      <w:ind w:firstLine="0"/>
    </w:pPr>
  </w:style>
  <w:style w:type="paragraph" w:customStyle="1" w:styleId="Style1">
    <w:name w:val="Style1"/>
    <w:basedOn w:val="a"/>
    <w:uiPriority w:val="99"/>
    <w:rsid w:val="006F35D5"/>
    <w:pPr>
      <w:autoSpaceDE w:val="0"/>
      <w:spacing w:line="276" w:lineRule="exact"/>
      <w:ind w:firstLine="0"/>
    </w:pPr>
  </w:style>
  <w:style w:type="paragraph" w:customStyle="1" w:styleId="Style2">
    <w:name w:val="Style2"/>
    <w:basedOn w:val="a"/>
    <w:uiPriority w:val="99"/>
    <w:rsid w:val="006F35D5"/>
    <w:pPr>
      <w:autoSpaceDE w:val="0"/>
      <w:spacing w:line="271" w:lineRule="exact"/>
      <w:ind w:firstLine="0"/>
      <w:jc w:val="left"/>
    </w:pPr>
  </w:style>
  <w:style w:type="paragraph" w:customStyle="1" w:styleId="Style3">
    <w:name w:val="Style3"/>
    <w:basedOn w:val="a"/>
    <w:uiPriority w:val="99"/>
    <w:rsid w:val="006F35D5"/>
    <w:pPr>
      <w:autoSpaceDE w:val="0"/>
      <w:ind w:firstLine="0"/>
      <w:jc w:val="left"/>
    </w:pPr>
  </w:style>
  <w:style w:type="paragraph" w:customStyle="1" w:styleId="TableContents">
    <w:name w:val="Table Contents"/>
    <w:basedOn w:val="a"/>
    <w:uiPriority w:val="99"/>
    <w:rsid w:val="006F35D5"/>
    <w:pPr>
      <w:suppressLineNumbers/>
    </w:pPr>
  </w:style>
  <w:style w:type="paragraph" w:customStyle="1" w:styleId="TableHeading">
    <w:name w:val="Table Heading"/>
    <w:basedOn w:val="TableContents"/>
    <w:uiPriority w:val="99"/>
    <w:rsid w:val="006F35D5"/>
    <w:pPr>
      <w:jc w:val="center"/>
    </w:pPr>
    <w:rPr>
      <w:b/>
      <w:bCs/>
    </w:rPr>
  </w:style>
  <w:style w:type="character" w:customStyle="1" w:styleId="aa">
    <w:name w:val="Основной текст_"/>
    <w:link w:val="15"/>
    <w:uiPriority w:val="99"/>
    <w:locked/>
    <w:rsid w:val="003B1A01"/>
    <w:rPr>
      <w:shd w:val="clear" w:color="auto" w:fill="FFFFFF"/>
    </w:rPr>
  </w:style>
  <w:style w:type="paragraph" w:customStyle="1" w:styleId="15">
    <w:name w:val="Основной текст1"/>
    <w:basedOn w:val="a"/>
    <w:link w:val="aa"/>
    <w:uiPriority w:val="99"/>
    <w:rsid w:val="003B1A01"/>
    <w:pPr>
      <w:widowControl/>
      <w:shd w:val="clear" w:color="auto" w:fill="FFFFFF"/>
      <w:suppressAutoHyphens w:val="0"/>
      <w:spacing w:before="360" w:line="274" w:lineRule="exact"/>
      <w:ind w:firstLine="0"/>
      <w:jc w:val="left"/>
    </w:pPr>
    <w:rPr>
      <w:rFonts w:ascii="Liberation Serif" w:hAnsi="Liberation Serif"/>
      <w:sz w:val="20"/>
      <w:szCs w:val="20"/>
    </w:rPr>
  </w:style>
  <w:style w:type="paragraph" w:styleId="3">
    <w:name w:val="Body Text Indent 3"/>
    <w:basedOn w:val="a"/>
    <w:link w:val="30"/>
    <w:uiPriority w:val="99"/>
    <w:rsid w:val="003B1A01"/>
    <w:pPr>
      <w:widowControl/>
      <w:suppressAutoHyphens w:val="0"/>
      <w:spacing w:after="120"/>
      <w:ind w:left="283" w:firstLine="0"/>
      <w:jc w:val="left"/>
    </w:pPr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3B1A01"/>
    <w:rPr>
      <w:rFonts w:ascii="Arial Unicode MS" w:eastAsia="Arial Unicode MS" w:hAnsi="Arial Unicode MS" w:cs="Arial Unicode MS"/>
      <w:color w:val="000000"/>
      <w:sz w:val="16"/>
      <w:szCs w:val="16"/>
      <w:lang w:val="ru-RU" w:eastAsia="ru-RU" w:bidi="ar-SA"/>
    </w:rPr>
  </w:style>
  <w:style w:type="character" w:styleId="ab">
    <w:name w:val="Hyperlink"/>
    <w:uiPriority w:val="99"/>
    <w:rsid w:val="00FA538A"/>
    <w:rPr>
      <w:rFonts w:cs="Times New Roman"/>
      <w:color w:val="0563C1"/>
      <w:u w:val="single"/>
    </w:rPr>
  </w:style>
  <w:style w:type="paragraph" w:styleId="ac">
    <w:name w:val="Plain Text"/>
    <w:basedOn w:val="a"/>
    <w:link w:val="ad"/>
    <w:uiPriority w:val="99"/>
    <w:semiHidden/>
    <w:rsid w:val="00FA538A"/>
    <w:pPr>
      <w:widowControl/>
      <w:suppressAutoHyphens w:val="0"/>
      <w:ind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semiHidden/>
    <w:locked/>
    <w:rsid w:val="00FA538A"/>
    <w:rPr>
      <w:rFonts w:ascii="Consolas" w:hAnsi="Consolas" w:cs="Times New Roman"/>
      <w:sz w:val="21"/>
      <w:szCs w:val="21"/>
      <w:lang w:val="ru-RU" w:eastAsia="en-US" w:bidi="ar-SA"/>
    </w:rPr>
  </w:style>
  <w:style w:type="paragraph" w:styleId="ae">
    <w:name w:val="Balloon Text"/>
    <w:basedOn w:val="a"/>
    <w:link w:val="af"/>
    <w:uiPriority w:val="99"/>
    <w:semiHidden/>
    <w:rsid w:val="00FF71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FF71B5"/>
    <w:rPr>
      <w:rFonts w:ascii="Tahoma" w:hAnsi="Tahoma" w:cs="Tahoma"/>
      <w:sz w:val="16"/>
      <w:szCs w:val="16"/>
      <w:lang w:val="ru-RU" w:bidi="ar-SA"/>
    </w:rPr>
  </w:style>
  <w:style w:type="table" w:styleId="af0">
    <w:name w:val="Table Grid"/>
    <w:basedOn w:val="a1"/>
    <w:uiPriority w:val="39"/>
    <w:locked/>
    <w:rsid w:val="00B25947"/>
    <w:rPr>
      <w:rFonts w:cs="DejaVu San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6E28A2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6E28A2"/>
  </w:style>
  <w:style w:type="paragraph" w:styleId="af4">
    <w:name w:val="List Paragraph"/>
    <w:basedOn w:val="a"/>
    <w:uiPriority w:val="34"/>
    <w:qFormat/>
    <w:rsid w:val="003E1298"/>
    <w:pPr>
      <w:widowControl/>
      <w:suppressAutoHyphens w:val="0"/>
      <w:spacing w:after="160" w:line="259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unhideWhenUsed/>
    <w:rsid w:val="001E494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1E4948"/>
    <w:rPr>
      <w:rFonts w:ascii="Times New Roman" w:hAnsi="Times New Roman"/>
      <w:sz w:val="24"/>
      <w:szCs w:val="24"/>
      <w:lang w:eastAsia="zh-CN"/>
    </w:rPr>
  </w:style>
  <w:style w:type="character" w:customStyle="1" w:styleId="FontStyle114">
    <w:name w:val="Font Style114"/>
    <w:uiPriority w:val="99"/>
    <w:rsid w:val="007E0329"/>
    <w:rPr>
      <w:rFonts w:ascii="Times New Roman" w:hAnsi="Times New Roman" w:cs="Times New Roman"/>
      <w:sz w:val="22"/>
      <w:szCs w:val="22"/>
    </w:rPr>
  </w:style>
  <w:style w:type="paragraph" w:customStyle="1" w:styleId="Style57">
    <w:name w:val="Style57"/>
    <w:basedOn w:val="a"/>
    <w:uiPriority w:val="99"/>
    <w:rsid w:val="007E0329"/>
    <w:pPr>
      <w:suppressAutoHyphens w:val="0"/>
      <w:autoSpaceDE w:val="0"/>
      <w:autoSpaceDN w:val="0"/>
      <w:adjustRightInd w:val="0"/>
      <w:spacing w:line="317" w:lineRule="exact"/>
      <w:ind w:firstLine="730"/>
      <w:jc w:val="left"/>
    </w:pPr>
    <w:rPr>
      <w:lang w:eastAsia="ru-RU"/>
    </w:rPr>
  </w:style>
  <w:style w:type="paragraph" w:customStyle="1" w:styleId="Style52">
    <w:name w:val="Style52"/>
    <w:basedOn w:val="a"/>
    <w:uiPriority w:val="99"/>
    <w:rsid w:val="005444C5"/>
    <w:pPr>
      <w:suppressAutoHyphens w:val="0"/>
      <w:autoSpaceDE w:val="0"/>
      <w:autoSpaceDN w:val="0"/>
      <w:adjustRightInd w:val="0"/>
      <w:spacing w:line="277" w:lineRule="exact"/>
      <w:ind w:firstLine="710"/>
    </w:pPr>
    <w:rPr>
      <w:lang w:eastAsia="ru-RU"/>
    </w:rPr>
  </w:style>
  <w:style w:type="paragraph" w:customStyle="1" w:styleId="Style11">
    <w:name w:val="Style11"/>
    <w:basedOn w:val="a"/>
    <w:uiPriority w:val="99"/>
    <w:rsid w:val="00175283"/>
    <w:pPr>
      <w:suppressAutoHyphens w:val="0"/>
      <w:autoSpaceDE w:val="0"/>
      <w:autoSpaceDN w:val="0"/>
      <w:adjustRightInd w:val="0"/>
      <w:spacing w:line="276" w:lineRule="exact"/>
      <w:ind w:firstLine="0"/>
    </w:pPr>
    <w:rPr>
      <w:lang w:eastAsia="ru-RU"/>
    </w:rPr>
  </w:style>
  <w:style w:type="character" w:customStyle="1" w:styleId="af2">
    <w:name w:val="Нижний колонтитул Знак"/>
    <w:link w:val="af1"/>
    <w:uiPriority w:val="99"/>
    <w:rsid w:val="003B6AB3"/>
    <w:rPr>
      <w:rFonts w:ascii="Times New Roman" w:hAnsi="Times New Roman"/>
      <w:sz w:val="24"/>
      <w:szCs w:val="24"/>
      <w:lang w:eastAsia="zh-CN"/>
    </w:rPr>
  </w:style>
  <w:style w:type="paragraph" w:customStyle="1" w:styleId="28">
    <w:name w:val="Абзац списка2"/>
    <w:basedOn w:val="a"/>
    <w:rsid w:val="007B7F8A"/>
    <w:pPr>
      <w:widowControl/>
      <w:suppressAutoHyphens w:val="0"/>
      <w:ind w:left="708" w:firstLine="0"/>
      <w:jc w:val="left"/>
    </w:pPr>
    <w:rPr>
      <w:lang w:eastAsia="ru-RU"/>
    </w:rPr>
  </w:style>
  <w:style w:type="paragraph" w:customStyle="1" w:styleId="ConsPlusNormal">
    <w:name w:val="ConsPlusNormal"/>
    <w:rsid w:val="007B7F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9">
    <w:name w:val="Основной текст (2)"/>
    <w:rsid w:val="00D00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7">
    <w:name w:val="Body Text"/>
    <w:basedOn w:val="a"/>
    <w:link w:val="af8"/>
    <w:rsid w:val="0023593E"/>
    <w:pPr>
      <w:widowControl/>
      <w:suppressAutoHyphens w:val="0"/>
      <w:spacing w:after="120"/>
      <w:ind w:firstLine="0"/>
      <w:jc w:val="left"/>
    </w:pPr>
    <w:rPr>
      <w:rFonts w:ascii="Arial Unicode MS" w:eastAsia="Arial Unicode MS" w:hAnsi="Arial Unicode MS"/>
      <w:color w:val="000000"/>
    </w:rPr>
  </w:style>
  <w:style w:type="character" w:customStyle="1" w:styleId="af8">
    <w:name w:val="Основной текст Знак"/>
    <w:link w:val="af7"/>
    <w:rsid w:val="0023593E"/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af9">
    <w:name w:val="Оглавление_"/>
    <w:link w:val="afa"/>
    <w:rsid w:val="0023593E"/>
    <w:rPr>
      <w:shd w:val="clear" w:color="auto" w:fill="FFFFFF"/>
    </w:rPr>
  </w:style>
  <w:style w:type="paragraph" w:customStyle="1" w:styleId="afa">
    <w:name w:val="Оглавление"/>
    <w:basedOn w:val="a"/>
    <w:link w:val="af9"/>
    <w:rsid w:val="0023593E"/>
    <w:pPr>
      <w:widowControl/>
      <w:shd w:val="clear" w:color="auto" w:fill="FFFFFF"/>
      <w:suppressAutoHyphens w:val="0"/>
      <w:spacing w:line="274" w:lineRule="exact"/>
      <w:ind w:firstLine="0"/>
    </w:pPr>
    <w:rPr>
      <w:rFonts w:ascii="Liberation Serif" w:hAnsi="Liberation Serif"/>
      <w:sz w:val="20"/>
      <w:szCs w:val="20"/>
    </w:rPr>
  </w:style>
  <w:style w:type="paragraph" w:customStyle="1" w:styleId="2a">
    <w:name w:val="Основной текст2"/>
    <w:basedOn w:val="a"/>
    <w:rsid w:val="00362389"/>
    <w:pPr>
      <w:shd w:val="clear" w:color="auto" w:fill="FFFFFF"/>
      <w:suppressAutoHyphens w:val="0"/>
      <w:spacing w:before="420" w:line="317" w:lineRule="exact"/>
      <w:ind w:hanging="420"/>
      <w:jc w:val="left"/>
    </w:pPr>
    <w:rPr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362389"/>
    <w:pPr>
      <w:suppressAutoHyphens w:val="0"/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paragraph" w:customStyle="1" w:styleId="Default">
    <w:name w:val="Default"/>
    <w:rsid w:val="00E5266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55A7A059-CBEC-44C9-AC81-63431889BBB7" TargetMode="External"/><Relationship Id="rId13" Type="http://schemas.openxmlformats.org/officeDocument/2006/relationships/hyperlink" Target="https://www.tambovlib.ru" TargetMode="External"/><Relationship Id="rId18" Type="http://schemas.openxmlformats.org/officeDocument/2006/relationships/hyperlink" Target="https://ru.wikipedia.org/w/index.php?title=Foxit_Corporation&amp;action=edit&amp;redlink=1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mosspor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s://ru.wikipedia.org/wiki/Adobe_System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" TargetMode="External"/><Relationship Id="rId20" Type="http://schemas.openxmlformats.org/officeDocument/2006/relationships/hyperlink" Target="http://www.minsport.gov.ru/activities/%20federalprograms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rnadsky-lib.ru" TargetMode="External"/><Relationship Id="rId24" Type="http://schemas.openxmlformats.org/officeDocument/2006/relationships/hyperlink" Target="http://sportliferus.nar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fips.ru/wps/portal/IPS_Ru" TargetMode="External"/><Relationship Id="rId23" Type="http://schemas.openxmlformats.org/officeDocument/2006/relationships/hyperlink" Target="http://swimming.hut/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cont.ru/" TargetMode="External"/><Relationship Id="rId19" Type="http://schemas.openxmlformats.org/officeDocument/2006/relationships/hyperlink" Target="https://cdto.w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ru/" TargetMode="External"/><Relationship Id="rId14" Type="http://schemas.openxmlformats.org/officeDocument/2006/relationships/hyperlink" Target="http://gostbase.ru" TargetMode="External"/><Relationship Id="rId22" Type="http://schemas.openxmlformats.org/officeDocument/2006/relationships/hyperlink" Target="http://www.rusmedserver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462C7-70A9-4754-B471-C9BD327F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10906</Words>
  <Characters>62165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Grizli777</Company>
  <LinksUpToDate>false</LinksUpToDate>
  <CharactersWithSpaces>72926</CharactersWithSpaces>
  <SharedDoc>false</SharedDoc>
  <HLinks>
    <vt:vector size="66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27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24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4259850</vt:i4>
      </vt:variant>
      <vt:variant>
        <vt:i4>18</vt:i4>
      </vt:variant>
      <vt:variant>
        <vt:i4>0</vt:i4>
      </vt:variant>
      <vt:variant>
        <vt:i4>5</vt:i4>
      </vt:variant>
      <vt:variant>
        <vt:lpwstr>http://sportliferus.narod.ru/</vt:lpwstr>
      </vt:variant>
      <vt:variant>
        <vt:lpwstr/>
      </vt:variant>
      <vt:variant>
        <vt:i4>5701706</vt:i4>
      </vt:variant>
      <vt:variant>
        <vt:i4>15</vt:i4>
      </vt:variant>
      <vt:variant>
        <vt:i4>0</vt:i4>
      </vt:variant>
      <vt:variant>
        <vt:i4>5</vt:i4>
      </vt:variant>
      <vt:variant>
        <vt:lpwstr>http://infosport.ru/xml/t/default.xml</vt:lpwstr>
      </vt:variant>
      <vt:variant>
        <vt:lpwstr/>
      </vt:variant>
      <vt:variant>
        <vt:i4>3342451</vt:i4>
      </vt:variant>
      <vt:variant>
        <vt:i4>12</vt:i4>
      </vt:variant>
      <vt:variant>
        <vt:i4>0</vt:i4>
      </vt:variant>
      <vt:variant>
        <vt:i4>5</vt:i4>
      </vt:variant>
      <vt:variant>
        <vt:lpwstr>http://swimming.hut/ru</vt:lpwstr>
      </vt:variant>
      <vt:variant>
        <vt:lpwstr/>
      </vt:variant>
      <vt:variant>
        <vt:i4>7340095</vt:i4>
      </vt:variant>
      <vt:variant>
        <vt:i4>9</vt:i4>
      </vt:variant>
      <vt:variant>
        <vt:i4>0</vt:i4>
      </vt:variant>
      <vt:variant>
        <vt:i4>5</vt:i4>
      </vt:variant>
      <vt:variant>
        <vt:lpwstr>http://www.rusmedserver.ru/</vt:lpwstr>
      </vt:variant>
      <vt:variant>
        <vt:lpwstr/>
      </vt:variant>
      <vt:variant>
        <vt:i4>7077925</vt:i4>
      </vt:variant>
      <vt:variant>
        <vt:i4>6</vt:i4>
      </vt:variant>
      <vt:variant>
        <vt:i4>0</vt:i4>
      </vt:variant>
      <vt:variant>
        <vt:i4>5</vt:i4>
      </vt:variant>
      <vt:variant>
        <vt:lpwstr>http://www.mossport.ru/</vt:lpwstr>
      </vt:variant>
      <vt:variant>
        <vt:lpwstr/>
      </vt:variant>
      <vt:variant>
        <vt:i4>2293887</vt:i4>
      </vt:variant>
      <vt:variant>
        <vt:i4>3</vt:i4>
      </vt:variant>
      <vt:variant>
        <vt:i4>0</vt:i4>
      </vt:variant>
      <vt:variant>
        <vt:i4>5</vt:i4>
      </vt:variant>
      <vt:variant>
        <vt:lpwstr>http://www.minsport.gov.ru/activities/federalprograms/</vt:lpwstr>
      </vt:variant>
      <vt:variant>
        <vt:lpwstr/>
      </vt:variant>
      <vt:variant>
        <vt:i4>3866672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https://www.biblio-online.ru/book/55A7A059-CBEC-44C9-AC81-63431889BBB7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d2102</dc:creator>
  <cp:lastModifiedBy>Компьютер</cp:lastModifiedBy>
  <cp:revision>4</cp:revision>
  <cp:lastPrinted>2022-07-07T06:45:00Z</cp:lastPrinted>
  <dcterms:created xsi:type="dcterms:W3CDTF">2023-08-09T10:13:00Z</dcterms:created>
  <dcterms:modified xsi:type="dcterms:W3CDTF">2024-07-10T07:44:00Z</dcterms:modified>
</cp:coreProperties>
</file>